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9B" w:rsidRDefault="00902C82" w:rsidP="0042701A">
      <w:pPr>
        <w:jc w:val="both"/>
        <w:rPr>
          <w:rFonts w:cs="Segoe UI Historic"/>
          <w:color w:val="080809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  <w:lang w:val="kk-KZ"/>
        </w:rPr>
        <w:t xml:space="preserve">03.05.2025ж күні </w:t>
      </w:r>
      <w:proofErr w:type="spellStart"/>
      <w:r w:rsidR="0042701A" w:rsidRP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</w:rPr>
        <w:t>Арыс</w:t>
      </w:r>
      <w:proofErr w:type="spellEnd"/>
      <w:r w:rsidR="0042701A" w:rsidRP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</w:rPr>
        <w:t xml:space="preserve"> қалалық</w:t>
      </w:r>
      <w:r w:rsid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</w:rPr>
        <w:t xml:space="preserve"> қоғамдық кеңес төрағасы</w:t>
      </w:r>
      <w:r w:rsid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  <w:lang w:val="kk-KZ"/>
        </w:rPr>
        <w:t xml:space="preserve"> Т.Әсіл </w:t>
      </w:r>
      <w:r w:rsidR="0042701A" w:rsidRP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</w:rPr>
        <w:t>мен мүшелері</w:t>
      </w:r>
      <w:r w:rsid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  <w:lang w:val="kk-KZ"/>
        </w:rPr>
        <w:t xml:space="preserve"> </w:t>
      </w:r>
      <w:r w:rsidR="007A46E2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  <w:lang w:val="kk-KZ"/>
        </w:rPr>
        <w:t>Ж.Әбдісаттар, С.Мусабеков</w:t>
      </w:r>
      <w:r w:rsidR="0042701A" w:rsidRPr="0042701A">
        <w:rPr>
          <w:rFonts w:ascii="Times New Roman" w:hAnsi="Times New Roman" w:cs="Times New Roman"/>
          <w:color w:val="080809"/>
          <w:sz w:val="32"/>
          <w:szCs w:val="32"/>
          <w:shd w:val="clear" w:color="auto" w:fill="FFFFFF"/>
        </w:rPr>
        <w:t xml:space="preserve"> "Таза</w:t>
      </w:r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 </w:t>
      </w:r>
      <w:r w:rsidR="0042701A" w:rsidRP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Қазақстан</w:t>
      </w:r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" </w:t>
      </w:r>
      <w:proofErr w:type="spellStart"/>
      <w:r w:rsidR="0042701A" w:rsidRP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экоакциясы</w:t>
      </w:r>
      <w:proofErr w:type="spellEnd"/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 </w:t>
      </w:r>
      <w:proofErr w:type="spellStart"/>
      <w:r w:rsidR="0042701A" w:rsidRP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бойынша</w:t>
      </w:r>
      <w:proofErr w:type="spellEnd"/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 </w:t>
      </w:r>
      <w:r w:rsidR="0042701A" w:rsidRP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мониторинг</w:t>
      </w:r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 </w:t>
      </w:r>
      <w:r w:rsidR="0042701A" w:rsidRP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жүргізі</w:t>
      </w:r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 xml:space="preserve">п </w:t>
      </w:r>
      <w:proofErr w:type="spellStart"/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сонымен</w:t>
      </w:r>
      <w:proofErr w:type="spellEnd"/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 xml:space="preserve"> </w:t>
      </w:r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  <w:lang w:val="kk-KZ"/>
        </w:rPr>
        <w:t>қ</w:t>
      </w:r>
      <w:proofErr w:type="spellStart"/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</w:rPr>
        <w:t>атар</w:t>
      </w:r>
      <w:proofErr w:type="spellEnd"/>
      <w:r w:rsidR="0042701A">
        <w:rPr>
          <w:rFonts w:ascii="Arial" w:hAnsi="Arial" w:cs="Arial"/>
          <w:color w:val="080809"/>
          <w:sz w:val="32"/>
          <w:szCs w:val="32"/>
          <w:shd w:val="clear" w:color="auto" w:fill="FFFFFF"/>
          <w:lang w:val="kk-KZ"/>
        </w:rPr>
        <w:t xml:space="preserve"> сенбілікке шықты</w:t>
      </w:r>
      <w:r w:rsidR="0042701A" w:rsidRPr="0042701A">
        <w:rPr>
          <w:rFonts w:ascii="Segoe UI Historic" w:hAnsi="Segoe UI Historic" w:cs="Segoe UI Historic"/>
          <w:color w:val="080809"/>
          <w:sz w:val="32"/>
          <w:szCs w:val="32"/>
          <w:shd w:val="clear" w:color="auto" w:fill="FFFFFF"/>
        </w:rPr>
        <w:t xml:space="preserve">. </w:t>
      </w:r>
    </w:p>
    <w:p w:rsidR="00902C82" w:rsidRDefault="00766C74" w:rsidP="0042701A">
      <w:pPr>
        <w:jc w:val="both"/>
        <w:rPr>
          <w:rFonts w:cs="Segoe UI Historic"/>
          <w:color w:val="080809"/>
          <w:sz w:val="32"/>
          <w:szCs w:val="32"/>
          <w:shd w:val="clear" w:color="auto" w:fill="FFFFFF"/>
          <w:lang w:val="kk-KZ"/>
        </w:rPr>
      </w:pPr>
      <w:r>
        <w:rPr>
          <w:rFonts w:cs="Segoe UI Historic"/>
          <w:noProof/>
          <w:color w:val="080809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127305" cy="5126404"/>
            <wp:effectExtent l="171450" t="133350" r="368495" b="302846"/>
            <wp:docPr id="3" name="Рисунок 2" descr="d38456b4-f354-4c48-9738-9c8f81f3c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8456b4-f354-4c48-9738-9c8f81f3c3c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428" cy="5130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2C82" w:rsidRPr="00902C82" w:rsidRDefault="00902C82" w:rsidP="0042701A">
      <w:pPr>
        <w:jc w:val="both"/>
        <w:rPr>
          <w:rFonts w:cs="Segoe UI Historic"/>
          <w:color w:val="080809"/>
          <w:sz w:val="32"/>
          <w:szCs w:val="32"/>
          <w:shd w:val="clear" w:color="auto" w:fill="FFFFFF"/>
          <w:lang w:val="kk-KZ"/>
        </w:rPr>
      </w:pPr>
      <w:r>
        <w:rPr>
          <w:rFonts w:cs="Segoe UI Historic"/>
          <w:noProof/>
          <w:color w:val="080809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4216889" cy="4024923"/>
            <wp:effectExtent l="19050" t="0" r="0" b="0"/>
            <wp:docPr id="2" name="Рисунок 1" descr="3a706fa1-4c2b-497b-82b6-a15d55b2e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706fa1-4c2b-497b-82b6-a15d55b2e2c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684" cy="402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C82" w:rsidRPr="00902C82" w:rsidRDefault="00902C82" w:rsidP="0042701A">
      <w:pPr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279412" cy="4829908"/>
            <wp:effectExtent l="19050" t="0" r="6838" b="0"/>
            <wp:docPr id="1" name="Рисунок 0" descr="1e3412b5-b64b-418b-ba23-656896f6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3412b5-b64b-418b-ba23-656896f6536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1234" cy="483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2C82" w:rsidRPr="00902C82" w:rsidSect="0076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42701A"/>
    <w:rsid w:val="000446E6"/>
    <w:rsid w:val="0042701A"/>
    <w:rsid w:val="00764BA7"/>
    <w:rsid w:val="00766C74"/>
    <w:rsid w:val="007A46E2"/>
    <w:rsid w:val="00902C82"/>
    <w:rsid w:val="00A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2025-05-05T05:27:00Z</dcterms:created>
  <dcterms:modified xsi:type="dcterms:W3CDTF">2025-05-05T06:06:00Z</dcterms:modified>
</cp:coreProperties>
</file>