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7F" w:rsidRDefault="002B0E7F" w:rsidP="002B0E7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41</w:t>
      </w:r>
    </w:p>
    <w:p w:rsidR="002B0E7F" w:rsidRPr="00E71748" w:rsidRDefault="002B0E7F" w:rsidP="002B0E7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7F3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27.10.2023</w:t>
      </w:r>
      <w:r w:rsidRPr="002C77F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2B0E7F" w:rsidRDefault="002B0E7F" w:rsidP="002B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E7F" w:rsidRPr="002C77F3" w:rsidRDefault="002B0E7F" w:rsidP="002B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2B0E7F" w:rsidRPr="002C77F3" w:rsidRDefault="002B0E7F" w:rsidP="002B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E7F" w:rsidRDefault="002B0E7F" w:rsidP="002B0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77F3">
        <w:rPr>
          <w:rFonts w:ascii="Times New Roman" w:hAnsi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 w:rsidRPr="002C77F3">
        <w:rPr>
          <w:rFonts w:ascii="Times New Roman" w:hAnsi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hAnsi="Times New Roman"/>
          <w:sz w:val="28"/>
          <w:szCs w:val="28"/>
          <w:lang w:eastAsia="ru-RU"/>
        </w:rPr>
        <w:t xml:space="preserve"> района Северо-Казахстанской области к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выступлению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«О качестве оказания государственных услуг в Аккайынском районеза 9 месяцев 2023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.</w:t>
      </w:r>
      <w:proofErr w:type="gramEnd"/>
    </w:p>
    <w:p w:rsidR="002B0E7F" w:rsidRDefault="002B0E7F" w:rsidP="002B0E7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B0E7F" w:rsidRPr="002B0E7F" w:rsidRDefault="002B0E7F" w:rsidP="002B0E7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0E7F" w:rsidRDefault="002B0E7F" w:rsidP="002B0E7F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«27</w:t>
      </w:r>
      <w:r w:rsidRPr="002C77F3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kk-KZ"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Pr="002C77F3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2C7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0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77F3">
        <w:rPr>
          <w:rFonts w:ascii="Times New Roman" w:hAnsi="Times New Roman"/>
          <w:sz w:val="28"/>
          <w:szCs w:val="28"/>
          <w:lang w:eastAsia="ru-RU"/>
        </w:rPr>
        <w:t xml:space="preserve">          с</w:t>
      </w:r>
      <w:proofErr w:type="gramStart"/>
      <w:r w:rsidRPr="002C77F3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2C77F3">
        <w:rPr>
          <w:rFonts w:ascii="Times New Roman" w:hAnsi="Times New Roman"/>
          <w:sz w:val="28"/>
          <w:szCs w:val="28"/>
          <w:lang w:eastAsia="ru-RU"/>
        </w:rPr>
        <w:t>мирново</w:t>
      </w:r>
    </w:p>
    <w:p w:rsidR="002B0E7F" w:rsidRPr="002C77F3" w:rsidRDefault="002B0E7F" w:rsidP="002B0E7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E7F" w:rsidRPr="002B0E7F" w:rsidRDefault="002B0E7F" w:rsidP="002B0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выступление:</w:t>
      </w:r>
      <w:r w:rsidRPr="006158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 w:rsidRPr="00122E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Аралагашского</w:t>
      </w:r>
      <w:proofErr w:type="spellEnd"/>
      <w:r w:rsidRPr="00122E1D">
        <w:rPr>
          <w:rFonts w:ascii="Times New Roman" w:hAnsi="Times New Roman"/>
          <w:sz w:val="28"/>
          <w:szCs w:val="28"/>
        </w:rPr>
        <w:t xml:space="preserve"> сельского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К.А.,</w:t>
      </w:r>
      <w:r w:rsidRPr="002B0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58B">
        <w:rPr>
          <w:rFonts w:ascii="Times New Roman" w:hAnsi="Times New Roman"/>
          <w:sz w:val="28"/>
          <w:szCs w:val="28"/>
        </w:rPr>
        <w:t>аким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34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Лесного сельского </w:t>
      </w:r>
      <w:r w:rsidRPr="0033458B">
        <w:rPr>
          <w:rFonts w:ascii="Times New Roman" w:hAnsi="Times New Roman"/>
          <w:sz w:val="28"/>
          <w:szCs w:val="28"/>
        </w:rPr>
        <w:t xml:space="preserve">округа </w:t>
      </w:r>
      <w:r w:rsidRPr="0033458B">
        <w:rPr>
          <w:rFonts w:ascii="Times New Roman" w:hAnsi="Times New Roman"/>
          <w:sz w:val="28"/>
          <w:szCs w:val="28"/>
          <w:lang w:val="kk-KZ"/>
        </w:rPr>
        <w:t xml:space="preserve">Мухамеджанова </w:t>
      </w:r>
      <w:r>
        <w:rPr>
          <w:rFonts w:ascii="Times New Roman" w:hAnsi="Times New Roman"/>
          <w:sz w:val="28"/>
          <w:szCs w:val="28"/>
          <w:lang w:val="kk-KZ"/>
        </w:rPr>
        <w:t>Н.М.,</w:t>
      </w:r>
      <w:r w:rsidRPr="002B0E7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458B">
        <w:rPr>
          <w:rFonts w:ascii="Times New Roman" w:hAnsi="Times New Roman"/>
          <w:sz w:val="28"/>
          <w:szCs w:val="28"/>
          <w:lang w:val="kk-KZ"/>
        </w:rPr>
        <w:t xml:space="preserve">заместителя руководителя отдела Аккайынского районного филиала НАО Казбекенова </w:t>
      </w:r>
      <w:r>
        <w:rPr>
          <w:rFonts w:ascii="Times New Roman" w:hAnsi="Times New Roman"/>
          <w:sz w:val="28"/>
          <w:szCs w:val="28"/>
          <w:lang w:val="kk-KZ"/>
        </w:rPr>
        <w:t>К.А.</w:t>
      </w:r>
      <w:r>
        <w:rPr>
          <w:color w:val="000000"/>
          <w:sz w:val="28"/>
          <w:szCs w:val="28"/>
        </w:rPr>
        <w:t xml:space="preserve"> 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2B0E7F" w:rsidRDefault="002B0E7F" w:rsidP="002B0E7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E7F" w:rsidRPr="0017244B" w:rsidRDefault="002B0E7F" w:rsidP="002B0E7F">
      <w:pPr>
        <w:rPr>
          <w:rFonts w:ascii="Times New Roman" w:hAnsi="Times New Roman" w:cs="Times New Roman"/>
          <w:color w:val="050505"/>
          <w:sz w:val="28"/>
          <w:szCs w:val="28"/>
        </w:rPr>
      </w:pPr>
      <w:proofErr w:type="gramStart"/>
      <w:r w:rsidRPr="0017244B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редоставленные информации</w:t>
      </w:r>
      <w:r w:rsidRPr="0017244B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D72C77">
        <w:rPr>
          <w:rFonts w:ascii="Times New Roman" w:hAnsi="Times New Roman"/>
          <w:sz w:val="28"/>
          <w:szCs w:val="28"/>
        </w:rPr>
        <w:t>«Об оказании</w:t>
      </w:r>
      <w:r w:rsidRPr="00D72C7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«Аппарат акима </w:t>
      </w:r>
      <w:r>
        <w:rPr>
          <w:rFonts w:ascii="Times New Roman" w:hAnsi="Times New Roman"/>
          <w:sz w:val="28"/>
          <w:szCs w:val="28"/>
          <w:lang w:val="kk-KZ"/>
        </w:rPr>
        <w:t>Аралагашского</w:t>
      </w:r>
      <w:r w:rsidRPr="00D72C77">
        <w:rPr>
          <w:rFonts w:ascii="Times New Roman" w:hAnsi="Times New Roman"/>
          <w:sz w:val="28"/>
          <w:szCs w:val="28"/>
          <w:lang w:val="kk-KZ"/>
        </w:rPr>
        <w:t xml:space="preserve"> сельского округа Аккайынского района СКО за </w:t>
      </w:r>
      <w:r>
        <w:rPr>
          <w:rFonts w:ascii="Times New Roman" w:hAnsi="Times New Roman"/>
          <w:sz w:val="28"/>
          <w:szCs w:val="28"/>
          <w:lang w:val="kk-KZ"/>
        </w:rPr>
        <w:t>9 месяцев</w:t>
      </w:r>
      <w:r w:rsidRPr="00D72C77">
        <w:rPr>
          <w:rFonts w:ascii="Times New Roman" w:hAnsi="Times New Roman"/>
          <w:sz w:val="28"/>
          <w:szCs w:val="28"/>
          <w:lang w:val="kk-KZ"/>
        </w:rPr>
        <w:t xml:space="preserve"> 2023 года»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2B0E7F">
        <w:rPr>
          <w:rFonts w:ascii="Times New Roman" w:hAnsi="Times New Roman"/>
          <w:sz w:val="28"/>
          <w:szCs w:val="28"/>
        </w:rPr>
        <w:t xml:space="preserve"> </w:t>
      </w:r>
      <w:r w:rsidRPr="00D72C77">
        <w:rPr>
          <w:rFonts w:ascii="Times New Roman" w:hAnsi="Times New Roman"/>
          <w:sz w:val="28"/>
          <w:szCs w:val="28"/>
        </w:rPr>
        <w:t>«Об оказании</w:t>
      </w:r>
      <w:r w:rsidRPr="00D72C7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33458B">
        <w:rPr>
          <w:rFonts w:ascii="Times New Roman" w:hAnsi="Times New Roman"/>
          <w:sz w:val="28"/>
          <w:szCs w:val="28"/>
        </w:rPr>
        <w:t xml:space="preserve">Аппарат </w:t>
      </w:r>
      <w:proofErr w:type="spellStart"/>
      <w:r w:rsidRPr="0033458B">
        <w:rPr>
          <w:rFonts w:ascii="Times New Roman" w:hAnsi="Times New Roman"/>
          <w:sz w:val="28"/>
          <w:szCs w:val="28"/>
        </w:rPr>
        <w:t>акима</w:t>
      </w:r>
      <w:proofErr w:type="spellEnd"/>
      <w:r w:rsidRPr="0033458B">
        <w:rPr>
          <w:rFonts w:ascii="Times New Roman" w:hAnsi="Times New Roman"/>
          <w:sz w:val="28"/>
          <w:szCs w:val="28"/>
        </w:rPr>
        <w:t xml:space="preserve"> </w:t>
      </w:r>
      <w:r w:rsidRPr="0033458B">
        <w:rPr>
          <w:rFonts w:ascii="Times New Roman" w:hAnsi="Times New Roman"/>
          <w:sz w:val="28"/>
          <w:szCs w:val="28"/>
          <w:lang w:val="kk-KZ"/>
        </w:rPr>
        <w:t>Лесного</w:t>
      </w:r>
      <w:r w:rsidRPr="0033458B">
        <w:rPr>
          <w:rFonts w:ascii="Times New Roman" w:hAnsi="Times New Roman"/>
          <w:sz w:val="28"/>
          <w:szCs w:val="28"/>
        </w:rPr>
        <w:t xml:space="preserve"> сельского округа </w:t>
      </w:r>
      <w:r w:rsidRPr="0033458B">
        <w:rPr>
          <w:rFonts w:ascii="Times New Roman" w:hAnsi="Times New Roman"/>
          <w:sz w:val="28"/>
          <w:szCs w:val="28"/>
          <w:lang w:val="kk-KZ"/>
        </w:rPr>
        <w:t xml:space="preserve">акимата </w:t>
      </w:r>
      <w:proofErr w:type="spellStart"/>
      <w:r w:rsidRPr="0033458B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Pr="0033458B">
        <w:rPr>
          <w:rFonts w:ascii="Times New Roman" w:hAnsi="Times New Roman"/>
          <w:sz w:val="28"/>
          <w:szCs w:val="28"/>
        </w:rPr>
        <w:t xml:space="preserve"> района СКО</w:t>
      </w:r>
      <w:r w:rsidRPr="00A775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 xml:space="preserve">за 9 месяцев </w:t>
      </w:r>
      <w:r w:rsidRPr="00A7751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A7751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2C77">
        <w:rPr>
          <w:rFonts w:ascii="Times New Roman" w:hAnsi="Times New Roman"/>
          <w:sz w:val="28"/>
          <w:szCs w:val="28"/>
        </w:rPr>
        <w:t>«Об оказании</w:t>
      </w:r>
      <w:r w:rsidRPr="00D72C7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</w:t>
      </w:r>
      <w:r>
        <w:rPr>
          <w:rFonts w:ascii="Times New Roman" w:hAnsi="Times New Roman"/>
          <w:sz w:val="28"/>
          <w:szCs w:val="28"/>
          <w:lang w:val="kk-KZ"/>
        </w:rPr>
        <w:t xml:space="preserve">Аккайынском районном филиале НАО </w:t>
      </w:r>
      <w:r w:rsidRPr="00D72C77">
        <w:rPr>
          <w:rFonts w:ascii="Times New Roman" w:hAnsi="Times New Roman"/>
          <w:sz w:val="28"/>
          <w:szCs w:val="28"/>
          <w:lang w:val="kk-KZ"/>
        </w:rPr>
        <w:t>«</w:t>
      </w:r>
      <w:r w:rsidRPr="0033458B">
        <w:rPr>
          <w:rFonts w:ascii="Times New Roman" w:hAnsi="Times New Roman"/>
          <w:sz w:val="28"/>
          <w:szCs w:val="28"/>
          <w:lang w:val="kk-KZ"/>
        </w:rPr>
        <w:t xml:space="preserve">Государственная корпорация «Правительство для граждан» </w:t>
      </w:r>
      <w:r>
        <w:rPr>
          <w:rFonts w:ascii="Times New Roman" w:hAnsi="Times New Roman"/>
          <w:sz w:val="28"/>
          <w:szCs w:val="28"/>
          <w:lang w:val="kk-KZ"/>
        </w:rPr>
        <w:t>за 9 месяцев</w:t>
      </w:r>
      <w:r w:rsidRPr="00A7751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A7751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A775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26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777">
        <w:rPr>
          <w:rFonts w:ascii="Times New Roman" w:hAnsi="Times New Roman" w:cs="Times New Roman"/>
          <w:color w:val="050505"/>
          <w:sz w:val="28"/>
          <w:szCs w:val="28"/>
        </w:rPr>
        <w:t>принять к сведению.</w:t>
      </w:r>
    </w:p>
    <w:p w:rsidR="00D17C31" w:rsidRDefault="002B0E7F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  <w:r w:rsidRPr="00926777"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t>Внести следущие рекомендации:</w:t>
      </w:r>
    </w:p>
    <w:p w:rsidR="00D17C31" w:rsidRDefault="00D17C31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</w:p>
    <w:p w:rsidR="00D17C31" w:rsidRDefault="00D17C31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b/>
          <w:sz w:val="28"/>
          <w:szCs w:val="28"/>
        </w:rPr>
      </w:pPr>
      <w:r w:rsidRPr="0008087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ппарату </w:t>
      </w:r>
      <w:proofErr w:type="spellStart"/>
      <w:r>
        <w:rPr>
          <w:rFonts w:ascii="Times New Roman" w:hAnsi="Times New Roman"/>
          <w:b/>
          <w:sz w:val="28"/>
          <w:szCs w:val="28"/>
        </w:rPr>
        <w:t>акима</w:t>
      </w:r>
      <w:proofErr w:type="spellEnd"/>
      <w:r w:rsidRPr="000808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Аралагашского</w:t>
      </w:r>
      <w:proofErr w:type="spellEnd"/>
      <w:r w:rsidRPr="00080879">
        <w:rPr>
          <w:rFonts w:ascii="Times New Roman" w:hAnsi="Times New Roman"/>
          <w:b/>
          <w:sz w:val="28"/>
          <w:szCs w:val="28"/>
        </w:rPr>
        <w:t xml:space="preserve"> сельского округа</w:t>
      </w:r>
    </w:p>
    <w:p w:rsidR="00D17C31" w:rsidRDefault="00D17C31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  <w:r w:rsidRPr="009267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не допускать нарушений сроков оказания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, принять меры по своевременной регистрации заявлений на получение государственных услуг;</w:t>
      </w:r>
    </w:p>
    <w:p w:rsidR="00D17C31" w:rsidRDefault="00D17C31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-провести прямой эфир в социальных сетях о порядке получения электронных услуг;</w:t>
      </w:r>
    </w:p>
    <w:p w:rsidR="00D17C31" w:rsidRDefault="00D17C31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</w:p>
    <w:p w:rsidR="00D17C31" w:rsidRPr="00D17C31" w:rsidRDefault="00D17C31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осуществлять постоянный </w:t>
      </w:r>
      <w:proofErr w:type="gramStart"/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качеством оказываемых государственных услуг.</w:t>
      </w:r>
    </w:p>
    <w:p w:rsidR="00D17C31" w:rsidRPr="00080879" w:rsidRDefault="00D17C31" w:rsidP="00D17C31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87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ппарату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080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Лесного</w:t>
      </w:r>
      <w:r w:rsidRPr="0008087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D17C31" w:rsidRDefault="00D17C31" w:rsidP="00D17C31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  <w:t>- организовать выезд рабочей группы общественного совета по контролю оказания государственных услуг в сельском округе;</w:t>
      </w:r>
    </w:p>
    <w:p w:rsidR="00D17C31" w:rsidRPr="00BD2128" w:rsidRDefault="00D17C31" w:rsidP="00D17C31">
      <w:pPr>
        <w:pStyle w:val="a3"/>
        <w:pBdr>
          <w:bottom w:val="single" w:sz="4" w:space="30" w:color="FFFFFF"/>
        </w:pBd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информировать своевременно население через СМИ и социальные сети о порядке получения электронных услуг. </w:t>
      </w:r>
    </w:p>
    <w:p w:rsidR="00D17C31" w:rsidRDefault="00D17C31" w:rsidP="00D17C31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D17C31" w:rsidRPr="00705256" w:rsidRDefault="00D17C31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05256">
        <w:rPr>
          <w:rFonts w:ascii="Times New Roman" w:hAnsi="Times New Roman"/>
          <w:b/>
          <w:sz w:val="28"/>
          <w:szCs w:val="28"/>
          <w:lang w:val="kk-KZ"/>
        </w:rPr>
        <w:t>Государственная корпорация «Правительство для граждан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D17C31" w:rsidRDefault="00D17C31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- провести прием граждан с представителями НПО;</w:t>
      </w:r>
    </w:p>
    <w:p w:rsidR="00D17C31" w:rsidRDefault="00D17C31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-В</w:t>
      </w:r>
      <w:r w:rsidRPr="000415EF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целях повышения популяризации электронных госуслуг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провести обучение в сельских округах </w:t>
      </w:r>
      <w:r w:rsidRPr="000415EF">
        <w:rPr>
          <w:rFonts w:ascii="Times New Roman" w:eastAsiaTheme="minorEastAsia" w:hAnsi="Times New Roman"/>
          <w:sz w:val="28"/>
          <w:szCs w:val="28"/>
          <w:lang w:val="kk-KZ" w:eastAsia="ru-RU"/>
        </w:rPr>
        <w:t>по раз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ъяснениям государственных услуг.</w:t>
      </w:r>
    </w:p>
    <w:p w:rsidR="00D17C31" w:rsidRDefault="00D17C31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D17C31" w:rsidRDefault="00D17C31" w:rsidP="00D17C31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Срок до 27.11.2023г.</w:t>
      </w:r>
    </w:p>
    <w:p w:rsidR="002B0E7F" w:rsidRDefault="002B0E7F" w:rsidP="002B0E7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</w:p>
    <w:p w:rsidR="002B0E7F" w:rsidRDefault="002B0E7F" w:rsidP="002B0E7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Направить настоящие рекомендации заинтересованным государственным органам</w:t>
      </w:r>
    </w:p>
    <w:p w:rsidR="00D17C31" w:rsidRDefault="00D17C31" w:rsidP="002B0E7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C31" w:rsidRDefault="00D17C31" w:rsidP="002B0E7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E7F" w:rsidRDefault="002B0E7F" w:rsidP="002B0E7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ГОЛОСОВАЛИ члены Общественного совета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района:   ЗА – 6;  ПРОТИВ – нет;  ВОЗДЕРЖАЛСЯ – нет.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</w:p>
    <w:p w:rsidR="002B0E7F" w:rsidRDefault="002B0E7F" w:rsidP="002B0E7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E7F" w:rsidRDefault="002B0E7F" w:rsidP="002B0E7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E7F" w:rsidRPr="00B067BB" w:rsidRDefault="002B0E7F" w:rsidP="002B0E7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B0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Семенюк</w:t>
      </w:r>
      <w:proofErr w:type="spellEnd"/>
    </w:p>
    <w:p w:rsidR="002B0E7F" w:rsidRDefault="002B0E7F" w:rsidP="002B0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B0E7F" w:rsidRDefault="002B0E7F" w:rsidP="002B0E7F"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067BB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B0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D21CF2" w:rsidRDefault="00D21CF2"/>
    <w:sectPr w:rsidR="00D21CF2" w:rsidSect="0093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006B"/>
    <w:multiLevelType w:val="hybridMultilevel"/>
    <w:tmpl w:val="533ECCF2"/>
    <w:lvl w:ilvl="0" w:tplc="8670E4BA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7F"/>
    <w:rsid w:val="002B0E7F"/>
    <w:rsid w:val="00D17C31"/>
    <w:rsid w:val="00D2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4"/>
    <w:uiPriority w:val="34"/>
    <w:qFormat/>
    <w:rsid w:val="002B0E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3"/>
    <w:uiPriority w:val="34"/>
    <w:locked/>
    <w:rsid w:val="002B0E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2023-11-02T10:02:00Z</dcterms:created>
  <dcterms:modified xsi:type="dcterms:W3CDTF">2023-11-02T10:11:00Z</dcterms:modified>
</cp:coreProperties>
</file>