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8D" w:rsidRDefault="00404A8D" w:rsidP="006D73C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</w:t>
      </w:r>
      <w:r w:rsidR="006D73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51A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14</w:t>
      </w:r>
    </w:p>
    <w:p w:rsidR="00404A8D" w:rsidRDefault="00404A8D" w:rsidP="00404A8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404A8D" w:rsidRPr="00926777" w:rsidRDefault="00404A8D" w:rsidP="00404A8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.С</w:t>
      </w:r>
      <w:proofErr w:type="gram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мирново                                           </w:t>
      </w:r>
      <w:r w:rsidR="00D72C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11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2C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2023 года</w:t>
      </w:r>
    </w:p>
    <w:p w:rsidR="00404A8D" w:rsidRPr="006D73CC" w:rsidRDefault="00404A8D" w:rsidP="006D73CC">
      <w:pPr>
        <w:jc w:val="both"/>
        <w:rPr>
          <w:rFonts w:ascii="Times New Roman" w:hAnsi="Times New Roman" w:cs="Times New Roman"/>
          <w:sz w:val="28"/>
          <w:szCs w:val="28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Зал </w:t>
      </w:r>
      <w:r w:rsidRPr="00926777">
        <w:rPr>
          <w:rFonts w:ascii="Times New Roman" w:hAnsi="Times New Roman" w:cs="Times New Roman"/>
          <w:sz w:val="28"/>
          <w:szCs w:val="28"/>
        </w:rPr>
        <w:t xml:space="preserve">заседаний районного </w:t>
      </w:r>
      <w:proofErr w:type="spellStart"/>
      <w:r w:rsidR="00D72C7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9267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="00D72C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.00 ч.</w:t>
      </w:r>
    </w:p>
    <w:p w:rsidR="00404A8D" w:rsidRPr="00926777" w:rsidRDefault="00404A8D" w:rsidP="00404A8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заседания:</w:t>
      </w:r>
    </w:p>
    <w:p w:rsidR="000656C4" w:rsidRPr="00310DFD" w:rsidRDefault="000656C4" w:rsidP="00B72D0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0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«О качестве оказания государственных услуг </w:t>
      </w:r>
      <w:r w:rsidR="00B72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учреждениях </w:t>
      </w:r>
      <w:r w:rsidRPr="00310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Аккайынского района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72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 1 квартал 2023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</w:t>
      </w:r>
      <w:r w:rsidRPr="00310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».</w:t>
      </w:r>
    </w:p>
    <w:p w:rsidR="00D72C77" w:rsidRPr="00D72C77" w:rsidRDefault="00D72C77" w:rsidP="00D72C77">
      <w:pPr>
        <w:pStyle w:val="OsnTxt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4A8D" w:rsidRPr="00926777" w:rsidRDefault="00404A8D" w:rsidP="00404A8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заседания: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 председатель общественного совета 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404A8D" w:rsidRPr="00926777" w:rsidRDefault="00404A8D" w:rsidP="00404A8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Секретарь заседания: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К.Н., секретарь.</w:t>
      </w:r>
    </w:p>
    <w:p w:rsidR="00404A8D" w:rsidRDefault="00404A8D" w:rsidP="00404A8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заседании присутствуют члены Общественного совета: 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Жакенов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Е.О.,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Абдульманов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С.С., </w:t>
      </w:r>
      <w:proofErr w:type="spellStart"/>
      <w:r w:rsidR="00DC4642"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Сагандыкова</w:t>
      </w:r>
      <w:proofErr w:type="spellEnd"/>
      <w:r w:rsidR="00DC4642"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З.Б.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А.Н.,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Ковенов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А.А., Вагнер И.П., </w:t>
      </w:r>
    </w:p>
    <w:p w:rsidR="00D72C77" w:rsidRPr="00926777" w:rsidRDefault="00324FEE" w:rsidP="00404A8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Тлеубергенов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А.Н..</w:t>
      </w:r>
    </w:p>
    <w:p w:rsidR="00324FEE" w:rsidRPr="00122E1D" w:rsidRDefault="00404A8D" w:rsidP="00324FEE">
      <w:pPr>
        <w:pBdr>
          <w:bottom w:val="single" w:sz="4" w:space="6" w:color="FFFFFF"/>
        </w:pBdr>
        <w:tabs>
          <w:tab w:val="left" w:pos="567"/>
          <w:tab w:val="left" w:pos="108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участием</w:t>
      </w:r>
      <w:r w:rsidRPr="009267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Start"/>
      <w:r w:rsidR="00324FEE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заместителя </w:t>
      </w:r>
      <w:r w:rsidR="00324FEE">
        <w:rPr>
          <w:rFonts w:ascii="Times New Roman" w:hAnsi="Times New Roman" w:cs="Times New Roman"/>
          <w:sz w:val="28"/>
          <w:szCs w:val="28"/>
        </w:rPr>
        <w:t>руководителя</w:t>
      </w:r>
      <w:r w:rsidR="00324FEE" w:rsidRPr="00324FEE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324FEE" w:rsidRPr="00324FE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24FEE" w:rsidRPr="00324FEE">
        <w:rPr>
          <w:rFonts w:ascii="Times New Roman" w:hAnsi="Times New Roman" w:cs="Times New Roman"/>
          <w:sz w:val="28"/>
          <w:szCs w:val="28"/>
        </w:rPr>
        <w:t xml:space="preserve"> Агентства Республики</w:t>
      </w:r>
      <w:proofErr w:type="gramEnd"/>
      <w:r w:rsidR="00324FEE" w:rsidRPr="00324FEE">
        <w:rPr>
          <w:rFonts w:ascii="Times New Roman" w:hAnsi="Times New Roman" w:cs="Times New Roman"/>
          <w:sz w:val="28"/>
          <w:szCs w:val="28"/>
        </w:rPr>
        <w:t xml:space="preserve"> Казахстан по делам государственной службы по Северо-Казахстанской области</w:t>
      </w:r>
      <w:r w:rsidR="00324FEE" w:rsidRPr="00324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FEE" w:rsidRPr="00324FEE">
        <w:rPr>
          <w:rFonts w:ascii="Times New Roman" w:hAnsi="Times New Roman" w:cs="Times New Roman"/>
          <w:sz w:val="28"/>
          <w:szCs w:val="28"/>
        </w:rPr>
        <w:t>Баймуканова</w:t>
      </w:r>
      <w:proofErr w:type="spellEnd"/>
      <w:r w:rsidR="00324FEE" w:rsidRPr="00324FEE">
        <w:rPr>
          <w:rFonts w:ascii="Times New Roman" w:hAnsi="Times New Roman" w:cs="Times New Roman"/>
          <w:sz w:val="28"/>
          <w:szCs w:val="28"/>
        </w:rPr>
        <w:t xml:space="preserve"> </w:t>
      </w:r>
      <w:r w:rsidR="00324FEE">
        <w:rPr>
          <w:rFonts w:ascii="Times New Roman" w:hAnsi="Times New Roman" w:cs="Times New Roman"/>
          <w:sz w:val="28"/>
          <w:szCs w:val="28"/>
        </w:rPr>
        <w:t>А.К.,</w:t>
      </w:r>
      <w:r w:rsidR="00324FEE" w:rsidRPr="00324FEE">
        <w:rPr>
          <w:rFonts w:ascii="Times New Roman" w:hAnsi="Times New Roman" w:cs="Times New Roman"/>
          <w:sz w:val="28"/>
          <w:szCs w:val="28"/>
        </w:rPr>
        <w:t>,</w:t>
      </w:r>
      <w:r w:rsidR="00324FEE" w:rsidRPr="00324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FEE">
        <w:rPr>
          <w:rFonts w:ascii="Times New Roman" w:hAnsi="Times New Roman" w:cs="Times New Roman"/>
          <w:sz w:val="28"/>
          <w:szCs w:val="28"/>
        </w:rPr>
        <w:t>главного</w:t>
      </w:r>
      <w:r w:rsidR="00324FEE" w:rsidRPr="00324FE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24FEE">
        <w:rPr>
          <w:rFonts w:ascii="Times New Roman" w:hAnsi="Times New Roman" w:cs="Times New Roman"/>
          <w:sz w:val="28"/>
          <w:szCs w:val="28"/>
        </w:rPr>
        <w:t>а</w:t>
      </w:r>
      <w:r w:rsidR="00324FEE" w:rsidRPr="00324FEE">
        <w:rPr>
          <w:rFonts w:ascii="Times New Roman" w:hAnsi="Times New Roman" w:cs="Times New Roman"/>
          <w:sz w:val="28"/>
          <w:szCs w:val="28"/>
        </w:rPr>
        <w:t xml:space="preserve"> Департамента Агентства по делам государственной службы по СКО  </w:t>
      </w:r>
      <w:proofErr w:type="spellStart"/>
      <w:r w:rsidR="00324FEE" w:rsidRPr="00324FEE">
        <w:rPr>
          <w:rFonts w:ascii="Times New Roman" w:hAnsi="Times New Roman" w:cs="Times New Roman"/>
          <w:sz w:val="28"/>
          <w:szCs w:val="28"/>
        </w:rPr>
        <w:t>Жанмурзиной</w:t>
      </w:r>
      <w:proofErr w:type="spellEnd"/>
      <w:r w:rsidR="00324FEE" w:rsidRPr="00324FEE">
        <w:rPr>
          <w:rFonts w:ascii="Times New Roman" w:hAnsi="Times New Roman" w:cs="Times New Roman"/>
          <w:sz w:val="28"/>
          <w:szCs w:val="28"/>
        </w:rPr>
        <w:t xml:space="preserve"> </w:t>
      </w:r>
      <w:r w:rsidR="00324FEE">
        <w:rPr>
          <w:rFonts w:ascii="Times New Roman" w:hAnsi="Times New Roman" w:cs="Times New Roman"/>
          <w:sz w:val="28"/>
          <w:szCs w:val="28"/>
        </w:rPr>
        <w:t>Н.Э.</w:t>
      </w:r>
      <w:r w:rsidR="00324FEE" w:rsidRPr="00324FEE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  <w:r w:rsidR="00324FEE" w:rsidRPr="00324F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24F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заместителя</w:t>
      </w:r>
      <w:r w:rsidR="00324FEE" w:rsidRPr="00324F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директора КГУ «Лесное хозяйство </w:t>
      </w:r>
      <w:proofErr w:type="spellStart"/>
      <w:r w:rsidR="00324FEE" w:rsidRPr="00324F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Аккайынское</w:t>
      </w:r>
      <w:proofErr w:type="spellEnd"/>
      <w:r w:rsidR="00324FEE" w:rsidRPr="00324F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» </w:t>
      </w:r>
      <w:proofErr w:type="spellStart"/>
      <w:r w:rsidR="00324FEE" w:rsidRPr="00324F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Нургалимов</w:t>
      </w:r>
      <w:r w:rsidR="00324F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</w:t>
      </w:r>
      <w:proofErr w:type="spellEnd"/>
      <w:r w:rsidR="00324FEE" w:rsidRPr="00324F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24F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Т.Ж.</w:t>
      </w:r>
      <w:r w:rsidR="00324FEE" w:rsidRPr="00324F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г</w:t>
      </w:r>
      <w:r w:rsidR="00324FEE">
        <w:rPr>
          <w:rFonts w:ascii="Times New Roman" w:hAnsi="Times New Roman" w:cs="Times New Roman"/>
          <w:sz w:val="28"/>
          <w:szCs w:val="28"/>
          <w:lang w:val="kk-KZ"/>
        </w:rPr>
        <w:t>лавного</w:t>
      </w:r>
      <w:r w:rsidR="00324FEE" w:rsidRPr="00324FEE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 w:rsidR="00324FE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24FEE" w:rsidRPr="00324FEE">
        <w:rPr>
          <w:rFonts w:ascii="Times New Roman" w:hAnsi="Times New Roman" w:cs="Times New Roman"/>
          <w:sz w:val="28"/>
          <w:szCs w:val="28"/>
          <w:lang w:val="kk-KZ"/>
        </w:rPr>
        <w:t xml:space="preserve"> по государственным услугам Даниярова С.К.</w:t>
      </w:r>
      <w:r w:rsidR="00324FE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24FEE" w:rsidRPr="00324FEE">
        <w:rPr>
          <w:sz w:val="32"/>
          <w:szCs w:val="32"/>
        </w:rPr>
        <w:t xml:space="preserve"> </w:t>
      </w:r>
      <w:proofErr w:type="gramStart"/>
      <w:r w:rsidR="00324FEE" w:rsidRPr="00122E1D">
        <w:rPr>
          <w:rFonts w:ascii="Times New Roman" w:hAnsi="Times New Roman" w:cs="Times New Roman"/>
          <w:sz w:val="28"/>
          <w:szCs w:val="28"/>
        </w:rPr>
        <w:t>заведующей поликлиники</w:t>
      </w:r>
      <w:proofErr w:type="gramEnd"/>
      <w:r w:rsidR="00324FEE" w:rsidRPr="0012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FEE" w:rsidRPr="00122E1D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324FEE" w:rsidRPr="00122E1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24FEE" w:rsidRPr="00122E1D">
        <w:rPr>
          <w:rFonts w:ascii="Times New Roman" w:hAnsi="Times New Roman" w:cs="Times New Roman"/>
          <w:sz w:val="28"/>
          <w:szCs w:val="28"/>
          <w:lang w:val="kk-KZ"/>
        </w:rPr>
        <w:t>Омаровой В.В.,</w:t>
      </w:r>
      <w:r w:rsidR="00324FEE" w:rsidRPr="0012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FEE" w:rsidRPr="00122E1D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324FEE" w:rsidRPr="0012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FEE" w:rsidRPr="00122E1D">
        <w:rPr>
          <w:rFonts w:ascii="Times New Roman" w:hAnsi="Times New Roman" w:cs="Times New Roman"/>
          <w:sz w:val="28"/>
          <w:szCs w:val="28"/>
        </w:rPr>
        <w:t>Киялинского</w:t>
      </w:r>
      <w:proofErr w:type="spellEnd"/>
      <w:r w:rsidR="00324FEE" w:rsidRPr="00122E1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="00324FEE" w:rsidRPr="00122E1D">
        <w:rPr>
          <w:rFonts w:ascii="Times New Roman" w:hAnsi="Times New Roman" w:cs="Times New Roman"/>
          <w:sz w:val="28"/>
          <w:szCs w:val="28"/>
        </w:rPr>
        <w:t>Гоц</w:t>
      </w:r>
      <w:proofErr w:type="spellEnd"/>
      <w:r w:rsidR="00324FEE" w:rsidRPr="00122E1D">
        <w:rPr>
          <w:rFonts w:ascii="Times New Roman" w:hAnsi="Times New Roman" w:cs="Times New Roman"/>
          <w:sz w:val="28"/>
          <w:szCs w:val="28"/>
        </w:rPr>
        <w:t xml:space="preserve"> Е.Ю. и</w:t>
      </w:r>
      <w:r w:rsidR="00324FEE" w:rsidRPr="00122E1D">
        <w:rPr>
          <w:rFonts w:ascii="Times New Roman" w:hAnsi="Times New Roman" w:cs="Times New Roman"/>
          <w:sz w:val="28"/>
          <w:szCs w:val="28"/>
          <w:lang w:val="kk-KZ"/>
        </w:rPr>
        <w:t xml:space="preserve"> инженера по воспроизводству и лесоразведению Оразалова А.И..</w:t>
      </w:r>
    </w:p>
    <w:p w:rsidR="00404A8D" w:rsidRPr="00926777" w:rsidRDefault="00404A8D" w:rsidP="00122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267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Заседание </w:t>
      </w:r>
      <w:r w:rsidRPr="00926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92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открывает и </w:t>
      </w:r>
      <w:r w:rsidRPr="009267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ведет Семенюк С.М.,  председатель общественного совета </w:t>
      </w:r>
      <w:r w:rsidR="00122E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Аккайынского </w:t>
      </w:r>
      <w:r w:rsidRPr="009267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района.</w:t>
      </w:r>
    </w:p>
    <w:p w:rsidR="00122E1D" w:rsidRDefault="00122E1D" w:rsidP="00404A8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4A8D" w:rsidRPr="00926777" w:rsidRDefault="00404A8D" w:rsidP="00404A8D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122E1D" w:rsidRPr="00D72C77" w:rsidRDefault="00122E1D" w:rsidP="00122E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2C77">
        <w:rPr>
          <w:rFonts w:ascii="Times New Roman" w:hAnsi="Times New Roman" w:cs="Times New Roman"/>
          <w:sz w:val="28"/>
          <w:szCs w:val="28"/>
        </w:rPr>
        <w:t xml:space="preserve">1. </w:t>
      </w:r>
      <w:r w:rsidRPr="00D72C77">
        <w:rPr>
          <w:rFonts w:ascii="Times New Roman" w:hAnsi="Times New Roman" w:cs="Times New Roman"/>
          <w:color w:val="050505"/>
          <w:sz w:val="28"/>
          <w:szCs w:val="28"/>
        </w:rPr>
        <w:t xml:space="preserve">«О </w:t>
      </w:r>
      <w:r w:rsidRPr="00D72C77">
        <w:rPr>
          <w:rFonts w:ascii="Times New Roman" w:hAnsi="Times New Roman" w:cs="Times New Roman"/>
          <w:sz w:val="28"/>
          <w:szCs w:val="28"/>
          <w:lang w:val="kk-KZ"/>
        </w:rPr>
        <w:t xml:space="preserve"> качестве оказания медицинских услуг в Аккайынском районе за 1 квартал 2023 года» </w:t>
      </w:r>
    </w:p>
    <w:p w:rsidR="00122E1D" w:rsidRDefault="00122E1D" w:rsidP="00122E1D">
      <w:pPr>
        <w:pStyle w:val="OsnTxt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72C7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72C77">
        <w:rPr>
          <w:rFonts w:ascii="Times New Roman" w:hAnsi="Times New Roman"/>
          <w:sz w:val="28"/>
          <w:szCs w:val="28"/>
        </w:rPr>
        <w:t>«Об оказании</w:t>
      </w:r>
      <w:r w:rsidRPr="00D72C7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«Аппарат акима Киялинского сельского округа Аккайынского района СКО за 1 квартал 2023 года»</w:t>
      </w:r>
      <w:r w:rsidRPr="00D72C77">
        <w:rPr>
          <w:rFonts w:ascii="Times New Roman" w:eastAsiaTheme="minorEastAsia" w:hAnsi="Times New Roman"/>
          <w:sz w:val="28"/>
          <w:szCs w:val="28"/>
          <w:lang w:val="kk-KZ"/>
        </w:rPr>
        <w:t xml:space="preserve"> </w:t>
      </w:r>
    </w:p>
    <w:p w:rsidR="00122E1D" w:rsidRDefault="00122E1D" w:rsidP="00122E1D">
      <w:pPr>
        <w:pStyle w:val="OsnTxt"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D72C77">
        <w:rPr>
          <w:rFonts w:ascii="Times New Roman" w:hAnsi="Times New Roman"/>
          <w:sz w:val="28"/>
          <w:szCs w:val="28"/>
        </w:rPr>
        <w:t>3. «Об оказании</w:t>
      </w:r>
      <w:r w:rsidRPr="00D72C7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«Лесное хозяйство Аккайынское за  1 квартал 2023 года.  Выдача лесорубочного лесного билета» </w:t>
      </w:r>
    </w:p>
    <w:p w:rsidR="00404A8D" w:rsidRPr="00926777" w:rsidRDefault="00404A8D" w:rsidP="00DC464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Участники заседания внимательно ознакомились с предоставленными информациями по всем вопросам.</w:t>
      </w:r>
    </w:p>
    <w:p w:rsidR="00404A8D" w:rsidRPr="00926777" w:rsidRDefault="00404A8D" w:rsidP="00404A8D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92677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 w:rsidRPr="0092677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РЕКОМЕНДУЕТ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C4642" w:rsidRPr="00E60CB3" w:rsidRDefault="00926777" w:rsidP="00E60CB3">
      <w:pPr>
        <w:pBdr>
          <w:bottom w:val="single" w:sz="4" w:space="6" w:color="FFFFFF"/>
        </w:pBdr>
        <w:tabs>
          <w:tab w:val="left" w:pos="567"/>
          <w:tab w:val="left" w:pos="108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5A0F4D"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04A8D"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 предоставленные информации  </w:t>
      </w:r>
      <w:r w:rsidR="00E60CB3" w:rsidRPr="00122E1D">
        <w:rPr>
          <w:rFonts w:ascii="Times New Roman" w:hAnsi="Times New Roman" w:cs="Times New Roman"/>
          <w:sz w:val="28"/>
          <w:szCs w:val="28"/>
        </w:rPr>
        <w:t xml:space="preserve">заведующей поликлиники </w:t>
      </w:r>
      <w:proofErr w:type="spellStart"/>
      <w:r w:rsidR="00E60CB3" w:rsidRPr="00122E1D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E60CB3" w:rsidRPr="00122E1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0CB3" w:rsidRPr="00122E1D">
        <w:rPr>
          <w:rFonts w:ascii="Times New Roman" w:hAnsi="Times New Roman" w:cs="Times New Roman"/>
          <w:sz w:val="28"/>
          <w:szCs w:val="28"/>
          <w:lang w:val="kk-KZ"/>
        </w:rPr>
        <w:t>Омаровой В.В.,</w:t>
      </w:r>
      <w:r w:rsidR="00E60CB3" w:rsidRPr="00122E1D">
        <w:rPr>
          <w:rFonts w:ascii="Times New Roman" w:hAnsi="Times New Roman" w:cs="Times New Roman"/>
          <w:sz w:val="28"/>
          <w:szCs w:val="28"/>
        </w:rPr>
        <w:t xml:space="preserve"> </w:t>
      </w:r>
      <w:r w:rsidR="005A0F4D" w:rsidRPr="009267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0CB3" w:rsidRPr="00D72C77">
        <w:rPr>
          <w:rFonts w:ascii="Times New Roman" w:hAnsi="Times New Roman" w:cs="Times New Roman"/>
          <w:color w:val="050505"/>
          <w:sz w:val="28"/>
          <w:szCs w:val="28"/>
        </w:rPr>
        <w:t xml:space="preserve">«О </w:t>
      </w:r>
      <w:r w:rsidR="00E60CB3" w:rsidRPr="00D72C77">
        <w:rPr>
          <w:rFonts w:ascii="Times New Roman" w:hAnsi="Times New Roman" w:cs="Times New Roman"/>
          <w:sz w:val="28"/>
          <w:szCs w:val="28"/>
          <w:lang w:val="kk-KZ"/>
        </w:rPr>
        <w:t xml:space="preserve"> качестве оказания медицинских услуг в Аккайынском районе за 1 квартал 2023 года»</w:t>
      </w:r>
      <w:r w:rsidR="00DC4642" w:rsidRPr="00926777">
        <w:rPr>
          <w:rFonts w:ascii="Times New Roman" w:hAnsi="Times New Roman" w:cs="Times New Roman"/>
          <w:sz w:val="28"/>
          <w:szCs w:val="28"/>
        </w:rPr>
        <w:t>,</w:t>
      </w:r>
      <w:r w:rsidR="005A0F4D" w:rsidRPr="009267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E60CB3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E60CB3" w:rsidRPr="0012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CB3" w:rsidRPr="00122E1D">
        <w:rPr>
          <w:rFonts w:ascii="Times New Roman" w:hAnsi="Times New Roman" w:cs="Times New Roman"/>
          <w:sz w:val="28"/>
          <w:szCs w:val="28"/>
        </w:rPr>
        <w:t>Киялинского</w:t>
      </w:r>
      <w:proofErr w:type="spellEnd"/>
      <w:r w:rsidR="00E60CB3" w:rsidRPr="00122E1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="00E60CB3" w:rsidRPr="00122E1D">
        <w:rPr>
          <w:rFonts w:ascii="Times New Roman" w:hAnsi="Times New Roman" w:cs="Times New Roman"/>
          <w:sz w:val="28"/>
          <w:szCs w:val="28"/>
        </w:rPr>
        <w:t>Гоц</w:t>
      </w:r>
      <w:proofErr w:type="spellEnd"/>
      <w:r w:rsidR="00E60CB3" w:rsidRPr="00122E1D">
        <w:rPr>
          <w:rFonts w:ascii="Times New Roman" w:hAnsi="Times New Roman" w:cs="Times New Roman"/>
          <w:sz w:val="28"/>
          <w:szCs w:val="28"/>
        </w:rPr>
        <w:t xml:space="preserve"> Е.Ю.</w:t>
      </w:r>
      <w:r w:rsidR="00E60CB3" w:rsidRPr="00926777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E60CB3" w:rsidRPr="00D72C77">
        <w:rPr>
          <w:rFonts w:ascii="Times New Roman" w:hAnsi="Times New Roman" w:cs="Times New Roman"/>
          <w:sz w:val="28"/>
          <w:szCs w:val="28"/>
        </w:rPr>
        <w:t>«Об оказании</w:t>
      </w:r>
      <w:r w:rsidR="00E60CB3" w:rsidRPr="00D72C77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услуг в КГУ «Аппарат акима Киялинского сельского округа Аккайынского района СКО за 1 квартал 2023 года»</w:t>
      </w:r>
      <w:r w:rsidR="00DC4642" w:rsidRPr="00926777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DC4642" w:rsidRPr="009267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60C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60CB3" w:rsidRPr="00122E1D">
        <w:rPr>
          <w:rFonts w:ascii="Times New Roman" w:hAnsi="Times New Roman" w:cs="Times New Roman"/>
          <w:sz w:val="28"/>
          <w:szCs w:val="28"/>
          <w:lang w:val="kk-KZ"/>
        </w:rPr>
        <w:t>инженера по воспроизводству и лесоразведению Оразалова</w:t>
      </w:r>
      <w:r w:rsidR="00E60CB3">
        <w:rPr>
          <w:rFonts w:ascii="Times New Roman" w:hAnsi="Times New Roman" w:cs="Times New Roman"/>
          <w:sz w:val="28"/>
          <w:szCs w:val="28"/>
          <w:lang w:val="kk-KZ"/>
        </w:rPr>
        <w:t xml:space="preserve"> А.И. </w:t>
      </w:r>
      <w:r w:rsidR="00E60CB3" w:rsidRPr="00D72C77">
        <w:rPr>
          <w:rFonts w:ascii="Times New Roman" w:hAnsi="Times New Roman" w:cs="Times New Roman"/>
          <w:sz w:val="28"/>
          <w:szCs w:val="28"/>
        </w:rPr>
        <w:t>«Об оказании</w:t>
      </w:r>
      <w:r w:rsidR="00E60CB3" w:rsidRPr="00D72C77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</w:t>
      </w:r>
      <w:proofErr w:type="gramEnd"/>
      <w:r w:rsidR="00E60CB3" w:rsidRPr="00D72C77">
        <w:rPr>
          <w:rFonts w:ascii="Times New Roman" w:hAnsi="Times New Roman" w:cs="Times New Roman"/>
          <w:sz w:val="28"/>
          <w:szCs w:val="28"/>
          <w:lang w:val="kk-KZ"/>
        </w:rPr>
        <w:t xml:space="preserve"> услуг в КГУ «Лесное хозяйство Аккайынское за  1 квартал 2023 года.  Выдача лесорубочного лесного билета» </w:t>
      </w:r>
      <w:r w:rsidR="005A0F4D" w:rsidRPr="00926777">
        <w:rPr>
          <w:rFonts w:ascii="Times New Roman" w:hAnsi="Times New Roman" w:cs="Times New Roman"/>
          <w:color w:val="050505"/>
          <w:sz w:val="28"/>
          <w:szCs w:val="28"/>
        </w:rPr>
        <w:t>принять к сведению.</w:t>
      </w:r>
    </w:p>
    <w:p w:rsidR="00E15EEB" w:rsidRPr="00E15EEB" w:rsidRDefault="00404A8D" w:rsidP="00E15EEB">
      <w:pPr>
        <w:pStyle w:val="a4"/>
        <w:numPr>
          <w:ilvl w:val="0"/>
          <w:numId w:val="1"/>
        </w:num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777"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  <w:t>Внести следущие рекомендации:</w:t>
      </w:r>
    </w:p>
    <w:p w:rsidR="00E60CB3" w:rsidRPr="00080879" w:rsidRDefault="00080879" w:rsidP="00E15EEB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b/>
          <w:sz w:val="28"/>
          <w:szCs w:val="28"/>
        </w:rPr>
      </w:pPr>
      <w:r w:rsidRPr="00080879">
        <w:rPr>
          <w:rFonts w:ascii="Times New Roman" w:hAnsi="Times New Roman"/>
          <w:b/>
          <w:sz w:val="28"/>
          <w:szCs w:val="28"/>
        </w:rPr>
        <w:t>П</w:t>
      </w:r>
      <w:r w:rsidR="00E60CB3" w:rsidRPr="00080879">
        <w:rPr>
          <w:rFonts w:ascii="Times New Roman" w:hAnsi="Times New Roman"/>
          <w:b/>
          <w:sz w:val="28"/>
          <w:szCs w:val="28"/>
        </w:rPr>
        <w:t xml:space="preserve">оликлинике </w:t>
      </w:r>
      <w:proofErr w:type="spellStart"/>
      <w:r w:rsidR="00E60CB3" w:rsidRPr="00080879">
        <w:rPr>
          <w:rFonts w:ascii="Times New Roman" w:hAnsi="Times New Roman"/>
          <w:b/>
          <w:sz w:val="28"/>
          <w:szCs w:val="28"/>
        </w:rPr>
        <w:t>Аккайынского</w:t>
      </w:r>
      <w:proofErr w:type="spellEnd"/>
      <w:r w:rsidR="00E60CB3" w:rsidRPr="00080879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E60CB3" w:rsidRDefault="00E60CB3" w:rsidP="00E15EEB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sz w:val="28"/>
          <w:szCs w:val="28"/>
        </w:rPr>
      </w:pPr>
    </w:p>
    <w:p w:rsidR="006D73CC" w:rsidRDefault="00404A8D" w:rsidP="006D73CC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  <w:r w:rsidRPr="00926777">
        <w:rPr>
          <w:rFonts w:ascii="Times New Roman" w:hAnsi="Times New Roman"/>
          <w:sz w:val="28"/>
          <w:szCs w:val="28"/>
        </w:rPr>
        <w:t xml:space="preserve">- </w:t>
      </w:r>
      <w:r w:rsidR="00080879">
        <w:rPr>
          <w:rFonts w:ascii="Times New Roman" w:hAnsi="Times New Roman"/>
          <w:sz w:val="28"/>
          <w:szCs w:val="28"/>
        </w:rPr>
        <w:t>Улучшить процедуру</w:t>
      </w:r>
      <w:r w:rsidR="00E60CB3">
        <w:rPr>
          <w:rFonts w:ascii="Times New Roman" w:hAnsi="Times New Roman"/>
          <w:sz w:val="28"/>
          <w:szCs w:val="28"/>
        </w:rPr>
        <w:t xml:space="preserve"> прием</w:t>
      </w:r>
      <w:r w:rsidR="00080879">
        <w:rPr>
          <w:rFonts w:ascii="Times New Roman" w:hAnsi="Times New Roman"/>
          <w:sz w:val="28"/>
          <w:szCs w:val="28"/>
        </w:rPr>
        <w:t>а</w:t>
      </w:r>
      <w:r w:rsidR="00E60CB3">
        <w:rPr>
          <w:rFonts w:ascii="Times New Roman" w:hAnsi="Times New Roman"/>
          <w:sz w:val="28"/>
          <w:szCs w:val="28"/>
        </w:rPr>
        <w:t xml:space="preserve"> анализов</w:t>
      </w:r>
      <w:r w:rsidR="00080879">
        <w:rPr>
          <w:rFonts w:ascii="Times New Roman" w:hAnsi="Times New Roman"/>
          <w:sz w:val="28"/>
          <w:szCs w:val="28"/>
        </w:rPr>
        <w:t xml:space="preserve"> и продлить </w:t>
      </w:r>
      <w:r w:rsidR="00E60CB3">
        <w:rPr>
          <w:rFonts w:ascii="Times New Roman" w:hAnsi="Times New Roman"/>
          <w:sz w:val="28"/>
          <w:szCs w:val="28"/>
        </w:rPr>
        <w:t xml:space="preserve"> до 12.00 часов дня</w:t>
      </w:r>
      <w:r w:rsidR="00080879">
        <w:rPr>
          <w:rFonts w:ascii="Times New Roman" w:hAnsi="Times New Roman"/>
          <w:sz w:val="28"/>
          <w:szCs w:val="28"/>
        </w:rPr>
        <w:t>, в связи с тем, что пациенты приезжают из отдаленных населенных пунктов</w:t>
      </w:r>
      <w:r w:rsidR="00E60CB3">
        <w:rPr>
          <w:rFonts w:ascii="Times New Roman" w:hAnsi="Times New Roman"/>
          <w:sz w:val="28"/>
          <w:szCs w:val="28"/>
        </w:rPr>
        <w:t>;</w:t>
      </w:r>
    </w:p>
    <w:p w:rsidR="006D73CC" w:rsidRDefault="006D73CC" w:rsidP="006D73CC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</w:p>
    <w:p w:rsidR="00E60CB3" w:rsidRDefault="00E60CB3" w:rsidP="006D73CC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  <w:r w:rsidRPr="006D73CC">
        <w:rPr>
          <w:rFonts w:ascii="Times New Roman" w:hAnsi="Times New Roman"/>
          <w:sz w:val="28"/>
          <w:szCs w:val="28"/>
        </w:rPr>
        <w:t xml:space="preserve"> - Наладить прием пациентов специалистами поликлиники, </w:t>
      </w:r>
      <w:proofErr w:type="gramStart"/>
      <w:r w:rsidR="00080879" w:rsidRPr="006D73CC">
        <w:rPr>
          <w:rFonts w:ascii="Times New Roman" w:hAnsi="Times New Roman"/>
          <w:sz w:val="28"/>
          <w:szCs w:val="28"/>
        </w:rPr>
        <w:t>согласно</w:t>
      </w:r>
      <w:proofErr w:type="gramEnd"/>
      <w:r w:rsidR="00080879" w:rsidRPr="006D73CC">
        <w:rPr>
          <w:rFonts w:ascii="Times New Roman" w:hAnsi="Times New Roman"/>
          <w:sz w:val="28"/>
          <w:szCs w:val="28"/>
        </w:rPr>
        <w:t xml:space="preserve"> внутреннего распорядка;</w:t>
      </w:r>
    </w:p>
    <w:p w:rsidR="006D73CC" w:rsidRPr="006D73CC" w:rsidRDefault="006D73CC" w:rsidP="006D73CC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</w:p>
    <w:p w:rsidR="00392BC6" w:rsidRPr="00080879" w:rsidRDefault="00080879" w:rsidP="00080879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Упростить запись к врачу узкой специализации.</w:t>
      </w:r>
    </w:p>
    <w:p w:rsidR="00392BC6" w:rsidRPr="00080879" w:rsidRDefault="00080879" w:rsidP="00080879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87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ппарату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080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0879">
        <w:rPr>
          <w:rFonts w:ascii="Times New Roman" w:hAnsi="Times New Roman" w:cs="Times New Roman"/>
          <w:b/>
          <w:sz w:val="28"/>
          <w:szCs w:val="28"/>
        </w:rPr>
        <w:t>Киялинского</w:t>
      </w:r>
      <w:proofErr w:type="spellEnd"/>
      <w:r w:rsidRPr="0008087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404A8D" w:rsidRPr="00926777" w:rsidRDefault="00404A8D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0879">
        <w:rPr>
          <w:rFonts w:ascii="Times New Roman" w:hAnsi="Times New Roman" w:cs="Times New Roman"/>
          <w:sz w:val="28"/>
          <w:szCs w:val="28"/>
        </w:rPr>
        <w:t xml:space="preserve">Провести семинар по </w:t>
      </w:r>
      <w:proofErr w:type="spellStart"/>
      <w:r w:rsidR="00080879">
        <w:rPr>
          <w:rFonts w:ascii="Times New Roman" w:hAnsi="Times New Roman" w:cs="Times New Roman"/>
          <w:sz w:val="28"/>
          <w:szCs w:val="28"/>
        </w:rPr>
        <w:t>госуслугам</w:t>
      </w:r>
      <w:proofErr w:type="spellEnd"/>
      <w:r w:rsidR="00080879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080879" w:rsidRPr="00324FEE">
        <w:rPr>
          <w:rFonts w:ascii="Times New Roman" w:hAnsi="Times New Roman" w:cs="Times New Roman"/>
          <w:sz w:val="28"/>
          <w:szCs w:val="28"/>
        </w:rPr>
        <w:t>Департамент</w:t>
      </w:r>
      <w:r w:rsidR="00080879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080879" w:rsidRPr="00324FEE">
        <w:rPr>
          <w:rFonts w:ascii="Times New Roman" w:hAnsi="Times New Roman" w:cs="Times New Roman"/>
          <w:sz w:val="28"/>
          <w:szCs w:val="28"/>
        </w:rPr>
        <w:t xml:space="preserve"> Агентства Республики Казахстан по делам государственной службы по Северо-Казахстанской области</w:t>
      </w:r>
    </w:p>
    <w:p w:rsidR="00A747BE" w:rsidRPr="00926777" w:rsidRDefault="00A747BE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7BE" w:rsidRDefault="00A747BE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77">
        <w:rPr>
          <w:rFonts w:ascii="Times New Roman" w:hAnsi="Times New Roman" w:cs="Times New Roman"/>
          <w:sz w:val="28"/>
          <w:szCs w:val="28"/>
        </w:rPr>
        <w:t>-</w:t>
      </w:r>
      <w:r w:rsidR="00080879">
        <w:rPr>
          <w:rFonts w:ascii="Times New Roman" w:hAnsi="Times New Roman" w:cs="Times New Roman"/>
          <w:sz w:val="28"/>
          <w:szCs w:val="28"/>
        </w:rPr>
        <w:t xml:space="preserve">Не допускать нарушений сроков оказания </w:t>
      </w:r>
      <w:proofErr w:type="spellStart"/>
      <w:r w:rsidR="0008087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80879">
        <w:rPr>
          <w:rFonts w:ascii="Times New Roman" w:hAnsi="Times New Roman" w:cs="Times New Roman"/>
          <w:sz w:val="28"/>
          <w:szCs w:val="28"/>
        </w:rPr>
        <w:t xml:space="preserve">, принять меры по своевременной регистрации заявлений на получение </w:t>
      </w:r>
      <w:proofErr w:type="spellStart"/>
      <w:r w:rsidR="0008087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80879">
        <w:rPr>
          <w:rFonts w:ascii="Times New Roman" w:hAnsi="Times New Roman" w:cs="Times New Roman"/>
          <w:sz w:val="28"/>
          <w:szCs w:val="28"/>
        </w:rPr>
        <w:t>;</w:t>
      </w:r>
    </w:p>
    <w:p w:rsidR="00080879" w:rsidRDefault="00080879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879" w:rsidRDefault="00080879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-Информировать население через СМИ и социальные сети о порядке получения электронных услуг;</w:t>
      </w:r>
    </w:p>
    <w:p w:rsidR="00080879" w:rsidRDefault="00080879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879" w:rsidRPr="00080879" w:rsidRDefault="00080879" w:rsidP="00080879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8087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КГУ «Лесное хозяйство </w:t>
      </w:r>
      <w:proofErr w:type="spellStart"/>
      <w:r w:rsidRPr="0008087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Аккайынское</w:t>
      </w:r>
      <w:proofErr w:type="spellEnd"/>
      <w:r w:rsidRPr="0008087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</w:p>
    <w:p w:rsidR="00080879" w:rsidRDefault="00080879" w:rsidP="00080879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Взять под контроль защитную зону лесов;</w:t>
      </w:r>
    </w:p>
    <w:p w:rsidR="00080879" w:rsidRDefault="00080879" w:rsidP="00080879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080879" w:rsidRDefault="00080879" w:rsidP="00080879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-Принять меры по восстановлению лесов лесозаготовителями и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лесопользователями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</w:p>
    <w:p w:rsidR="006D73CC" w:rsidRDefault="006D73CC" w:rsidP="00080879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080879" w:rsidRPr="00926777" w:rsidRDefault="00080879" w:rsidP="00080879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-Осуществлять постоянный контроль за качеством </w:t>
      </w:r>
      <w:proofErr w:type="gram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оказываемых</w:t>
      </w:r>
      <w:proofErr w:type="gram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404A8D" w:rsidRPr="00926777" w:rsidRDefault="00404A8D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A8D" w:rsidRPr="00926777" w:rsidRDefault="00404A8D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Срок до </w:t>
      </w:r>
      <w:r w:rsidR="00080879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11 июня</w:t>
      </w:r>
      <w:r w:rsidRPr="0092677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т.г.</w:t>
      </w:r>
    </w:p>
    <w:p w:rsidR="00404A8D" w:rsidRPr="00926777" w:rsidRDefault="00404A8D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4A8D" w:rsidRPr="00926777" w:rsidRDefault="00404A8D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777">
        <w:rPr>
          <w:rFonts w:ascii="Times New Roman" w:hAnsi="Times New Roman" w:cs="Times New Roman"/>
          <w:sz w:val="28"/>
          <w:szCs w:val="28"/>
        </w:rPr>
        <w:t xml:space="preserve">      2. Направить настоящие рекомендации заинтересованным государственным органам</w:t>
      </w:r>
    </w:p>
    <w:p w:rsidR="00404A8D" w:rsidRPr="00926777" w:rsidRDefault="00404A8D" w:rsidP="00404A8D">
      <w:pPr>
        <w:tabs>
          <w:tab w:val="left" w:pos="945"/>
          <w:tab w:val="left" w:pos="3660"/>
        </w:tabs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ГОЛОСОВАЛИ члены Общественного сов</w:t>
      </w:r>
      <w:r w:rsidR="00A747BE"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ета </w:t>
      </w:r>
      <w:proofErr w:type="spellStart"/>
      <w:r w:rsidR="00A747BE"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 w:rsidR="00A747BE"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района: ЗА – 9</w:t>
      </w: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; ПРОТИВ – нет; ВОЗДЕРЖАЛСЯ – нет.</w:t>
      </w: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404A8D" w:rsidRDefault="00093581" w:rsidP="00093581">
      <w:pPr>
        <w:tabs>
          <w:tab w:val="left" w:pos="7440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93581" w:rsidRDefault="00093581" w:rsidP="00093581">
      <w:pPr>
        <w:tabs>
          <w:tab w:val="left" w:pos="7440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3581" w:rsidRDefault="00093581" w:rsidP="00093581">
      <w:pPr>
        <w:tabs>
          <w:tab w:val="left" w:pos="7440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3581" w:rsidRDefault="00093581" w:rsidP="00093581">
      <w:pPr>
        <w:tabs>
          <w:tab w:val="left" w:pos="7440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3581" w:rsidRDefault="00093581" w:rsidP="00093581">
      <w:pPr>
        <w:tabs>
          <w:tab w:val="left" w:pos="7440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3581" w:rsidRPr="00926777" w:rsidRDefault="00093581" w:rsidP="00093581">
      <w:pPr>
        <w:tabs>
          <w:tab w:val="left" w:pos="7440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4A8D" w:rsidRPr="00926777" w:rsidRDefault="00404A8D" w:rsidP="00404A8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Общественного совета                              </w:t>
      </w:r>
      <w:proofErr w:type="spellStart"/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E15EEB" w:rsidRDefault="00E15EEB" w:rsidP="00E15EE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7B4E" w:rsidRPr="00926777" w:rsidRDefault="00404A8D" w:rsidP="00E1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                                                                          </w:t>
      </w:r>
      <w:proofErr w:type="spellStart"/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sectPr w:rsidR="00287B4E" w:rsidRPr="00926777" w:rsidSect="006D73C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1B5"/>
    <w:multiLevelType w:val="hybridMultilevel"/>
    <w:tmpl w:val="BA1EA64C"/>
    <w:lvl w:ilvl="0" w:tplc="B6FA0BCA">
      <w:start w:val="1"/>
      <w:numFmt w:val="decimal"/>
      <w:lvlText w:val="%1."/>
      <w:lvlJc w:val="left"/>
      <w:pPr>
        <w:ind w:left="660" w:hanging="360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8D"/>
    <w:rsid w:val="000656C4"/>
    <w:rsid w:val="00080879"/>
    <w:rsid w:val="00093581"/>
    <w:rsid w:val="00122E1D"/>
    <w:rsid w:val="00287B4E"/>
    <w:rsid w:val="002D104B"/>
    <w:rsid w:val="00324FEE"/>
    <w:rsid w:val="00392BC6"/>
    <w:rsid w:val="00404A8D"/>
    <w:rsid w:val="005365D5"/>
    <w:rsid w:val="00551AEA"/>
    <w:rsid w:val="005A0F4D"/>
    <w:rsid w:val="006D73CC"/>
    <w:rsid w:val="00926777"/>
    <w:rsid w:val="00A747BE"/>
    <w:rsid w:val="00B72D07"/>
    <w:rsid w:val="00BC699D"/>
    <w:rsid w:val="00D72C77"/>
    <w:rsid w:val="00D8743B"/>
    <w:rsid w:val="00DC4642"/>
    <w:rsid w:val="00E15EEB"/>
    <w:rsid w:val="00E27147"/>
    <w:rsid w:val="00E60CB3"/>
    <w:rsid w:val="00EC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4"/>
    <w:uiPriority w:val="34"/>
    <w:locked/>
    <w:rsid w:val="00404A8D"/>
    <w:rPr>
      <w:rFonts w:ascii="Calibri" w:eastAsia="Times New Roman" w:hAnsi="Calibri" w:cs="Times New Roman"/>
    </w:rPr>
  </w:style>
  <w:style w:type="paragraph" w:styleId="a4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3"/>
    <w:uiPriority w:val="34"/>
    <w:qFormat/>
    <w:rsid w:val="00404A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snTxt">
    <w:name w:val="OsnTxt"/>
    <w:uiPriority w:val="99"/>
    <w:rsid w:val="00D72C77"/>
    <w:pPr>
      <w:spacing w:after="0" w:line="280" w:lineRule="exact"/>
      <w:ind w:firstLine="794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2023-05-15T05:10:00Z</cp:lastPrinted>
  <dcterms:created xsi:type="dcterms:W3CDTF">2023-05-05T12:10:00Z</dcterms:created>
  <dcterms:modified xsi:type="dcterms:W3CDTF">2023-05-15T05:11:00Z</dcterms:modified>
</cp:coreProperties>
</file>