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B" w:rsidRDefault="002B54BB" w:rsidP="003874E3">
      <w:pPr>
        <w:ind w:right="-28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  <w:r w:rsidR="000129ED">
        <w:rPr>
          <w:b/>
          <w:bCs/>
          <w:sz w:val="28"/>
          <w:szCs w:val="28"/>
        </w:rPr>
        <w:t xml:space="preserve"> </w:t>
      </w:r>
    </w:p>
    <w:p w:rsidR="000F7810" w:rsidRPr="000F7810" w:rsidRDefault="000F7810" w:rsidP="003874E3">
      <w:pPr>
        <w:ind w:right="-285"/>
        <w:jc w:val="center"/>
        <w:rPr>
          <w:sz w:val="28"/>
          <w:szCs w:val="28"/>
        </w:rPr>
      </w:pPr>
      <w:r w:rsidRPr="000F7810">
        <w:rPr>
          <w:b/>
          <w:bCs/>
          <w:sz w:val="28"/>
          <w:szCs w:val="28"/>
        </w:rPr>
        <w:t xml:space="preserve"> заседания Общественного совета Атбасарского района </w:t>
      </w:r>
    </w:p>
    <w:p w:rsidR="000F7810" w:rsidRPr="000F7810" w:rsidRDefault="000F7810" w:rsidP="000F7810">
      <w:pPr>
        <w:ind w:right="-285"/>
        <w:rPr>
          <w:sz w:val="28"/>
          <w:szCs w:val="28"/>
        </w:rPr>
      </w:pPr>
    </w:p>
    <w:p w:rsidR="000F7810" w:rsidRPr="000F7810" w:rsidRDefault="000F7810" w:rsidP="000F7810">
      <w:pPr>
        <w:ind w:right="-285"/>
        <w:rPr>
          <w:sz w:val="28"/>
          <w:szCs w:val="28"/>
        </w:rPr>
      </w:pPr>
    </w:p>
    <w:p w:rsidR="0000670C" w:rsidRDefault="0000670C" w:rsidP="00B33BC6">
      <w:pPr>
        <w:widowControl/>
        <w:suppressAutoHyphens w:val="0"/>
        <w:rPr>
          <w:sz w:val="28"/>
          <w:szCs w:val="28"/>
          <w:lang w:val="kk-KZ"/>
        </w:rPr>
      </w:pPr>
    </w:p>
    <w:p w:rsidR="0000670C" w:rsidRDefault="002B54BB" w:rsidP="002B54BB">
      <w:pPr>
        <w:widowControl/>
        <w:suppressAutoHyphens w:val="0"/>
        <w:ind w:firstLine="708"/>
        <w:rPr>
          <w:sz w:val="28"/>
          <w:szCs w:val="28"/>
          <w:lang w:val="kk-KZ"/>
        </w:rPr>
      </w:pPr>
      <w:r w:rsidRPr="00467D25">
        <w:rPr>
          <w:b/>
          <w:sz w:val="28"/>
          <w:szCs w:val="28"/>
          <w:lang w:val="kk-KZ"/>
        </w:rPr>
        <w:t>Дата и время проведения</w:t>
      </w:r>
      <w:r>
        <w:rPr>
          <w:sz w:val="28"/>
          <w:szCs w:val="28"/>
          <w:lang w:val="kk-KZ"/>
        </w:rPr>
        <w:t xml:space="preserve"> : 28 декабря 2023 года, 16.00 часов</w:t>
      </w:r>
    </w:p>
    <w:p w:rsidR="002B54BB" w:rsidRDefault="002B54BB" w:rsidP="002B54BB">
      <w:pPr>
        <w:widowControl/>
        <w:suppressAutoHyphens w:val="0"/>
        <w:ind w:firstLine="708"/>
        <w:rPr>
          <w:sz w:val="28"/>
          <w:szCs w:val="28"/>
          <w:lang w:val="kk-KZ"/>
        </w:rPr>
      </w:pPr>
      <w:r w:rsidRPr="00467D25">
        <w:rPr>
          <w:b/>
          <w:sz w:val="28"/>
          <w:szCs w:val="28"/>
          <w:lang w:val="kk-KZ"/>
        </w:rPr>
        <w:t>Место проведения</w:t>
      </w:r>
      <w:r>
        <w:rPr>
          <w:sz w:val="28"/>
          <w:szCs w:val="28"/>
          <w:lang w:val="kk-KZ"/>
        </w:rPr>
        <w:t>: г.Атбасар,малый зал районного акимата</w:t>
      </w:r>
    </w:p>
    <w:p w:rsidR="0000670C" w:rsidRDefault="002B54BB" w:rsidP="00B33BC6">
      <w:pPr>
        <w:widowControl/>
        <w:suppressAutoHyphens w:val="0"/>
        <w:rPr>
          <w:sz w:val="28"/>
          <w:szCs w:val="28"/>
          <w:lang w:val="kk-KZ"/>
        </w:rPr>
      </w:pPr>
      <w:r w:rsidRPr="00467D25">
        <w:rPr>
          <w:b/>
          <w:sz w:val="28"/>
          <w:szCs w:val="28"/>
          <w:lang w:val="kk-KZ"/>
        </w:rPr>
        <w:t xml:space="preserve">          Председательствовал</w:t>
      </w:r>
      <w:r>
        <w:rPr>
          <w:sz w:val="28"/>
          <w:szCs w:val="28"/>
          <w:lang w:val="kk-KZ"/>
        </w:rPr>
        <w:t xml:space="preserve"> – аким Атбасарского района А. Калжанов</w:t>
      </w:r>
    </w:p>
    <w:p w:rsidR="002B54BB" w:rsidRDefault="002B54BB" w:rsidP="00B33BC6">
      <w:pPr>
        <w:widowControl/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467D25">
        <w:rPr>
          <w:b/>
          <w:sz w:val="28"/>
          <w:szCs w:val="28"/>
          <w:lang w:val="kk-KZ"/>
        </w:rPr>
        <w:t>Присутствовали</w:t>
      </w:r>
      <w:r>
        <w:rPr>
          <w:sz w:val="28"/>
          <w:szCs w:val="28"/>
          <w:lang w:val="kk-KZ"/>
        </w:rPr>
        <w:t>: члены комиссии (согласно списка) и председатель общественного совета Атбасарского района – Ж.Каженов.</w:t>
      </w:r>
    </w:p>
    <w:p w:rsidR="002B54BB" w:rsidRDefault="002B54BB" w:rsidP="00B33BC6">
      <w:pPr>
        <w:widowControl/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Заседания комиссии по противодействию коррупции при акимате Атбасарского района.</w:t>
      </w:r>
    </w:p>
    <w:p w:rsidR="00467D25" w:rsidRPr="00467D25" w:rsidRDefault="00467D25" w:rsidP="00467D25">
      <w:pPr>
        <w:pStyle w:val="a3"/>
        <w:widowControl/>
        <w:numPr>
          <w:ilvl w:val="0"/>
          <w:numId w:val="4"/>
        </w:numPr>
        <w:suppressAutoHyphens w:val="0"/>
        <w:rPr>
          <w:b/>
          <w:sz w:val="28"/>
          <w:szCs w:val="28"/>
          <w:lang w:val="kk-KZ"/>
        </w:rPr>
      </w:pPr>
      <w:r w:rsidRPr="00467D25">
        <w:rPr>
          <w:b/>
          <w:sz w:val="28"/>
          <w:szCs w:val="28"/>
          <w:lang w:val="kk-KZ"/>
        </w:rPr>
        <w:t>Об организации мероприятий  по снижению возникновения коррупционных проявлений в учреждениях здравоохранения</w:t>
      </w:r>
      <w:r w:rsidRPr="00467D25">
        <w:rPr>
          <w:sz w:val="28"/>
          <w:szCs w:val="28"/>
          <w:lang w:val="kk-KZ"/>
        </w:rPr>
        <w:t xml:space="preserve"> </w:t>
      </w:r>
    </w:p>
    <w:p w:rsidR="00467D25" w:rsidRPr="00467D25" w:rsidRDefault="00467D25" w:rsidP="00467D25">
      <w:pPr>
        <w:pStyle w:val="a3"/>
        <w:widowControl/>
        <w:suppressAutoHyphens w:val="0"/>
        <w:rPr>
          <w:b/>
          <w:sz w:val="28"/>
          <w:szCs w:val="28"/>
          <w:lang w:val="kk-KZ"/>
        </w:rPr>
      </w:pPr>
      <w:r w:rsidRPr="00467D25">
        <w:rPr>
          <w:sz w:val="28"/>
          <w:szCs w:val="28"/>
          <w:lang w:val="kk-KZ"/>
        </w:rPr>
        <w:t xml:space="preserve">         </w:t>
      </w:r>
    </w:p>
    <w:p w:rsidR="00467D25" w:rsidRPr="00467D25" w:rsidRDefault="00893CF2" w:rsidP="00467D25">
      <w:pPr>
        <w:pStyle w:val="a3"/>
        <w:widowControl/>
        <w:suppressAutoHyphens w:val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</w:t>
      </w:r>
      <w:r w:rsidR="00467D25" w:rsidRPr="00467D25">
        <w:rPr>
          <w:sz w:val="28"/>
          <w:szCs w:val="28"/>
          <w:lang w:val="kk-KZ"/>
        </w:rPr>
        <w:t>нформировала</w:t>
      </w:r>
      <w:r w:rsidR="00467D25">
        <w:rPr>
          <w:sz w:val="28"/>
          <w:szCs w:val="28"/>
          <w:lang w:val="kk-KZ"/>
        </w:rPr>
        <w:t xml:space="preserve">  Жалгасбаева Гулай Калилиевна – заместитель  главного врача ГКП на ПХВ «</w:t>
      </w:r>
      <w:r>
        <w:rPr>
          <w:sz w:val="28"/>
          <w:szCs w:val="28"/>
          <w:lang w:val="kk-KZ"/>
        </w:rPr>
        <w:t>Атбасарская  многопрофильная межрайонная больница»</w:t>
      </w:r>
      <w:r w:rsidR="00467D25">
        <w:rPr>
          <w:sz w:val="28"/>
          <w:szCs w:val="28"/>
          <w:lang w:val="kk-KZ"/>
        </w:rPr>
        <w:t xml:space="preserve"> </w:t>
      </w:r>
    </w:p>
    <w:p w:rsidR="00B367CD" w:rsidRPr="00467D25" w:rsidRDefault="00467D25" w:rsidP="00467D25">
      <w:pPr>
        <w:pStyle w:val="a3"/>
        <w:widowControl/>
        <w:suppressAutoHyphens w:val="0"/>
        <w:rPr>
          <w:b/>
          <w:sz w:val="28"/>
          <w:szCs w:val="28"/>
          <w:lang w:val="kk-KZ"/>
        </w:rPr>
      </w:pPr>
      <w:r w:rsidRPr="00467D25">
        <w:rPr>
          <w:sz w:val="28"/>
          <w:szCs w:val="28"/>
          <w:lang w:val="kk-KZ"/>
        </w:rPr>
        <w:t xml:space="preserve">  </w:t>
      </w:r>
    </w:p>
    <w:p w:rsidR="00B367CD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Информацию принять к сведению;</w:t>
      </w:r>
    </w:p>
    <w:p w:rsidR="00893CF2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Вести строгий учет психотропных и сильнодействующих препаратов;</w:t>
      </w:r>
    </w:p>
    <w:p w:rsidR="00893CF2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Вести проверку обоснованности больничных листов лечащими врачами;</w:t>
      </w:r>
    </w:p>
    <w:p w:rsidR="00893CF2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Исключить факты незаконных открытий больничных листов;</w:t>
      </w:r>
    </w:p>
    <w:p w:rsidR="00893CF2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Вести проверку выписки необоснованных рецептов пациентам;</w:t>
      </w:r>
    </w:p>
    <w:p w:rsidR="000C0ADF" w:rsidRDefault="00893CF2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Исключить факты незаконного  вознаграждения медицинских работноков;</w:t>
      </w:r>
    </w:p>
    <w:p w:rsidR="000C0ADF" w:rsidRDefault="000C0ADF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Активизировать работу комплаенс-офицера с 2024 года по коррупционной направленности;</w:t>
      </w:r>
    </w:p>
    <w:p w:rsidR="00893CF2" w:rsidRPr="00467D25" w:rsidRDefault="000C0ADF" w:rsidP="00893CF2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Организовать совещание с врачами уполномоченными на открытые больничных листов, о </w:t>
      </w:r>
      <w:r w:rsidR="00F20EB0">
        <w:rPr>
          <w:sz w:val="28"/>
          <w:szCs w:val="28"/>
          <w:lang w:val="kk-KZ"/>
        </w:rPr>
        <w:t>недопустимости незаконных открытий больничных  листов. (один раз в полугодие)</w:t>
      </w:r>
      <w:r w:rsidR="00893CF2">
        <w:rPr>
          <w:sz w:val="28"/>
          <w:szCs w:val="28"/>
          <w:lang w:val="kk-KZ"/>
        </w:rPr>
        <w:t xml:space="preserve"> </w:t>
      </w:r>
    </w:p>
    <w:p w:rsidR="00DB11DD" w:rsidRPr="00467D25" w:rsidRDefault="00DB11DD" w:rsidP="00467D25">
      <w:pPr>
        <w:pStyle w:val="a3"/>
        <w:rPr>
          <w:sz w:val="28"/>
          <w:szCs w:val="28"/>
          <w:lang w:val="kk-KZ"/>
        </w:rPr>
      </w:pPr>
    </w:p>
    <w:p w:rsidR="003D69CC" w:rsidRPr="00255582" w:rsidRDefault="003D69CC" w:rsidP="00255582">
      <w:pPr>
        <w:rPr>
          <w:sz w:val="28"/>
          <w:szCs w:val="28"/>
          <w:lang w:val="kk-KZ"/>
        </w:rPr>
      </w:pPr>
    </w:p>
    <w:p w:rsidR="001F65B9" w:rsidRPr="00A24B42" w:rsidRDefault="00A24B42" w:rsidP="00A24B42">
      <w:pPr>
        <w:ind w:left="720"/>
        <w:rPr>
          <w:b/>
          <w:sz w:val="28"/>
          <w:szCs w:val="28"/>
          <w:lang w:val="kk-KZ"/>
        </w:rPr>
      </w:pPr>
      <w:r w:rsidRPr="00A24B42">
        <w:rPr>
          <w:b/>
          <w:sz w:val="28"/>
          <w:szCs w:val="28"/>
          <w:lang w:val="kk-KZ"/>
        </w:rPr>
        <w:t xml:space="preserve">2. Анализ состояния противодействию  коррупции и выявленных в ходе внутренних коррупционных рисков в государственных учреждениях </w:t>
      </w:r>
    </w:p>
    <w:p w:rsidR="001F65B9" w:rsidRPr="00A24B42" w:rsidRDefault="00A24B42" w:rsidP="001F65B9">
      <w:pPr>
        <w:widowControl/>
        <w:suppressAutoHyphens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</w:p>
    <w:p w:rsidR="00E11262" w:rsidRPr="00A24B42" w:rsidRDefault="00A24B42" w:rsidP="00A24B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24B42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</w:t>
      </w:r>
      <w:r w:rsidRPr="00A24B42">
        <w:rPr>
          <w:sz w:val="28"/>
          <w:szCs w:val="28"/>
          <w:lang w:val="kk-KZ"/>
        </w:rPr>
        <w:t xml:space="preserve"> Жалел</w:t>
      </w:r>
      <w:r>
        <w:rPr>
          <w:sz w:val="28"/>
          <w:szCs w:val="28"/>
          <w:lang w:val="kk-KZ"/>
        </w:rPr>
        <w:t xml:space="preserve">  Дана Талгатовна- руководитель  отдела государственно- правовой работы аппарата акима Атбасарского района</w:t>
      </w:r>
    </w:p>
    <w:p w:rsidR="00E11262" w:rsidRPr="00A24B42" w:rsidRDefault="00E11262" w:rsidP="00A24B42">
      <w:pPr>
        <w:pStyle w:val="a3"/>
        <w:rPr>
          <w:sz w:val="28"/>
          <w:szCs w:val="28"/>
          <w:lang w:val="kk-KZ"/>
        </w:rPr>
      </w:pPr>
    </w:p>
    <w:p w:rsidR="00E11262" w:rsidRDefault="00A24B42" w:rsidP="00A24B42">
      <w:pPr>
        <w:pStyle w:val="a3"/>
        <w:widowControl/>
        <w:numPr>
          <w:ilvl w:val="0"/>
          <w:numId w:val="6"/>
        </w:numPr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Информацию принять к сведению;</w:t>
      </w:r>
    </w:p>
    <w:p w:rsidR="00A24B42" w:rsidRDefault="00A24B42" w:rsidP="00A24B42">
      <w:pPr>
        <w:pStyle w:val="a3"/>
        <w:widowControl/>
        <w:numPr>
          <w:ilvl w:val="0"/>
          <w:numId w:val="6"/>
        </w:numPr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Принимать исчерпывающие меры  по устранению выявленных коррупционных рисков;</w:t>
      </w:r>
    </w:p>
    <w:p w:rsidR="00A24B42" w:rsidRDefault="00255582" w:rsidP="00A24B42">
      <w:pPr>
        <w:pStyle w:val="a3"/>
        <w:widowControl/>
        <w:numPr>
          <w:ilvl w:val="0"/>
          <w:numId w:val="6"/>
        </w:numPr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A24B42">
        <w:rPr>
          <w:sz w:val="28"/>
          <w:szCs w:val="28"/>
          <w:lang w:val="kk-KZ"/>
        </w:rPr>
        <w:t>едопущение</w:t>
      </w:r>
      <w:r>
        <w:rPr>
          <w:sz w:val="28"/>
          <w:szCs w:val="28"/>
          <w:lang w:val="kk-KZ"/>
        </w:rPr>
        <w:t xml:space="preserve"> проявлений  коррупционных рисков;</w:t>
      </w:r>
    </w:p>
    <w:p w:rsidR="00255582" w:rsidRPr="00A24B42" w:rsidRDefault="00255582" w:rsidP="00A24B42">
      <w:pPr>
        <w:pStyle w:val="a3"/>
        <w:widowControl/>
        <w:numPr>
          <w:ilvl w:val="0"/>
          <w:numId w:val="6"/>
        </w:numPr>
        <w:suppressAutoHyphens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Изучение законодательных актов  Республики  Казахстан. (постоянно)</w:t>
      </w:r>
    </w:p>
    <w:p w:rsidR="00E11262" w:rsidRDefault="00E11262" w:rsidP="001F65B9">
      <w:pPr>
        <w:widowControl/>
        <w:suppressAutoHyphens w:val="0"/>
        <w:rPr>
          <w:sz w:val="28"/>
          <w:szCs w:val="28"/>
          <w:lang w:val="kk-KZ"/>
        </w:rPr>
      </w:pPr>
    </w:p>
    <w:p w:rsidR="00DB11DD" w:rsidRDefault="00DB11DD" w:rsidP="001F65B9">
      <w:pPr>
        <w:widowControl/>
        <w:suppressAutoHyphens w:val="0"/>
        <w:rPr>
          <w:sz w:val="28"/>
          <w:szCs w:val="28"/>
          <w:lang w:val="kk-KZ"/>
        </w:rPr>
      </w:pPr>
    </w:p>
    <w:p w:rsidR="00A0115B" w:rsidRDefault="00A0115B" w:rsidP="001F65B9">
      <w:pPr>
        <w:widowControl/>
        <w:suppressAutoHyphens w:val="0"/>
        <w:rPr>
          <w:sz w:val="28"/>
          <w:szCs w:val="28"/>
          <w:lang w:val="kk-KZ"/>
        </w:rPr>
      </w:pPr>
    </w:p>
    <w:p w:rsidR="00322952" w:rsidRPr="00322952" w:rsidRDefault="00322952" w:rsidP="00322952">
      <w:pPr>
        <w:widowControl/>
        <w:suppressAutoHyphens w:val="0"/>
        <w:ind w:left="360"/>
        <w:rPr>
          <w:b/>
          <w:sz w:val="28"/>
          <w:szCs w:val="28"/>
          <w:lang w:val="kk-KZ"/>
        </w:rPr>
      </w:pPr>
      <w:r w:rsidRPr="00322952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 xml:space="preserve"> </w:t>
      </w:r>
      <w:r w:rsidRPr="00322952">
        <w:rPr>
          <w:b/>
          <w:sz w:val="28"/>
          <w:szCs w:val="28"/>
          <w:lang w:val="kk-KZ"/>
        </w:rPr>
        <w:t>3.   О результатах работы  Комиссии</w:t>
      </w:r>
      <w:r>
        <w:rPr>
          <w:b/>
          <w:sz w:val="28"/>
          <w:szCs w:val="28"/>
          <w:lang w:val="kk-KZ"/>
        </w:rPr>
        <w:t xml:space="preserve"> </w:t>
      </w:r>
      <w:r w:rsidRPr="00322952">
        <w:rPr>
          <w:b/>
          <w:sz w:val="28"/>
          <w:szCs w:val="28"/>
          <w:lang w:val="kk-KZ"/>
        </w:rPr>
        <w:t xml:space="preserve">по вопросам </w:t>
      </w:r>
      <w:r>
        <w:rPr>
          <w:b/>
          <w:sz w:val="28"/>
          <w:szCs w:val="28"/>
          <w:lang w:val="kk-KZ"/>
        </w:rPr>
        <w:t xml:space="preserve"> </w:t>
      </w:r>
      <w:r w:rsidRPr="00322952">
        <w:rPr>
          <w:b/>
          <w:sz w:val="28"/>
          <w:szCs w:val="28"/>
          <w:lang w:val="kk-KZ"/>
        </w:rPr>
        <w:t>противодействия  коррупции за 2023 год и рассмотрение проекта Плана работы комиссии на 2024 год:</w:t>
      </w:r>
      <w:r>
        <w:rPr>
          <w:rFonts w:ascii="KZ Times New Roman" w:hAnsi="KZ Times New Roman"/>
          <w:sz w:val="36"/>
          <w:szCs w:val="36"/>
          <w:lang w:val="kk-KZ"/>
        </w:rPr>
        <w:t xml:space="preserve"> </w:t>
      </w:r>
    </w:p>
    <w:p w:rsidR="00322952" w:rsidRDefault="00322952" w:rsidP="00322952">
      <w:pPr>
        <w:ind w:hanging="142"/>
        <w:jc w:val="both"/>
        <w:rPr>
          <w:sz w:val="28"/>
          <w:szCs w:val="28"/>
          <w:lang w:val="kk-KZ"/>
        </w:rPr>
      </w:pPr>
    </w:p>
    <w:p w:rsidR="00322952" w:rsidRDefault="00322952" w:rsidP="003229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Жалел Дана Талгатовна-</w:t>
      </w:r>
      <w:r w:rsidR="005071CB">
        <w:rPr>
          <w:sz w:val="28"/>
          <w:szCs w:val="28"/>
          <w:lang w:val="kk-KZ"/>
        </w:rPr>
        <w:t xml:space="preserve"> руководитель отдела государственно-правовой работы аппарата  акима Атбасарского района. </w:t>
      </w:r>
    </w:p>
    <w:p w:rsidR="005071CB" w:rsidRDefault="005071CB" w:rsidP="00322952">
      <w:pPr>
        <w:rPr>
          <w:sz w:val="28"/>
          <w:szCs w:val="28"/>
          <w:lang w:val="kk-KZ"/>
        </w:rPr>
      </w:pPr>
    </w:p>
    <w:p w:rsidR="005071CB" w:rsidRDefault="005071CB" w:rsidP="005071CB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Информацию докладчика принять к сведению;</w:t>
      </w:r>
    </w:p>
    <w:p w:rsidR="005071CB" w:rsidRDefault="005071CB" w:rsidP="005071CB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Утвердить план работы комиссии на 2024 год;</w:t>
      </w:r>
    </w:p>
    <w:p w:rsidR="005071CB" w:rsidRDefault="005071CB" w:rsidP="005071CB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Неукоснительно  соблюдать нормы  Закона  « О противодействии коррупции», Этического кодекса. </w:t>
      </w:r>
    </w:p>
    <w:p w:rsidR="005071CB" w:rsidRDefault="005071CB" w:rsidP="005071CB">
      <w:pPr>
        <w:pStyle w:val="a3"/>
        <w:ind w:left="14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(один раз в год)</w:t>
      </w:r>
    </w:p>
    <w:p w:rsidR="005071CB" w:rsidRDefault="005071CB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833127" w:rsidRPr="005071CB" w:rsidRDefault="00833127" w:rsidP="005071CB">
      <w:pPr>
        <w:pStyle w:val="a3"/>
        <w:ind w:left="1440"/>
        <w:rPr>
          <w:sz w:val="28"/>
          <w:szCs w:val="28"/>
          <w:lang w:val="kk-KZ"/>
        </w:rPr>
      </w:pPr>
    </w:p>
    <w:p w:rsidR="00322952" w:rsidRDefault="00322952" w:rsidP="00A0115B">
      <w:pPr>
        <w:widowControl/>
        <w:suppressAutoHyphens w:val="0"/>
        <w:rPr>
          <w:b/>
          <w:sz w:val="28"/>
          <w:szCs w:val="28"/>
          <w:lang w:val="kk-KZ"/>
        </w:rPr>
      </w:pPr>
    </w:p>
    <w:p w:rsidR="00A0115B" w:rsidRDefault="00A0115B" w:rsidP="00A0115B">
      <w:pPr>
        <w:widowControl/>
        <w:suppressAutoHyphens w:val="0"/>
        <w:rPr>
          <w:b/>
          <w:sz w:val="28"/>
          <w:szCs w:val="28"/>
          <w:lang w:val="kk-KZ"/>
        </w:rPr>
      </w:pPr>
    </w:p>
    <w:p w:rsidR="00A0115B" w:rsidRDefault="00A0115B" w:rsidP="00A0115B">
      <w:pPr>
        <w:widowControl/>
        <w:suppressAutoHyphens w:val="0"/>
        <w:rPr>
          <w:b/>
          <w:sz w:val="28"/>
          <w:szCs w:val="28"/>
        </w:rPr>
      </w:pPr>
    </w:p>
    <w:p w:rsidR="00322952" w:rsidRDefault="005071CB" w:rsidP="00833127">
      <w:pPr>
        <w:widowControl/>
        <w:suppressAutoHyphens w:val="0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833127"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</w:rPr>
        <w:t xml:space="preserve"> Общественного совета</w:t>
      </w:r>
    </w:p>
    <w:p w:rsidR="005071CB" w:rsidRDefault="00A0115B" w:rsidP="00833127">
      <w:pPr>
        <w:widowControl/>
        <w:suppressAutoHyphens w:val="0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Атбасарского района                   </w:t>
      </w:r>
      <w:r w:rsidR="0083312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Ж. Каженов</w:t>
      </w:r>
    </w:p>
    <w:p w:rsidR="00322952" w:rsidRDefault="00322952" w:rsidP="00833127">
      <w:pPr>
        <w:widowControl/>
        <w:suppressAutoHyphens w:val="0"/>
        <w:ind w:left="1068"/>
        <w:rPr>
          <w:b/>
          <w:sz w:val="28"/>
          <w:szCs w:val="28"/>
        </w:rPr>
      </w:pPr>
    </w:p>
    <w:p w:rsidR="00322952" w:rsidRDefault="00322952" w:rsidP="00833127">
      <w:pPr>
        <w:widowControl/>
        <w:suppressAutoHyphens w:val="0"/>
        <w:ind w:left="1068"/>
        <w:rPr>
          <w:b/>
          <w:sz w:val="28"/>
          <w:szCs w:val="28"/>
        </w:rPr>
      </w:pPr>
    </w:p>
    <w:p w:rsidR="00A819DF" w:rsidRPr="00322952" w:rsidRDefault="00A819DF" w:rsidP="00833127">
      <w:pPr>
        <w:widowControl/>
        <w:suppressAutoHyphens w:val="0"/>
        <w:rPr>
          <w:b/>
          <w:sz w:val="28"/>
          <w:szCs w:val="28"/>
        </w:rPr>
      </w:pPr>
    </w:p>
    <w:sectPr w:rsidR="00A819DF" w:rsidRPr="00322952" w:rsidSect="000F78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FEB"/>
    <w:multiLevelType w:val="hybridMultilevel"/>
    <w:tmpl w:val="C36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7D"/>
    <w:multiLevelType w:val="hybridMultilevel"/>
    <w:tmpl w:val="909AE9F2"/>
    <w:lvl w:ilvl="0" w:tplc="88F46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310632"/>
    <w:multiLevelType w:val="hybridMultilevel"/>
    <w:tmpl w:val="727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16B1E"/>
    <w:multiLevelType w:val="hybridMultilevel"/>
    <w:tmpl w:val="0F92C324"/>
    <w:lvl w:ilvl="0" w:tplc="D12E4792">
      <w:start w:val="1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75F45"/>
    <w:multiLevelType w:val="hybridMultilevel"/>
    <w:tmpl w:val="EFF4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D3A9D"/>
    <w:multiLevelType w:val="hybridMultilevel"/>
    <w:tmpl w:val="9E220660"/>
    <w:lvl w:ilvl="0" w:tplc="275200A2">
      <w:start w:val="1"/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AF525E"/>
    <w:multiLevelType w:val="hybridMultilevel"/>
    <w:tmpl w:val="461C18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810"/>
    <w:rsid w:val="00004E94"/>
    <w:rsid w:val="0000670C"/>
    <w:rsid w:val="000129ED"/>
    <w:rsid w:val="0001793B"/>
    <w:rsid w:val="0002164B"/>
    <w:rsid w:val="00021CC6"/>
    <w:rsid w:val="00042AE3"/>
    <w:rsid w:val="000624D1"/>
    <w:rsid w:val="000811A0"/>
    <w:rsid w:val="00081713"/>
    <w:rsid w:val="00083FBE"/>
    <w:rsid w:val="00092F79"/>
    <w:rsid w:val="000A14E8"/>
    <w:rsid w:val="000A6551"/>
    <w:rsid w:val="000B2F44"/>
    <w:rsid w:val="000C0ADF"/>
    <w:rsid w:val="000F24B3"/>
    <w:rsid w:val="000F3A69"/>
    <w:rsid w:val="000F6756"/>
    <w:rsid w:val="000F7810"/>
    <w:rsid w:val="00155E79"/>
    <w:rsid w:val="0016001E"/>
    <w:rsid w:val="00162988"/>
    <w:rsid w:val="00165668"/>
    <w:rsid w:val="00196CD1"/>
    <w:rsid w:val="001A2DD7"/>
    <w:rsid w:val="001A672E"/>
    <w:rsid w:val="001E1C5D"/>
    <w:rsid w:val="001E3952"/>
    <w:rsid w:val="001E3D17"/>
    <w:rsid w:val="001F2A51"/>
    <w:rsid w:val="001F3CEB"/>
    <w:rsid w:val="001F65B9"/>
    <w:rsid w:val="002103D5"/>
    <w:rsid w:val="00214B24"/>
    <w:rsid w:val="00242037"/>
    <w:rsid w:val="002505D8"/>
    <w:rsid w:val="002540D6"/>
    <w:rsid w:val="00255582"/>
    <w:rsid w:val="00285692"/>
    <w:rsid w:val="0028572D"/>
    <w:rsid w:val="00291467"/>
    <w:rsid w:val="00294E63"/>
    <w:rsid w:val="002A5165"/>
    <w:rsid w:val="002B54BB"/>
    <w:rsid w:val="002E40AA"/>
    <w:rsid w:val="0030073C"/>
    <w:rsid w:val="00306062"/>
    <w:rsid w:val="003069AA"/>
    <w:rsid w:val="0031070F"/>
    <w:rsid w:val="00322952"/>
    <w:rsid w:val="003249F3"/>
    <w:rsid w:val="003379D5"/>
    <w:rsid w:val="00357818"/>
    <w:rsid w:val="00366481"/>
    <w:rsid w:val="003710A1"/>
    <w:rsid w:val="00375D4B"/>
    <w:rsid w:val="00377F54"/>
    <w:rsid w:val="00380093"/>
    <w:rsid w:val="003874E3"/>
    <w:rsid w:val="00395C2D"/>
    <w:rsid w:val="0039699E"/>
    <w:rsid w:val="003C0DF1"/>
    <w:rsid w:val="003C1BF5"/>
    <w:rsid w:val="003C679C"/>
    <w:rsid w:val="003D69CC"/>
    <w:rsid w:val="003E4484"/>
    <w:rsid w:val="00411676"/>
    <w:rsid w:val="00437ABE"/>
    <w:rsid w:val="00447F11"/>
    <w:rsid w:val="00450AD5"/>
    <w:rsid w:val="00467D25"/>
    <w:rsid w:val="0047032C"/>
    <w:rsid w:val="00473167"/>
    <w:rsid w:val="004810D3"/>
    <w:rsid w:val="00492650"/>
    <w:rsid w:val="004927CD"/>
    <w:rsid w:val="004A0F54"/>
    <w:rsid w:val="004A5651"/>
    <w:rsid w:val="004F026F"/>
    <w:rsid w:val="00501FEA"/>
    <w:rsid w:val="005071CB"/>
    <w:rsid w:val="00507FDC"/>
    <w:rsid w:val="00513259"/>
    <w:rsid w:val="00523AB7"/>
    <w:rsid w:val="00523F29"/>
    <w:rsid w:val="005442DF"/>
    <w:rsid w:val="00552087"/>
    <w:rsid w:val="00553CEE"/>
    <w:rsid w:val="00584647"/>
    <w:rsid w:val="0059169F"/>
    <w:rsid w:val="005A19B7"/>
    <w:rsid w:val="005A281F"/>
    <w:rsid w:val="005C2D07"/>
    <w:rsid w:val="005C74EA"/>
    <w:rsid w:val="005D13EE"/>
    <w:rsid w:val="005D1C64"/>
    <w:rsid w:val="005E0DB3"/>
    <w:rsid w:val="0060407D"/>
    <w:rsid w:val="0061563A"/>
    <w:rsid w:val="006330F5"/>
    <w:rsid w:val="006334CD"/>
    <w:rsid w:val="006751DE"/>
    <w:rsid w:val="00685202"/>
    <w:rsid w:val="006935B0"/>
    <w:rsid w:val="006A282D"/>
    <w:rsid w:val="006A3442"/>
    <w:rsid w:val="006D7274"/>
    <w:rsid w:val="006E0B83"/>
    <w:rsid w:val="006E0FA4"/>
    <w:rsid w:val="006F09E2"/>
    <w:rsid w:val="006F4013"/>
    <w:rsid w:val="0070216C"/>
    <w:rsid w:val="00707E7B"/>
    <w:rsid w:val="00714445"/>
    <w:rsid w:val="00717371"/>
    <w:rsid w:val="007742CF"/>
    <w:rsid w:val="007B686C"/>
    <w:rsid w:val="007D55DB"/>
    <w:rsid w:val="007F69E9"/>
    <w:rsid w:val="008062CB"/>
    <w:rsid w:val="00833127"/>
    <w:rsid w:val="00833A3A"/>
    <w:rsid w:val="00883298"/>
    <w:rsid w:val="00885947"/>
    <w:rsid w:val="00891087"/>
    <w:rsid w:val="00893CF2"/>
    <w:rsid w:val="008953B0"/>
    <w:rsid w:val="008C2A41"/>
    <w:rsid w:val="008F378C"/>
    <w:rsid w:val="008F4F36"/>
    <w:rsid w:val="009069D9"/>
    <w:rsid w:val="009268D3"/>
    <w:rsid w:val="00944863"/>
    <w:rsid w:val="00952D92"/>
    <w:rsid w:val="00965507"/>
    <w:rsid w:val="00965EC0"/>
    <w:rsid w:val="009773A8"/>
    <w:rsid w:val="009C749B"/>
    <w:rsid w:val="009E021B"/>
    <w:rsid w:val="009E71A5"/>
    <w:rsid w:val="00A0115B"/>
    <w:rsid w:val="00A02F7E"/>
    <w:rsid w:val="00A049E8"/>
    <w:rsid w:val="00A05002"/>
    <w:rsid w:val="00A133B0"/>
    <w:rsid w:val="00A24B42"/>
    <w:rsid w:val="00A27D0B"/>
    <w:rsid w:val="00A311DF"/>
    <w:rsid w:val="00A432F8"/>
    <w:rsid w:val="00A47852"/>
    <w:rsid w:val="00A67E06"/>
    <w:rsid w:val="00A819DF"/>
    <w:rsid w:val="00A94839"/>
    <w:rsid w:val="00AA0B02"/>
    <w:rsid w:val="00AA0FE4"/>
    <w:rsid w:val="00AA2116"/>
    <w:rsid w:val="00AA7AA3"/>
    <w:rsid w:val="00AB4393"/>
    <w:rsid w:val="00AC7A17"/>
    <w:rsid w:val="00AD055E"/>
    <w:rsid w:val="00AF4D43"/>
    <w:rsid w:val="00B2039C"/>
    <w:rsid w:val="00B33BC6"/>
    <w:rsid w:val="00B367CD"/>
    <w:rsid w:val="00B3725B"/>
    <w:rsid w:val="00B52035"/>
    <w:rsid w:val="00B52F81"/>
    <w:rsid w:val="00B6486F"/>
    <w:rsid w:val="00B73438"/>
    <w:rsid w:val="00B73623"/>
    <w:rsid w:val="00B868FD"/>
    <w:rsid w:val="00B964CB"/>
    <w:rsid w:val="00BA1C2E"/>
    <w:rsid w:val="00BC39A8"/>
    <w:rsid w:val="00BC6ED6"/>
    <w:rsid w:val="00BD3F92"/>
    <w:rsid w:val="00BD7D1C"/>
    <w:rsid w:val="00BE0375"/>
    <w:rsid w:val="00C06011"/>
    <w:rsid w:val="00C32C7B"/>
    <w:rsid w:val="00C612B0"/>
    <w:rsid w:val="00CA3644"/>
    <w:rsid w:val="00CB1665"/>
    <w:rsid w:val="00CD39BE"/>
    <w:rsid w:val="00CF046E"/>
    <w:rsid w:val="00D079EE"/>
    <w:rsid w:val="00D20EF7"/>
    <w:rsid w:val="00D74773"/>
    <w:rsid w:val="00D74C13"/>
    <w:rsid w:val="00DA22AC"/>
    <w:rsid w:val="00DB11DD"/>
    <w:rsid w:val="00DB71E8"/>
    <w:rsid w:val="00DC4881"/>
    <w:rsid w:val="00DF28BE"/>
    <w:rsid w:val="00E11262"/>
    <w:rsid w:val="00E42F96"/>
    <w:rsid w:val="00E643B6"/>
    <w:rsid w:val="00E64713"/>
    <w:rsid w:val="00E66590"/>
    <w:rsid w:val="00E7309E"/>
    <w:rsid w:val="00E74DD3"/>
    <w:rsid w:val="00E80F77"/>
    <w:rsid w:val="00E81AB8"/>
    <w:rsid w:val="00EC4FC5"/>
    <w:rsid w:val="00EC60F7"/>
    <w:rsid w:val="00EE618D"/>
    <w:rsid w:val="00EE6500"/>
    <w:rsid w:val="00F13E35"/>
    <w:rsid w:val="00F20EB0"/>
    <w:rsid w:val="00F372BC"/>
    <w:rsid w:val="00F52452"/>
    <w:rsid w:val="00F561ED"/>
    <w:rsid w:val="00F948F9"/>
    <w:rsid w:val="00FC5C4A"/>
    <w:rsid w:val="00FC7682"/>
    <w:rsid w:val="00FC78D0"/>
    <w:rsid w:val="00F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DF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DF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EBBA-B394-4A19-A38D-C8C6E3B4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2024-01-05T10:17:00Z</cp:lastPrinted>
  <dcterms:created xsi:type="dcterms:W3CDTF">2022-06-01T12:08:00Z</dcterms:created>
  <dcterms:modified xsi:type="dcterms:W3CDTF">2024-01-05T10:18:00Z</dcterms:modified>
</cp:coreProperties>
</file>