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1E7730" w:rsidRDefault="00E258B3" w:rsidP="006F2EF7">
      <w:pPr>
        <w:spacing w:after="0" w:line="240" w:lineRule="auto"/>
        <w:jc w:val="center"/>
        <w:rPr>
          <w:rFonts w:ascii="Arial" w:hAnsi="Arial" w:cs="Arial"/>
          <w:b/>
          <w:sz w:val="28"/>
          <w:szCs w:val="28"/>
          <w:lang w:val="kk-KZ"/>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A913F3">
        <w:rPr>
          <w:rFonts w:ascii="Arial" w:hAnsi="Arial" w:cs="Arial"/>
          <w:b/>
          <w:sz w:val="28"/>
          <w:szCs w:val="28"/>
          <w:lang w:val="kk-KZ"/>
        </w:rPr>
        <w:t>5</w:t>
      </w:r>
    </w:p>
    <w:p w:rsidR="00F749D3" w:rsidRPr="005E7A2F" w:rsidRDefault="00F749D3" w:rsidP="006F2EF7">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6F2EF7">
      <w:pPr>
        <w:spacing w:after="0" w:line="240" w:lineRule="auto"/>
        <w:jc w:val="center"/>
        <w:rPr>
          <w:rFonts w:ascii="Arial" w:hAnsi="Arial" w:cs="Arial"/>
          <w:b/>
          <w:sz w:val="28"/>
          <w:szCs w:val="28"/>
        </w:rPr>
      </w:pPr>
    </w:p>
    <w:tbl>
      <w:tblPr>
        <w:tblW w:w="9570" w:type="dxa"/>
        <w:tblLook w:val="04A0" w:firstRow="1" w:lastRow="0" w:firstColumn="1" w:lastColumn="0" w:noHBand="0" w:noVBand="1"/>
      </w:tblPr>
      <w:tblGrid>
        <w:gridCol w:w="4785"/>
        <w:gridCol w:w="4785"/>
      </w:tblGrid>
      <w:tr w:rsidR="00F55588" w:rsidRPr="00E05F95" w:rsidTr="00F55588">
        <w:tc>
          <w:tcPr>
            <w:tcW w:w="4785" w:type="dxa"/>
            <w:shd w:val="clear" w:color="auto" w:fill="auto"/>
          </w:tcPr>
          <w:p w:rsidR="00F55588" w:rsidRDefault="00F55588" w:rsidP="006F2EF7">
            <w:pPr>
              <w:widowControl w:val="0"/>
              <w:suppressAutoHyphens/>
              <w:spacing w:after="0" w:line="240" w:lineRule="auto"/>
              <w:contextualSpacing/>
              <w:rPr>
                <w:rFonts w:ascii="Arial" w:eastAsia="Calibri" w:hAnsi="Arial" w:cs="Arial"/>
                <w:i/>
                <w:sz w:val="24"/>
                <w:szCs w:val="24"/>
                <w:lang w:val="kk-KZ"/>
              </w:rPr>
            </w:pPr>
            <w:r w:rsidRPr="00E05F95">
              <w:rPr>
                <w:rFonts w:ascii="Arial" w:eastAsia="Calibri" w:hAnsi="Arial" w:cs="Arial"/>
                <w:i/>
                <w:sz w:val="24"/>
                <w:szCs w:val="24"/>
                <w:lang w:val="kk-KZ"/>
              </w:rPr>
              <w:t xml:space="preserve">Центр Регионального развития </w:t>
            </w:r>
          </w:p>
          <w:p w:rsidR="00F55588" w:rsidRDefault="00F55588" w:rsidP="006F2EF7">
            <w:pPr>
              <w:widowControl w:val="0"/>
              <w:suppressAutoHyphens/>
              <w:spacing w:after="0" w:line="240" w:lineRule="auto"/>
              <w:contextualSpacing/>
              <w:rPr>
                <w:rFonts w:ascii="Arial" w:eastAsia="Calibri" w:hAnsi="Arial" w:cs="Arial"/>
                <w:i/>
                <w:sz w:val="24"/>
                <w:szCs w:val="24"/>
                <w:lang w:val="kk-KZ"/>
              </w:rPr>
            </w:pPr>
            <w:r w:rsidRPr="00E05F95">
              <w:rPr>
                <w:rFonts w:ascii="Arial" w:hAnsi="Arial" w:cs="Arial"/>
                <w:i/>
                <w:sz w:val="24"/>
                <w:szCs w:val="24"/>
                <w:lang w:val="kk-KZ"/>
              </w:rPr>
              <w:t>зал заседани</w:t>
            </w:r>
            <w:r>
              <w:rPr>
                <w:rFonts w:ascii="Arial" w:hAnsi="Arial" w:cs="Arial"/>
                <w:i/>
                <w:sz w:val="24"/>
                <w:szCs w:val="24"/>
                <w:lang w:val="kk-KZ"/>
              </w:rPr>
              <w:t>я,</w:t>
            </w:r>
            <w:r w:rsidRPr="00E05F95">
              <w:rPr>
                <w:rFonts w:ascii="Arial" w:eastAsia="Calibri" w:hAnsi="Arial" w:cs="Arial"/>
                <w:i/>
                <w:sz w:val="24"/>
                <w:szCs w:val="24"/>
                <w:lang w:val="kk-KZ"/>
              </w:rPr>
              <w:t xml:space="preserve"> 1 этаж </w:t>
            </w:r>
          </w:p>
          <w:p w:rsidR="00F55588" w:rsidRPr="00E05F95" w:rsidRDefault="00F55588" w:rsidP="006F2EF7">
            <w:pPr>
              <w:widowControl w:val="0"/>
              <w:suppressAutoHyphens/>
              <w:spacing w:after="0" w:line="240" w:lineRule="auto"/>
              <w:contextualSpacing/>
              <w:rPr>
                <w:rFonts w:ascii="Arial" w:eastAsia="Calibri" w:hAnsi="Arial" w:cs="Arial"/>
                <w:i/>
                <w:sz w:val="24"/>
                <w:szCs w:val="24"/>
                <w:lang w:val="kk-KZ"/>
              </w:rPr>
            </w:pPr>
            <w:r w:rsidRPr="00E05F95">
              <w:rPr>
                <w:rFonts w:ascii="Arial" w:eastAsia="Calibri" w:hAnsi="Arial" w:cs="Arial"/>
                <w:i/>
                <w:sz w:val="24"/>
                <w:szCs w:val="24"/>
                <w:lang w:val="kk-KZ"/>
              </w:rPr>
              <w:t>г. Павлодар, ул. Площадь Победы 5 «Б»</w:t>
            </w:r>
          </w:p>
          <w:p w:rsidR="00F55588" w:rsidRPr="00E05F95" w:rsidRDefault="00F55588" w:rsidP="006F2EF7">
            <w:pPr>
              <w:suppressAutoHyphens/>
              <w:spacing w:after="0" w:line="240" w:lineRule="auto"/>
              <w:contextualSpacing/>
              <w:jc w:val="center"/>
              <w:rPr>
                <w:rFonts w:ascii="Arial" w:eastAsia="Calibri" w:hAnsi="Arial" w:cs="Arial"/>
                <w:i/>
                <w:sz w:val="24"/>
                <w:szCs w:val="24"/>
                <w:lang w:val="kk-KZ"/>
              </w:rPr>
            </w:pPr>
          </w:p>
        </w:tc>
        <w:tc>
          <w:tcPr>
            <w:tcW w:w="4785" w:type="dxa"/>
            <w:shd w:val="clear" w:color="auto" w:fill="auto"/>
          </w:tcPr>
          <w:p w:rsidR="00F55588" w:rsidRPr="00E05F95" w:rsidRDefault="00F55588" w:rsidP="006F2EF7">
            <w:pPr>
              <w:widowControl w:val="0"/>
              <w:suppressAutoHyphens/>
              <w:spacing w:after="0" w:line="240" w:lineRule="auto"/>
              <w:contextualSpacing/>
              <w:jc w:val="right"/>
              <w:rPr>
                <w:rFonts w:ascii="Arial" w:eastAsia="Calibri" w:hAnsi="Arial" w:cs="Arial"/>
                <w:i/>
                <w:sz w:val="24"/>
                <w:szCs w:val="24"/>
                <w:lang w:val="kk-KZ"/>
              </w:rPr>
            </w:pPr>
            <w:r>
              <w:rPr>
                <w:rFonts w:ascii="Arial" w:eastAsia="Calibri" w:hAnsi="Arial" w:cs="Arial"/>
                <w:i/>
                <w:sz w:val="24"/>
                <w:szCs w:val="24"/>
              </w:rPr>
              <w:t>18 февраля 2025 года</w:t>
            </w:r>
          </w:p>
          <w:p w:rsidR="00F55588" w:rsidRPr="00E05F95" w:rsidRDefault="00F55588" w:rsidP="006F2EF7">
            <w:pPr>
              <w:widowControl w:val="0"/>
              <w:suppressAutoHyphens/>
              <w:spacing w:after="0" w:line="240" w:lineRule="auto"/>
              <w:contextualSpacing/>
              <w:jc w:val="right"/>
              <w:rPr>
                <w:rFonts w:ascii="Arial" w:eastAsia="Calibri" w:hAnsi="Arial" w:cs="Arial"/>
                <w:i/>
                <w:sz w:val="24"/>
                <w:szCs w:val="24"/>
                <w:lang w:val="kk-KZ"/>
              </w:rPr>
            </w:pPr>
            <w:r>
              <w:rPr>
                <w:rFonts w:ascii="Arial" w:eastAsia="Calibri" w:hAnsi="Arial" w:cs="Arial"/>
                <w:i/>
                <w:sz w:val="24"/>
                <w:szCs w:val="24"/>
              </w:rPr>
              <w:t>15.00 часов</w:t>
            </w:r>
          </w:p>
          <w:p w:rsidR="00F55588" w:rsidRPr="00E05F95" w:rsidRDefault="00F55588" w:rsidP="006F2EF7">
            <w:pPr>
              <w:suppressAutoHyphens/>
              <w:spacing w:after="0" w:line="240" w:lineRule="auto"/>
              <w:contextualSpacing/>
              <w:jc w:val="center"/>
              <w:rPr>
                <w:rFonts w:ascii="Arial" w:eastAsia="Calibri" w:hAnsi="Arial" w:cs="Arial"/>
                <w:i/>
                <w:sz w:val="24"/>
                <w:szCs w:val="24"/>
                <w:lang w:val="kk-KZ"/>
              </w:rPr>
            </w:pPr>
          </w:p>
        </w:tc>
      </w:tr>
    </w:tbl>
    <w:p w:rsidR="00F55588" w:rsidRPr="00F55588" w:rsidRDefault="00F55588" w:rsidP="00035B77">
      <w:pPr>
        <w:suppressAutoHyphens/>
        <w:spacing w:after="0" w:line="240" w:lineRule="auto"/>
        <w:contextualSpacing/>
        <w:rPr>
          <w:rFonts w:ascii="Arial" w:eastAsia="Calibri" w:hAnsi="Arial" w:cs="Arial"/>
          <w:b/>
          <w:sz w:val="28"/>
          <w:szCs w:val="28"/>
          <w:lang w:val="kk-KZ"/>
        </w:rPr>
      </w:pPr>
      <w:r w:rsidRPr="00F55588">
        <w:rPr>
          <w:rFonts w:ascii="Arial" w:eastAsia="Calibri" w:hAnsi="Arial" w:cs="Arial"/>
          <w:b/>
          <w:sz w:val="28"/>
          <w:szCs w:val="28"/>
          <w:lang w:val="kk-KZ"/>
        </w:rPr>
        <w:t>Присутствуют:</w:t>
      </w:r>
    </w:p>
    <w:p w:rsidR="00F55588" w:rsidRDefault="00F55588" w:rsidP="00035B77">
      <w:pPr>
        <w:suppressAutoHyphens/>
        <w:spacing w:after="0" w:line="240" w:lineRule="auto"/>
        <w:contextualSpacing/>
        <w:rPr>
          <w:rFonts w:ascii="Arial" w:eastAsia="Calibri" w:hAnsi="Arial" w:cs="Arial"/>
          <w:sz w:val="28"/>
          <w:szCs w:val="28"/>
          <w:lang w:val="kk-KZ"/>
        </w:rPr>
      </w:pPr>
      <w:r w:rsidRPr="00F55588">
        <w:rPr>
          <w:rFonts w:ascii="Arial" w:eastAsia="Calibri" w:hAnsi="Arial" w:cs="Arial"/>
          <w:sz w:val="28"/>
          <w:szCs w:val="28"/>
          <w:lang w:val="kk-KZ"/>
        </w:rPr>
        <w:t xml:space="preserve">-члены общественного совета  </w:t>
      </w:r>
      <w:r>
        <w:rPr>
          <w:rFonts w:ascii="Arial" w:eastAsia="Calibri" w:hAnsi="Arial" w:cs="Arial"/>
          <w:sz w:val="28"/>
          <w:szCs w:val="28"/>
          <w:lang w:val="kk-KZ"/>
        </w:rPr>
        <w:t>- список прилагается</w:t>
      </w:r>
    </w:p>
    <w:p w:rsidR="00F55588" w:rsidRDefault="00F55588" w:rsidP="00035B77">
      <w:pPr>
        <w:suppressAutoHyphens/>
        <w:spacing w:after="0" w:line="240" w:lineRule="auto"/>
        <w:contextualSpacing/>
        <w:rPr>
          <w:rFonts w:ascii="Arial" w:eastAsia="Calibri" w:hAnsi="Arial" w:cs="Arial"/>
          <w:sz w:val="28"/>
          <w:szCs w:val="28"/>
          <w:lang w:val="kk-KZ"/>
        </w:rPr>
      </w:pPr>
      <w:r>
        <w:rPr>
          <w:rFonts w:ascii="Arial" w:eastAsia="Calibri" w:hAnsi="Arial" w:cs="Arial"/>
          <w:sz w:val="28"/>
          <w:szCs w:val="28"/>
          <w:lang w:val="kk-KZ"/>
        </w:rPr>
        <w:t>-приглашенные –список прилагается</w:t>
      </w:r>
    </w:p>
    <w:p w:rsidR="00F55588" w:rsidRPr="00F55588" w:rsidRDefault="00F55588" w:rsidP="00035B77">
      <w:pPr>
        <w:suppressAutoHyphens/>
        <w:spacing w:after="0" w:line="240" w:lineRule="auto"/>
        <w:contextualSpacing/>
        <w:rPr>
          <w:rFonts w:ascii="Arial" w:eastAsia="Calibri" w:hAnsi="Arial" w:cs="Arial"/>
          <w:sz w:val="28"/>
          <w:szCs w:val="28"/>
          <w:lang w:val="kk-KZ"/>
        </w:rPr>
      </w:pPr>
    </w:p>
    <w:p w:rsidR="00F55588" w:rsidRPr="00035B77" w:rsidRDefault="00F55588" w:rsidP="00035B77">
      <w:pPr>
        <w:widowControl w:val="0"/>
        <w:suppressAutoHyphens/>
        <w:spacing w:after="0" w:line="240" w:lineRule="auto"/>
        <w:contextualSpacing/>
        <w:jc w:val="center"/>
        <w:rPr>
          <w:rFonts w:ascii="Arial" w:eastAsia="Calibri" w:hAnsi="Arial" w:cs="Arial"/>
          <w:b/>
          <w:sz w:val="28"/>
          <w:szCs w:val="28"/>
          <w:lang w:val="kk-KZ"/>
        </w:rPr>
      </w:pPr>
      <w:r w:rsidRPr="00035B77">
        <w:rPr>
          <w:rFonts w:ascii="Arial" w:eastAsia="Calibri" w:hAnsi="Arial" w:cs="Arial"/>
          <w:b/>
          <w:sz w:val="28"/>
          <w:szCs w:val="28"/>
          <w:lang w:val="kk-KZ"/>
        </w:rPr>
        <w:t>Повестка дня:</w:t>
      </w:r>
    </w:p>
    <w:p w:rsidR="00F55588" w:rsidRPr="00F55588" w:rsidRDefault="00F55588" w:rsidP="00035B77">
      <w:pPr>
        <w:spacing w:after="0" w:line="240" w:lineRule="auto"/>
        <w:ind w:firstLine="709"/>
        <w:jc w:val="both"/>
        <w:rPr>
          <w:rFonts w:ascii="Arial" w:hAnsi="Arial" w:cs="Arial"/>
          <w:sz w:val="28"/>
          <w:szCs w:val="28"/>
        </w:rPr>
      </w:pPr>
      <w:r w:rsidRPr="00F55588">
        <w:rPr>
          <w:rFonts w:ascii="Arial" w:hAnsi="Arial" w:cs="Arial"/>
          <w:sz w:val="28"/>
          <w:szCs w:val="28"/>
        </w:rPr>
        <w:t xml:space="preserve">1.Презентация модернизации работы </w:t>
      </w:r>
      <w:proofErr w:type="gramStart"/>
      <w:r w:rsidRPr="00F55588">
        <w:rPr>
          <w:rFonts w:ascii="Arial" w:hAnsi="Arial" w:cs="Arial"/>
          <w:sz w:val="28"/>
          <w:szCs w:val="28"/>
        </w:rPr>
        <w:t>Павлодарского</w:t>
      </w:r>
      <w:proofErr w:type="gramEnd"/>
      <w:r w:rsidRPr="00F55588">
        <w:rPr>
          <w:rFonts w:ascii="Arial" w:hAnsi="Arial" w:cs="Arial"/>
          <w:sz w:val="28"/>
          <w:szCs w:val="28"/>
        </w:rPr>
        <w:t xml:space="preserve"> областного </w:t>
      </w:r>
      <w:proofErr w:type="spellStart"/>
      <w:r w:rsidRPr="00F55588">
        <w:rPr>
          <w:rFonts w:ascii="Arial" w:hAnsi="Arial" w:cs="Arial"/>
          <w:sz w:val="28"/>
          <w:szCs w:val="28"/>
        </w:rPr>
        <w:t>маслихата</w:t>
      </w:r>
      <w:proofErr w:type="spellEnd"/>
      <w:r w:rsidRPr="00F55588">
        <w:rPr>
          <w:rFonts w:ascii="Arial" w:hAnsi="Arial" w:cs="Arial"/>
          <w:sz w:val="28"/>
          <w:szCs w:val="28"/>
        </w:rPr>
        <w:t xml:space="preserve"> </w:t>
      </w:r>
    </w:p>
    <w:p w:rsidR="00F55588" w:rsidRPr="00F55588" w:rsidRDefault="00F55588" w:rsidP="00035B77">
      <w:pPr>
        <w:spacing w:after="0" w:line="240" w:lineRule="auto"/>
        <w:ind w:firstLine="709"/>
        <w:jc w:val="both"/>
        <w:rPr>
          <w:rFonts w:ascii="Arial" w:hAnsi="Arial" w:cs="Arial"/>
          <w:color w:val="000000"/>
          <w:sz w:val="28"/>
          <w:szCs w:val="28"/>
        </w:rPr>
      </w:pPr>
      <w:r w:rsidRPr="00F55588">
        <w:rPr>
          <w:rFonts w:ascii="Arial" w:hAnsi="Arial" w:cs="Arial"/>
          <w:sz w:val="28"/>
          <w:szCs w:val="28"/>
        </w:rPr>
        <w:t>2.</w:t>
      </w:r>
      <w:r w:rsidRPr="00F55588">
        <w:rPr>
          <w:rFonts w:ascii="Arial" w:hAnsi="Arial" w:cs="Arial"/>
          <w:color w:val="000000"/>
          <w:sz w:val="28"/>
          <w:szCs w:val="28"/>
        </w:rPr>
        <w:t xml:space="preserve"> Межведомственная работа  по вовлечению населения в   систему </w:t>
      </w:r>
      <w:r w:rsidRPr="00F55588">
        <w:rPr>
          <w:rFonts w:ascii="Arial" w:hAnsi="Arial" w:cs="Arial"/>
          <w:color w:val="000000"/>
          <w:sz w:val="28"/>
          <w:szCs w:val="28"/>
          <w:lang w:val="kk-KZ"/>
        </w:rPr>
        <w:t>обязательного социального медицинского страхования</w:t>
      </w:r>
      <w:r w:rsidRPr="00F55588">
        <w:rPr>
          <w:rFonts w:ascii="Arial" w:hAnsi="Arial" w:cs="Arial"/>
          <w:color w:val="000000"/>
          <w:sz w:val="28"/>
          <w:szCs w:val="28"/>
        </w:rPr>
        <w:t xml:space="preserve"> </w:t>
      </w:r>
      <w:r w:rsidRPr="00F55588">
        <w:rPr>
          <w:rFonts w:ascii="Arial" w:hAnsi="Arial" w:cs="Arial"/>
          <w:color w:val="000000"/>
          <w:sz w:val="28"/>
          <w:szCs w:val="28"/>
          <w:lang w:val="kk-KZ"/>
        </w:rPr>
        <w:t>(</w:t>
      </w:r>
      <w:r w:rsidRPr="00F55588">
        <w:rPr>
          <w:rFonts w:ascii="Arial" w:hAnsi="Arial" w:cs="Arial"/>
          <w:color w:val="000000"/>
          <w:sz w:val="28"/>
          <w:szCs w:val="28"/>
        </w:rPr>
        <w:t>ОСМС</w:t>
      </w:r>
      <w:r w:rsidRPr="00F55588">
        <w:rPr>
          <w:rFonts w:ascii="Arial" w:hAnsi="Arial" w:cs="Arial"/>
          <w:color w:val="000000"/>
          <w:sz w:val="28"/>
          <w:szCs w:val="28"/>
          <w:lang w:val="kk-KZ"/>
        </w:rPr>
        <w:t>)</w:t>
      </w:r>
      <w:r w:rsidRPr="00F55588">
        <w:rPr>
          <w:rFonts w:ascii="Arial" w:hAnsi="Arial" w:cs="Arial"/>
          <w:color w:val="000000"/>
          <w:sz w:val="28"/>
          <w:szCs w:val="28"/>
        </w:rPr>
        <w:t>;</w:t>
      </w:r>
    </w:p>
    <w:p w:rsidR="00F55588" w:rsidRDefault="00F55588" w:rsidP="00035B77">
      <w:pPr>
        <w:spacing w:after="0" w:line="240" w:lineRule="auto"/>
        <w:ind w:firstLine="709"/>
        <w:jc w:val="both"/>
        <w:rPr>
          <w:rFonts w:ascii="Arial" w:hAnsi="Arial" w:cs="Arial"/>
          <w:color w:val="000000"/>
          <w:sz w:val="28"/>
          <w:szCs w:val="28"/>
        </w:rPr>
      </w:pPr>
      <w:r w:rsidRPr="00F55588">
        <w:rPr>
          <w:rFonts w:ascii="Arial" w:hAnsi="Arial" w:cs="Arial"/>
          <w:color w:val="000000"/>
          <w:sz w:val="28"/>
          <w:szCs w:val="28"/>
        </w:rPr>
        <w:t>3. О профилактике правонарушений в сфере  семейно-бытовых отношений.</w:t>
      </w:r>
    </w:p>
    <w:p w:rsidR="009D714B" w:rsidRPr="009D714B" w:rsidRDefault="00F55588" w:rsidP="00035B77">
      <w:pPr>
        <w:spacing w:after="0" w:line="240" w:lineRule="auto"/>
        <w:ind w:firstLine="708"/>
        <w:jc w:val="both"/>
        <w:rPr>
          <w:rFonts w:ascii="Arial" w:hAnsi="Arial" w:cs="Arial"/>
          <w:snapToGrid w:val="0"/>
          <w:sz w:val="28"/>
          <w:szCs w:val="28"/>
          <w:lang w:eastAsia="ko-KR"/>
        </w:rPr>
      </w:pPr>
      <w:r>
        <w:rPr>
          <w:rFonts w:ascii="Arial" w:hAnsi="Arial" w:cs="Arial"/>
          <w:color w:val="000000"/>
          <w:sz w:val="28"/>
          <w:szCs w:val="28"/>
        </w:rPr>
        <w:t>4.</w:t>
      </w:r>
      <w:r w:rsidR="009D714B" w:rsidRPr="009D714B">
        <w:rPr>
          <w:b/>
          <w:snapToGrid w:val="0"/>
          <w:sz w:val="28"/>
          <w:szCs w:val="28"/>
        </w:rPr>
        <w:t xml:space="preserve"> </w:t>
      </w:r>
      <w:r w:rsidR="009D714B" w:rsidRPr="009D714B">
        <w:rPr>
          <w:rFonts w:ascii="Arial" w:hAnsi="Arial" w:cs="Arial"/>
          <w:snapToGrid w:val="0"/>
          <w:sz w:val="28"/>
          <w:szCs w:val="28"/>
        </w:rPr>
        <w:t xml:space="preserve">О внесении изменения в решение Павлодарского областного </w:t>
      </w:r>
      <w:proofErr w:type="spellStart"/>
      <w:r w:rsidR="009D714B" w:rsidRPr="009D714B">
        <w:rPr>
          <w:rFonts w:ascii="Arial" w:hAnsi="Arial" w:cs="Arial"/>
          <w:snapToGrid w:val="0"/>
          <w:sz w:val="28"/>
          <w:szCs w:val="28"/>
        </w:rPr>
        <w:t>маслихата</w:t>
      </w:r>
      <w:proofErr w:type="spellEnd"/>
      <w:r w:rsidR="009D714B" w:rsidRPr="009D714B">
        <w:rPr>
          <w:rFonts w:ascii="Arial" w:hAnsi="Arial" w:cs="Arial"/>
          <w:snapToGrid w:val="0"/>
          <w:sz w:val="28"/>
          <w:szCs w:val="28"/>
        </w:rPr>
        <w:t xml:space="preserve"> от 8 августа 2024 года № 140/15 «Об утверждении целевых показателей качества окружающей среды по Павлодарской области» </w:t>
      </w:r>
    </w:p>
    <w:p w:rsidR="009D714B" w:rsidRDefault="009D714B" w:rsidP="00035B77">
      <w:pPr>
        <w:spacing w:after="0" w:line="240" w:lineRule="auto"/>
        <w:jc w:val="center"/>
        <w:rPr>
          <w:b/>
          <w:snapToGrid w:val="0"/>
          <w:sz w:val="28"/>
          <w:szCs w:val="28"/>
          <w:lang w:val="kk-KZ"/>
        </w:rPr>
      </w:pPr>
    </w:p>
    <w:p w:rsidR="00F55588" w:rsidRDefault="009D714B" w:rsidP="00035B77">
      <w:pPr>
        <w:spacing w:after="0" w:line="240" w:lineRule="auto"/>
        <w:ind w:firstLine="709"/>
        <w:jc w:val="both"/>
        <w:rPr>
          <w:rFonts w:ascii="Arial" w:hAnsi="Arial" w:cs="Arial"/>
          <w:b/>
          <w:sz w:val="28"/>
          <w:szCs w:val="28"/>
          <w:lang w:val="kk-KZ"/>
        </w:rPr>
      </w:pPr>
      <w:r w:rsidRPr="009D714B">
        <w:rPr>
          <w:rFonts w:ascii="Arial" w:hAnsi="Arial" w:cs="Arial"/>
          <w:sz w:val="28"/>
          <w:szCs w:val="28"/>
          <w:lang w:val="kk-KZ"/>
        </w:rPr>
        <w:t xml:space="preserve">По первому вопросу слушали </w:t>
      </w:r>
      <w:r w:rsidR="00F55588" w:rsidRPr="009D714B">
        <w:rPr>
          <w:rFonts w:ascii="Arial" w:hAnsi="Arial" w:cs="Arial"/>
          <w:sz w:val="28"/>
          <w:szCs w:val="28"/>
          <w:lang w:val="kk-KZ"/>
        </w:rPr>
        <w:t>председател</w:t>
      </w:r>
      <w:r w:rsidRPr="009D714B">
        <w:rPr>
          <w:rFonts w:ascii="Arial" w:hAnsi="Arial" w:cs="Arial"/>
          <w:sz w:val="28"/>
          <w:szCs w:val="28"/>
          <w:lang w:val="kk-KZ"/>
        </w:rPr>
        <w:t>я</w:t>
      </w:r>
      <w:r w:rsidR="00F55588" w:rsidRPr="009D714B">
        <w:rPr>
          <w:rFonts w:ascii="Arial" w:hAnsi="Arial" w:cs="Arial"/>
          <w:sz w:val="28"/>
          <w:szCs w:val="28"/>
          <w:lang w:val="kk-KZ"/>
        </w:rPr>
        <w:t xml:space="preserve"> областного маслихата </w:t>
      </w:r>
      <w:r w:rsidR="00F55588" w:rsidRPr="009D714B">
        <w:rPr>
          <w:rFonts w:ascii="Arial" w:hAnsi="Arial" w:cs="Arial"/>
          <w:b/>
          <w:sz w:val="28"/>
          <w:szCs w:val="28"/>
          <w:lang w:val="kk-KZ"/>
        </w:rPr>
        <w:t>Теренченко Илья Сергеевич</w:t>
      </w:r>
      <w:r w:rsidR="00A3134D">
        <w:rPr>
          <w:rFonts w:ascii="Arial" w:hAnsi="Arial" w:cs="Arial"/>
          <w:b/>
          <w:sz w:val="28"/>
          <w:szCs w:val="28"/>
          <w:lang w:val="kk-KZ"/>
        </w:rPr>
        <w:t xml:space="preserve"> </w:t>
      </w:r>
      <w:r w:rsidR="00A3134D" w:rsidRPr="00A3134D">
        <w:rPr>
          <w:rFonts w:ascii="Arial" w:hAnsi="Arial" w:cs="Arial"/>
          <w:i/>
          <w:sz w:val="28"/>
          <w:szCs w:val="28"/>
          <w:lang w:val="kk-KZ"/>
        </w:rPr>
        <w:t>(выступление прилагается)</w:t>
      </w:r>
      <w:r w:rsidR="00A3134D">
        <w:rPr>
          <w:rFonts w:ascii="Arial" w:hAnsi="Arial" w:cs="Arial"/>
          <w:i/>
          <w:sz w:val="28"/>
          <w:szCs w:val="28"/>
          <w:lang w:val="kk-KZ"/>
        </w:rPr>
        <w:t>.</w:t>
      </w:r>
    </w:p>
    <w:p w:rsidR="00401CDF" w:rsidRDefault="009D714B" w:rsidP="00035B77">
      <w:pPr>
        <w:pBdr>
          <w:bottom w:val="single" w:sz="4" w:space="31" w:color="FFFFFF"/>
        </w:pBdr>
        <w:autoSpaceDE w:val="0"/>
        <w:autoSpaceDN w:val="0"/>
        <w:adjustRightInd w:val="0"/>
        <w:spacing w:after="0" w:line="240" w:lineRule="auto"/>
        <w:ind w:firstLine="709"/>
        <w:jc w:val="both"/>
        <w:rPr>
          <w:rFonts w:ascii="Arial" w:hAnsi="Arial" w:cs="Arial"/>
          <w:b/>
          <w:sz w:val="28"/>
          <w:szCs w:val="28"/>
          <w:lang w:val="kk-KZ"/>
        </w:rPr>
      </w:pPr>
      <w:r w:rsidRPr="009D714B">
        <w:rPr>
          <w:rFonts w:ascii="Arial" w:hAnsi="Arial" w:cs="Arial"/>
          <w:b/>
          <w:sz w:val="28"/>
          <w:szCs w:val="28"/>
          <w:lang w:val="kk-KZ"/>
        </w:rPr>
        <w:t>РЕШЕНИЕ:</w:t>
      </w:r>
    </w:p>
    <w:p w:rsidR="00401CDF" w:rsidRDefault="00401CDF" w:rsidP="00035B77">
      <w:pPr>
        <w:pBdr>
          <w:bottom w:val="single" w:sz="4" w:space="31" w:color="FFFFFF"/>
        </w:pBdr>
        <w:autoSpaceDE w:val="0"/>
        <w:autoSpaceDN w:val="0"/>
        <w:adjustRightInd w:val="0"/>
        <w:spacing w:after="0" w:line="240" w:lineRule="auto"/>
        <w:ind w:firstLine="709"/>
        <w:jc w:val="both"/>
        <w:rPr>
          <w:rFonts w:ascii="Arial" w:hAnsi="Arial" w:cs="Arial"/>
          <w:sz w:val="28"/>
          <w:szCs w:val="28"/>
          <w:lang w:val="kk-KZ"/>
        </w:rPr>
      </w:pPr>
      <w:r>
        <w:rPr>
          <w:rFonts w:ascii="Arial" w:hAnsi="Arial" w:cs="Arial"/>
          <w:b/>
          <w:sz w:val="28"/>
          <w:szCs w:val="28"/>
          <w:lang w:val="kk-KZ"/>
        </w:rPr>
        <w:t>1.</w:t>
      </w:r>
      <w:r w:rsidR="009D714B" w:rsidRPr="009D714B">
        <w:rPr>
          <w:rFonts w:ascii="Arial" w:hAnsi="Arial" w:cs="Arial"/>
          <w:sz w:val="28"/>
          <w:szCs w:val="28"/>
        </w:rPr>
        <w:t xml:space="preserve">Принять к сведению информацию председателя Павлодарского областного </w:t>
      </w:r>
      <w:proofErr w:type="spellStart"/>
      <w:r w:rsidR="009D714B" w:rsidRPr="009D714B">
        <w:rPr>
          <w:rFonts w:ascii="Arial" w:hAnsi="Arial" w:cs="Arial"/>
          <w:sz w:val="28"/>
          <w:szCs w:val="28"/>
        </w:rPr>
        <w:t>маслихата</w:t>
      </w:r>
      <w:proofErr w:type="spellEnd"/>
      <w:r w:rsidR="009D714B" w:rsidRPr="009D714B">
        <w:rPr>
          <w:rFonts w:ascii="Arial" w:hAnsi="Arial" w:cs="Arial"/>
          <w:sz w:val="28"/>
          <w:szCs w:val="28"/>
        </w:rPr>
        <w:t xml:space="preserve"> И. С. </w:t>
      </w:r>
      <w:proofErr w:type="spellStart"/>
      <w:r w:rsidR="009D714B" w:rsidRPr="009D714B">
        <w:rPr>
          <w:rFonts w:ascii="Arial" w:hAnsi="Arial" w:cs="Arial"/>
          <w:sz w:val="28"/>
          <w:szCs w:val="28"/>
        </w:rPr>
        <w:t>Теренченко</w:t>
      </w:r>
      <w:proofErr w:type="spellEnd"/>
      <w:r w:rsidR="009D714B" w:rsidRPr="009D714B">
        <w:rPr>
          <w:rFonts w:ascii="Arial" w:hAnsi="Arial" w:cs="Arial"/>
          <w:sz w:val="28"/>
          <w:szCs w:val="28"/>
        </w:rPr>
        <w:t xml:space="preserve"> о взаимодействии областных депутатов и Общественного совета в процессе модернизации новых форм и методов работы деятельности </w:t>
      </w:r>
      <w:proofErr w:type="spellStart"/>
      <w:r w:rsidR="009D714B" w:rsidRPr="009D714B">
        <w:rPr>
          <w:rFonts w:ascii="Arial" w:hAnsi="Arial" w:cs="Arial"/>
          <w:sz w:val="28"/>
          <w:szCs w:val="28"/>
        </w:rPr>
        <w:t>маслихатов</w:t>
      </w:r>
      <w:proofErr w:type="spellEnd"/>
      <w:r w:rsidR="009D714B" w:rsidRPr="009D714B">
        <w:rPr>
          <w:rFonts w:ascii="Arial" w:hAnsi="Arial" w:cs="Arial"/>
          <w:sz w:val="28"/>
          <w:szCs w:val="28"/>
        </w:rPr>
        <w:t xml:space="preserve"> и выполнении поручения Главы государства: «Эффективность </w:t>
      </w:r>
      <w:proofErr w:type="spellStart"/>
      <w:r w:rsidR="009D714B" w:rsidRPr="009D714B">
        <w:rPr>
          <w:rFonts w:ascii="Arial" w:hAnsi="Arial" w:cs="Arial"/>
          <w:sz w:val="28"/>
          <w:szCs w:val="28"/>
        </w:rPr>
        <w:t>маслихатов</w:t>
      </w:r>
      <w:proofErr w:type="spellEnd"/>
      <w:r w:rsidR="009D714B" w:rsidRPr="009D714B">
        <w:rPr>
          <w:rFonts w:ascii="Arial" w:hAnsi="Arial" w:cs="Arial"/>
          <w:sz w:val="28"/>
          <w:szCs w:val="28"/>
        </w:rPr>
        <w:t xml:space="preserve"> как ключевого института местного самоуправления напрямую зависит от профессионализма их депутатов. В квалифицированных и компетентных депутатах должны быть </w:t>
      </w:r>
      <w:proofErr w:type="gramStart"/>
      <w:r w:rsidR="009D714B" w:rsidRPr="009D714B">
        <w:rPr>
          <w:rFonts w:ascii="Arial" w:hAnsi="Arial" w:cs="Arial"/>
          <w:sz w:val="28"/>
          <w:szCs w:val="28"/>
        </w:rPr>
        <w:t>заинтересованы</w:t>
      </w:r>
      <w:proofErr w:type="gramEnd"/>
      <w:r w:rsidR="009D714B" w:rsidRPr="009D714B">
        <w:rPr>
          <w:rFonts w:ascii="Arial" w:hAnsi="Arial" w:cs="Arial"/>
          <w:sz w:val="28"/>
          <w:szCs w:val="28"/>
        </w:rPr>
        <w:t xml:space="preserve"> прежде всего партии, от которых они выдвигаются».</w:t>
      </w:r>
    </w:p>
    <w:p w:rsidR="00401CDF" w:rsidRDefault="00401CDF" w:rsidP="00035B77">
      <w:pPr>
        <w:pBdr>
          <w:bottom w:val="single" w:sz="4" w:space="31" w:color="FFFFFF"/>
        </w:pBdr>
        <w:autoSpaceDE w:val="0"/>
        <w:autoSpaceDN w:val="0"/>
        <w:adjustRightInd w:val="0"/>
        <w:spacing w:after="0" w:line="240" w:lineRule="auto"/>
        <w:ind w:firstLine="709"/>
        <w:jc w:val="both"/>
        <w:rPr>
          <w:rFonts w:ascii="Arial" w:hAnsi="Arial" w:cs="Arial"/>
          <w:sz w:val="28"/>
          <w:szCs w:val="28"/>
          <w:lang w:val="kk-KZ"/>
        </w:rPr>
      </w:pPr>
      <w:r>
        <w:rPr>
          <w:rFonts w:ascii="Arial" w:hAnsi="Arial" w:cs="Arial"/>
          <w:sz w:val="28"/>
          <w:szCs w:val="28"/>
          <w:lang w:val="kk-KZ"/>
        </w:rPr>
        <w:t>2.</w:t>
      </w:r>
      <w:r w:rsidR="009D714B" w:rsidRPr="009D714B">
        <w:rPr>
          <w:rFonts w:ascii="Arial" w:hAnsi="Arial" w:cs="Arial"/>
          <w:sz w:val="28"/>
          <w:szCs w:val="28"/>
        </w:rPr>
        <w:t>Данную информацию довести до сведения общественных советов городов и районов области.</w:t>
      </w:r>
    </w:p>
    <w:p w:rsidR="00401CDF" w:rsidRDefault="00401CDF" w:rsidP="00035B77">
      <w:pPr>
        <w:pBdr>
          <w:bottom w:val="single" w:sz="4" w:space="31" w:color="FFFFFF"/>
        </w:pBdr>
        <w:autoSpaceDE w:val="0"/>
        <w:autoSpaceDN w:val="0"/>
        <w:adjustRightInd w:val="0"/>
        <w:spacing w:after="0" w:line="240" w:lineRule="auto"/>
        <w:ind w:firstLine="709"/>
        <w:jc w:val="both"/>
        <w:rPr>
          <w:rFonts w:ascii="Arial" w:eastAsia="Calibri" w:hAnsi="Arial" w:cs="Arial"/>
          <w:sz w:val="28"/>
          <w:szCs w:val="28"/>
          <w:lang w:val="kk-KZ"/>
        </w:rPr>
      </w:pPr>
    </w:p>
    <w:p w:rsidR="00401CDF" w:rsidRDefault="009D714B" w:rsidP="00035B77">
      <w:pPr>
        <w:pBdr>
          <w:bottom w:val="single" w:sz="4" w:space="31" w:color="FFFFFF"/>
        </w:pBdr>
        <w:autoSpaceDE w:val="0"/>
        <w:autoSpaceDN w:val="0"/>
        <w:adjustRightInd w:val="0"/>
        <w:spacing w:after="0" w:line="240" w:lineRule="auto"/>
        <w:ind w:firstLine="709"/>
        <w:jc w:val="both"/>
        <w:rPr>
          <w:rFonts w:ascii="Arial" w:eastAsia="Calibri" w:hAnsi="Arial" w:cs="Arial"/>
          <w:sz w:val="28"/>
          <w:szCs w:val="28"/>
          <w:lang w:val="kk-KZ"/>
        </w:rPr>
      </w:pPr>
      <w:r w:rsidRPr="009D714B">
        <w:rPr>
          <w:rFonts w:ascii="Arial" w:eastAsia="Calibri" w:hAnsi="Arial" w:cs="Arial"/>
          <w:sz w:val="28"/>
          <w:szCs w:val="28"/>
          <w:lang w:val="kk-KZ"/>
        </w:rPr>
        <w:t>По второму вопросу слушали:</w:t>
      </w:r>
    </w:p>
    <w:p w:rsidR="00401CDF" w:rsidRDefault="009D714B" w:rsidP="00035B77">
      <w:pPr>
        <w:pBdr>
          <w:bottom w:val="single" w:sz="4" w:space="30" w:color="FFFFFF"/>
        </w:pBdr>
        <w:autoSpaceDE w:val="0"/>
        <w:autoSpaceDN w:val="0"/>
        <w:adjustRightInd w:val="0"/>
        <w:spacing w:after="0" w:line="240" w:lineRule="auto"/>
        <w:ind w:firstLine="709"/>
        <w:jc w:val="both"/>
        <w:rPr>
          <w:rFonts w:ascii="Arial" w:hAnsi="Arial" w:cs="Arial"/>
          <w:i/>
          <w:sz w:val="28"/>
          <w:szCs w:val="28"/>
          <w:lang w:val="kk-KZ"/>
        </w:rPr>
      </w:pPr>
      <w:r w:rsidRPr="009D714B">
        <w:rPr>
          <w:rFonts w:ascii="Arial" w:eastAsia="Calibri" w:hAnsi="Arial" w:cs="Arial"/>
          <w:sz w:val="28"/>
          <w:szCs w:val="28"/>
          <w:lang w:val="kk-KZ"/>
        </w:rPr>
        <w:lastRenderedPageBreak/>
        <w:t>-</w:t>
      </w:r>
      <w:r w:rsidR="00F55588" w:rsidRPr="009D714B">
        <w:rPr>
          <w:rFonts w:ascii="Arial" w:eastAsia="Calibri" w:hAnsi="Arial" w:cs="Arial"/>
          <w:sz w:val="28"/>
          <w:szCs w:val="28"/>
          <w:lang w:val="kk-KZ"/>
        </w:rPr>
        <w:t>заместител</w:t>
      </w:r>
      <w:r w:rsidRPr="009D714B">
        <w:rPr>
          <w:rFonts w:ascii="Arial" w:eastAsia="Calibri" w:hAnsi="Arial" w:cs="Arial"/>
          <w:sz w:val="28"/>
          <w:szCs w:val="28"/>
          <w:lang w:val="kk-KZ"/>
        </w:rPr>
        <w:t>я</w:t>
      </w:r>
      <w:r w:rsidR="00F55588" w:rsidRPr="009D714B">
        <w:rPr>
          <w:rFonts w:ascii="Arial" w:eastAsia="Calibri" w:hAnsi="Arial" w:cs="Arial"/>
          <w:sz w:val="28"/>
          <w:szCs w:val="28"/>
          <w:lang w:val="kk-KZ"/>
        </w:rPr>
        <w:t xml:space="preserve"> руководителя управления здравоохранения области </w:t>
      </w:r>
      <w:r w:rsidRPr="009D714B">
        <w:rPr>
          <w:rFonts w:ascii="Arial" w:eastAsia="Calibri" w:hAnsi="Arial" w:cs="Arial"/>
          <w:b/>
          <w:sz w:val="28"/>
          <w:szCs w:val="28"/>
          <w:lang w:val="kk-KZ"/>
        </w:rPr>
        <w:t xml:space="preserve">Мухамбетова </w:t>
      </w:r>
      <w:r w:rsidR="00F55588" w:rsidRPr="009D714B">
        <w:rPr>
          <w:rFonts w:ascii="Arial" w:eastAsia="Calibri" w:hAnsi="Arial" w:cs="Arial"/>
          <w:sz w:val="28"/>
          <w:szCs w:val="28"/>
          <w:lang w:val="kk-KZ"/>
        </w:rPr>
        <w:t>А</w:t>
      </w:r>
      <w:r w:rsidR="00F55588" w:rsidRPr="009D714B">
        <w:rPr>
          <w:rFonts w:ascii="Arial" w:eastAsia="Calibri" w:hAnsi="Arial" w:cs="Arial"/>
          <w:b/>
          <w:sz w:val="28"/>
          <w:szCs w:val="28"/>
          <w:lang w:val="kk-KZ"/>
        </w:rPr>
        <w:t>лимжан</w:t>
      </w:r>
      <w:r w:rsidRPr="009D714B">
        <w:rPr>
          <w:rFonts w:ascii="Arial" w:eastAsia="Calibri" w:hAnsi="Arial" w:cs="Arial"/>
          <w:b/>
          <w:sz w:val="28"/>
          <w:szCs w:val="28"/>
          <w:lang w:val="kk-KZ"/>
        </w:rPr>
        <w:t>а</w:t>
      </w:r>
      <w:r w:rsidR="00F55588" w:rsidRPr="009D714B">
        <w:rPr>
          <w:rFonts w:ascii="Arial" w:eastAsia="Calibri" w:hAnsi="Arial" w:cs="Arial"/>
          <w:b/>
          <w:sz w:val="28"/>
          <w:szCs w:val="28"/>
          <w:lang w:val="kk-KZ"/>
        </w:rPr>
        <w:t xml:space="preserve"> Каирбекович</w:t>
      </w:r>
      <w:r w:rsidRPr="009D714B">
        <w:rPr>
          <w:rFonts w:ascii="Arial" w:eastAsia="Calibri" w:hAnsi="Arial" w:cs="Arial"/>
          <w:b/>
          <w:sz w:val="28"/>
          <w:szCs w:val="28"/>
          <w:lang w:val="kk-KZ"/>
        </w:rPr>
        <w:t xml:space="preserve">а </w:t>
      </w:r>
      <w:r w:rsidRPr="009D714B">
        <w:rPr>
          <w:rFonts w:ascii="Arial" w:eastAsia="Calibri" w:hAnsi="Arial" w:cs="Arial"/>
          <w:i/>
          <w:sz w:val="28"/>
          <w:szCs w:val="28"/>
          <w:lang w:val="kk-KZ"/>
        </w:rPr>
        <w:t>(</w:t>
      </w:r>
      <w:r w:rsidR="00EA0517">
        <w:rPr>
          <w:rFonts w:ascii="Arial" w:hAnsi="Arial" w:cs="Arial"/>
          <w:i/>
          <w:sz w:val="28"/>
          <w:szCs w:val="28"/>
          <w:lang w:val="kk-KZ"/>
        </w:rPr>
        <w:t>в</w:t>
      </w:r>
      <w:r w:rsidR="00F55588" w:rsidRPr="009D714B">
        <w:rPr>
          <w:rFonts w:ascii="Arial" w:hAnsi="Arial" w:cs="Arial"/>
          <w:i/>
          <w:sz w:val="28"/>
          <w:szCs w:val="28"/>
          <w:lang w:val="kk-KZ"/>
        </w:rPr>
        <w:t xml:space="preserve">ыступление </w:t>
      </w:r>
      <w:r w:rsidRPr="009D714B">
        <w:rPr>
          <w:rFonts w:ascii="Arial" w:hAnsi="Arial" w:cs="Arial"/>
          <w:i/>
          <w:sz w:val="28"/>
          <w:szCs w:val="28"/>
          <w:lang w:val="kk-KZ"/>
        </w:rPr>
        <w:t>прилагается)</w:t>
      </w:r>
      <w:r w:rsidR="00401CDF">
        <w:rPr>
          <w:rFonts w:ascii="Arial" w:hAnsi="Arial" w:cs="Arial"/>
          <w:i/>
          <w:sz w:val="28"/>
          <w:szCs w:val="28"/>
          <w:lang w:val="kk-KZ"/>
        </w:rPr>
        <w:t>;</w:t>
      </w:r>
    </w:p>
    <w:p w:rsidR="00F55588" w:rsidRDefault="009D714B" w:rsidP="00035B77">
      <w:pPr>
        <w:pBdr>
          <w:bottom w:val="single" w:sz="4" w:space="30" w:color="FFFFFF"/>
        </w:pBdr>
        <w:autoSpaceDE w:val="0"/>
        <w:autoSpaceDN w:val="0"/>
        <w:adjustRightInd w:val="0"/>
        <w:spacing w:after="0" w:line="240" w:lineRule="auto"/>
        <w:ind w:firstLine="709"/>
        <w:jc w:val="both"/>
        <w:rPr>
          <w:rFonts w:ascii="Arial" w:eastAsia="Calibri" w:hAnsi="Arial" w:cs="Arial"/>
          <w:i/>
          <w:sz w:val="28"/>
          <w:szCs w:val="28"/>
          <w:lang w:val="kk-KZ"/>
        </w:rPr>
      </w:pPr>
      <w:r>
        <w:rPr>
          <w:rFonts w:ascii="Arial" w:hAnsi="Arial" w:cs="Arial"/>
          <w:sz w:val="40"/>
          <w:szCs w:val="40"/>
          <w:lang w:val="kk-KZ"/>
        </w:rPr>
        <w:t>-</w:t>
      </w:r>
      <w:r w:rsidR="00F55588" w:rsidRPr="009D714B">
        <w:rPr>
          <w:rFonts w:ascii="Arial" w:eastAsia="Calibri" w:hAnsi="Arial" w:cs="Arial"/>
          <w:sz w:val="28"/>
          <w:szCs w:val="28"/>
          <w:lang w:val="kk-KZ"/>
        </w:rPr>
        <w:t>руководител</w:t>
      </w:r>
      <w:r w:rsidRPr="009D714B">
        <w:rPr>
          <w:rFonts w:ascii="Arial" w:eastAsia="Calibri" w:hAnsi="Arial" w:cs="Arial"/>
          <w:sz w:val="28"/>
          <w:szCs w:val="28"/>
          <w:lang w:val="kk-KZ"/>
        </w:rPr>
        <w:t>я</w:t>
      </w:r>
      <w:r w:rsidR="00F55588" w:rsidRPr="009D714B">
        <w:rPr>
          <w:rFonts w:ascii="Arial" w:eastAsia="Calibri" w:hAnsi="Arial" w:cs="Arial"/>
          <w:sz w:val="28"/>
          <w:szCs w:val="28"/>
          <w:lang w:val="kk-KZ"/>
        </w:rPr>
        <w:t xml:space="preserve"> управления координации занятости и социальных программ области </w:t>
      </w:r>
      <w:r w:rsidR="00F55588" w:rsidRPr="009D714B">
        <w:rPr>
          <w:rFonts w:ascii="Arial" w:eastAsia="Calibri" w:hAnsi="Arial" w:cs="Arial"/>
          <w:b/>
          <w:sz w:val="28"/>
          <w:szCs w:val="28"/>
          <w:lang w:val="kk-KZ"/>
        </w:rPr>
        <w:t>Дисюпов</w:t>
      </w:r>
      <w:r w:rsidRPr="009D714B">
        <w:rPr>
          <w:rFonts w:ascii="Arial" w:eastAsia="Calibri" w:hAnsi="Arial" w:cs="Arial"/>
          <w:b/>
          <w:sz w:val="28"/>
          <w:szCs w:val="28"/>
          <w:lang w:val="kk-KZ"/>
        </w:rPr>
        <w:t>у</w:t>
      </w:r>
      <w:r w:rsidR="00F55588" w:rsidRPr="009D714B">
        <w:rPr>
          <w:rFonts w:ascii="Arial" w:eastAsia="Calibri" w:hAnsi="Arial" w:cs="Arial"/>
          <w:b/>
          <w:sz w:val="28"/>
          <w:szCs w:val="28"/>
          <w:lang w:val="kk-KZ"/>
        </w:rPr>
        <w:t xml:space="preserve"> Альмир</w:t>
      </w:r>
      <w:r w:rsidRPr="009D714B">
        <w:rPr>
          <w:rFonts w:ascii="Arial" w:eastAsia="Calibri" w:hAnsi="Arial" w:cs="Arial"/>
          <w:b/>
          <w:sz w:val="28"/>
          <w:szCs w:val="28"/>
          <w:lang w:val="kk-KZ"/>
        </w:rPr>
        <w:t>у</w:t>
      </w:r>
      <w:r w:rsidR="00F55588" w:rsidRPr="009D714B">
        <w:rPr>
          <w:rFonts w:ascii="Arial" w:eastAsia="Calibri" w:hAnsi="Arial" w:cs="Arial"/>
          <w:b/>
          <w:sz w:val="28"/>
          <w:szCs w:val="28"/>
          <w:lang w:val="kk-KZ"/>
        </w:rPr>
        <w:t xml:space="preserve"> Амановн</w:t>
      </w:r>
      <w:r w:rsidRPr="009D714B">
        <w:rPr>
          <w:rFonts w:ascii="Arial" w:eastAsia="Calibri" w:hAnsi="Arial" w:cs="Arial"/>
          <w:b/>
          <w:sz w:val="28"/>
          <w:szCs w:val="28"/>
          <w:lang w:val="kk-KZ"/>
        </w:rPr>
        <w:t xml:space="preserve">у </w:t>
      </w:r>
      <w:r w:rsidRPr="00EA0517">
        <w:rPr>
          <w:rFonts w:ascii="Arial" w:eastAsia="Calibri" w:hAnsi="Arial" w:cs="Arial"/>
          <w:i/>
          <w:sz w:val="28"/>
          <w:szCs w:val="28"/>
          <w:lang w:val="kk-KZ"/>
        </w:rPr>
        <w:t>(выступление прилагается)</w:t>
      </w:r>
      <w:r w:rsidR="00F55588" w:rsidRPr="00EA0517">
        <w:rPr>
          <w:rFonts w:ascii="Arial" w:eastAsia="Calibri" w:hAnsi="Arial" w:cs="Arial"/>
          <w:i/>
          <w:sz w:val="28"/>
          <w:szCs w:val="28"/>
          <w:lang w:val="kk-KZ"/>
        </w:rPr>
        <w:t>.</w:t>
      </w:r>
    </w:p>
    <w:p w:rsidR="00A3134D" w:rsidRDefault="00A3134D" w:rsidP="00035B77">
      <w:pPr>
        <w:pBdr>
          <w:bottom w:val="single" w:sz="4" w:space="30" w:color="FFFFFF"/>
        </w:pBdr>
        <w:autoSpaceDE w:val="0"/>
        <w:autoSpaceDN w:val="0"/>
        <w:adjustRightInd w:val="0"/>
        <w:spacing w:after="0" w:line="240" w:lineRule="auto"/>
        <w:ind w:firstLine="709"/>
        <w:jc w:val="both"/>
        <w:rPr>
          <w:rFonts w:ascii="Arial" w:eastAsia="Calibri" w:hAnsi="Arial" w:cs="Arial"/>
          <w:i/>
          <w:sz w:val="28"/>
          <w:szCs w:val="28"/>
          <w:lang w:val="kk-KZ"/>
        </w:rPr>
      </w:pPr>
    </w:p>
    <w:p w:rsidR="00A3134D" w:rsidRDefault="00A3134D" w:rsidP="00035B77">
      <w:pPr>
        <w:pBdr>
          <w:bottom w:val="single" w:sz="4" w:space="30" w:color="FFFFFF"/>
        </w:pBdr>
        <w:autoSpaceDE w:val="0"/>
        <w:autoSpaceDN w:val="0"/>
        <w:adjustRightInd w:val="0"/>
        <w:spacing w:after="0" w:line="240" w:lineRule="auto"/>
        <w:ind w:firstLine="709"/>
        <w:jc w:val="center"/>
        <w:rPr>
          <w:rFonts w:ascii="Arial" w:eastAsia="Calibri" w:hAnsi="Arial" w:cs="Arial"/>
          <w:i/>
          <w:sz w:val="28"/>
          <w:szCs w:val="28"/>
          <w:lang w:val="kk-KZ"/>
        </w:rPr>
      </w:pPr>
      <w:r>
        <w:rPr>
          <w:rFonts w:ascii="Arial" w:eastAsia="Calibri" w:hAnsi="Arial" w:cs="Arial"/>
          <w:i/>
          <w:sz w:val="28"/>
          <w:szCs w:val="28"/>
          <w:lang w:val="kk-KZ"/>
        </w:rPr>
        <w:t>Обсуждение</w:t>
      </w:r>
    </w:p>
    <w:p w:rsidR="00ED2C2D" w:rsidRPr="00727470" w:rsidRDefault="00A3134D" w:rsidP="00035B77">
      <w:pPr>
        <w:pBdr>
          <w:bottom w:val="single" w:sz="4" w:space="30" w:color="FFFFFF"/>
        </w:pBdr>
        <w:autoSpaceDE w:val="0"/>
        <w:autoSpaceDN w:val="0"/>
        <w:adjustRightInd w:val="0"/>
        <w:spacing w:after="0" w:line="240" w:lineRule="auto"/>
        <w:ind w:firstLine="709"/>
        <w:jc w:val="both"/>
        <w:rPr>
          <w:rFonts w:ascii="Arial" w:eastAsia="Times New Roman" w:hAnsi="Arial" w:cs="Arial"/>
          <w:color w:val="000000"/>
          <w:sz w:val="28"/>
          <w:szCs w:val="28"/>
          <w:lang w:eastAsia="ru-RU"/>
        </w:rPr>
      </w:pPr>
      <w:bookmarkStart w:id="0" w:name="_GoBack"/>
      <w:r w:rsidRPr="00727470">
        <w:rPr>
          <w:rFonts w:ascii="Arial" w:eastAsia="Calibri" w:hAnsi="Arial" w:cs="Arial"/>
          <w:b/>
          <w:sz w:val="28"/>
          <w:szCs w:val="28"/>
          <w:lang w:val="kk-KZ"/>
        </w:rPr>
        <w:t>Активно в обсуждении вопроса участвовали члены общественного совета</w:t>
      </w:r>
      <w:r w:rsidRPr="00727470">
        <w:rPr>
          <w:rFonts w:ascii="Arial" w:eastAsia="Calibri" w:hAnsi="Arial" w:cs="Arial"/>
          <w:sz w:val="28"/>
          <w:szCs w:val="28"/>
          <w:lang w:val="kk-KZ"/>
        </w:rPr>
        <w:t xml:space="preserve"> К</w:t>
      </w:r>
      <w:r w:rsidR="00F55588" w:rsidRPr="00727470">
        <w:rPr>
          <w:rFonts w:ascii="Arial" w:hAnsi="Arial" w:cs="Arial"/>
          <w:sz w:val="28"/>
          <w:szCs w:val="28"/>
          <w:lang w:val="kk-KZ"/>
        </w:rPr>
        <w:t>озбаев</w:t>
      </w:r>
      <w:r w:rsidRPr="00727470">
        <w:rPr>
          <w:rFonts w:ascii="Arial" w:hAnsi="Arial" w:cs="Arial"/>
          <w:sz w:val="28"/>
          <w:szCs w:val="28"/>
          <w:lang w:val="kk-KZ"/>
        </w:rPr>
        <w:t>а</w:t>
      </w:r>
      <w:r w:rsidR="00F55588" w:rsidRPr="00727470">
        <w:rPr>
          <w:rFonts w:ascii="Arial" w:hAnsi="Arial" w:cs="Arial"/>
          <w:sz w:val="28"/>
          <w:szCs w:val="28"/>
          <w:lang w:val="kk-KZ"/>
        </w:rPr>
        <w:t xml:space="preserve"> А</w:t>
      </w:r>
      <w:r w:rsidR="00C86D0E" w:rsidRPr="00727470">
        <w:rPr>
          <w:rFonts w:ascii="Arial" w:hAnsi="Arial" w:cs="Arial"/>
          <w:sz w:val="28"/>
          <w:szCs w:val="28"/>
          <w:lang w:val="kk-KZ"/>
        </w:rPr>
        <w:t>.</w:t>
      </w:r>
      <w:r w:rsidR="00F55588" w:rsidRPr="00727470">
        <w:rPr>
          <w:rFonts w:ascii="Arial" w:hAnsi="Arial" w:cs="Arial"/>
          <w:sz w:val="28"/>
          <w:szCs w:val="28"/>
          <w:lang w:val="kk-KZ"/>
        </w:rPr>
        <w:t>З</w:t>
      </w:r>
      <w:r w:rsidR="00C86D0E" w:rsidRPr="00727470">
        <w:rPr>
          <w:rFonts w:ascii="Arial" w:hAnsi="Arial" w:cs="Arial"/>
          <w:sz w:val="28"/>
          <w:szCs w:val="28"/>
          <w:lang w:val="kk-KZ"/>
        </w:rPr>
        <w:t>.</w:t>
      </w:r>
      <w:r w:rsidRPr="00727470">
        <w:rPr>
          <w:rFonts w:ascii="Arial" w:hAnsi="Arial" w:cs="Arial"/>
          <w:sz w:val="28"/>
          <w:szCs w:val="28"/>
          <w:lang w:val="kk-KZ"/>
        </w:rPr>
        <w:t xml:space="preserve">, </w:t>
      </w:r>
      <w:r w:rsidRPr="00727470">
        <w:rPr>
          <w:rFonts w:ascii="Arial" w:hAnsi="Arial" w:cs="Arial"/>
          <w:bCs/>
          <w:sz w:val="28"/>
          <w:szCs w:val="28"/>
          <w:lang w:val="kk-KZ"/>
        </w:rPr>
        <w:t xml:space="preserve">Стрелковская М.В., </w:t>
      </w:r>
      <w:proofErr w:type="spellStart"/>
      <w:r w:rsidRPr="00727470">
        <w:rPr>
          <w:rFonts w:ascii="Arial" w:hAnsi="Arial" w:cs="Arial"/>
          <w:sz w:val="28"/>
          <w:szCs w:val="28"/>
        </w:rPr>
        <w:t>Оспанова</w:t>
      </w:r>
      <w:proofErr w:type="spellEnd"/>
      <w:r w:rsidRPr="00727470">
        <w:rPr>
          <w:rFonts w:ascii="Arial" w:hAnsi="Arial" w:cs="Arial"/>
          <w:sz w:val="28"/>
          <w:szCs w:val="28"/>
        </w:rPr>
        <w:t xml:space="preserve"> А.К., </w:t>
      </w:r>
      <w:r w:rsidRPr="00727470">
        <w:rPr>
          <w:rFonts w:ascii="Arial" w:hAnsi="Arial" w:cs="Arial"/>
          <w:bCs/>
          <w:sz w:val="28"/>
          <w:szCs w:val="28"/>
          <w:lang w:val="kk-KZ"/>
        </w:rPr>
        <w:t>Демеуов Б.С.</w:t>
      </w:r>
      <w:r w:rsidR="00ED2C2D" w:rsidRPr="00727470">
        <w:rPr>
          <w:rFonts w:ascii="Arial" w:hAnsi="Arial" w:cs="Arial"/>
          <w:bCs/>
          <w:sz w:val="28"/>
          <w:szCs w:val="28"/>
          <w:lang w:val="kk-KZ"/>
        </w:rPr>
        <w:t>,</w:t>
      </w:r>
      <w:r w:rsidR="00ED2C2D" w:rsidRPr="00727470">
        <w:rPr>
          <w:rFonts w:ascii="Arial" w:hAnsi="Arial" w:cs="Arial"/>
          <w:b/>
          <w:sz w:val="28"/>
          <w:szCs w:val="28"/>
        </w:rPr>
        <w:t xml:space="preserve"> </w:t>
      </w:r>
      <w:proofErr w:type="spellStart"/>
      <w:r w:rsidR="00ED2C2D" w:rsidRPr="00727470">
        <w:rPr>
          <w:rFonts w:ascii="Arial" w:hAnsi="Arial" w:cs="Arial"/>
          <w:sz w:val="28"/>
          <w:szCs w:val="28"/>
        </w:rPr>
        <w:t>Жангазы</w:t>
      </w:r>
      <w:proofErr w:type="spellEnd"/>
      <w:r w:rsidR="00ED2C2D" w:rsidRPr="00727470">
        <w:rPr>
          <w:rFonts w:ascii="Arial" w:hAnsi="Arial" w:cs="Arial"/>
          <w:sz w:val="28"/>
          <w:szCs w:val="28"/>
        </w:rPr>
        <w:t xml:space="preserve"> Е.Ж.,</w:t>
      </w:r>
      <w:r w:rsidR="00ED2C2D" w:rsidRPr="00727470">
        <w:rPr>
          <w:rFonts w:ascii="Arial" w:eastAsia="Calibri" w:hAnsi="Arial" w:cs="Arial"/>
          <w:b/>
          <w:sz w:val="28"/>
          <w:szCs w:val="28"/>
        </w:rPr>
        <w:t xml:space="preserve"> </w:t>
      </w:r>
      <w:proofErr w:type="spellStart"/>
      <w:r w:rsidR="00ED2C2D" w:rsidRPr="00727470">
        <w:rPr>
          <w:rFonts w:ascii="Arial" w:eastAsia="Calibri" w:hAnsi="Arial" w:cs="Arial"/>
          <w:sz w:val="28"/>
          <w:szCs w:val="28"/>
        </w:rPr>
        <w:t>Бексеитов</w:t>
      </w:r>
      <w:proofErr w:type="spellEnd"/>
      <w:r w:rsidR="00ED2C2D" w:rsidRPr="00727470">
        <w:rPr>
          <w:rFonts w:ascii="Arial" w:eastAsia="Calibri" w:hAnsi="Arial" w:cs="Arial"/>
          <w:sz w:val="28"/>
          <w:szCs w:val="28"/>
          <w:lang w:val="kk-KZ"/>
        </w:rPr>
        <w:t>а</w:t>
      </w:r>
      <w:r w:rsidR="00ED2C2D" w:rsidRPr="00727470">
        <w:rPr>
          <w:rFonts w:ascii="Arial" w:eastAsia="Calibri" w:hAnsi="Arial" w:cs="Arial"/>
          <w:sz w:val="28"/>
          <w:szCs w:val="28"/>
        </w:rPr>
        <w:t xml:space="preserve"> Б</w:t>
      </w:r>
      <w:r w:rsidR="00ED2C2D" w:rsidRPr="00727470">
        <w:rPr>
          <w:rFonts w:ascii="Arial" w:eastAsia="Calibri" w:hAnsi="Arial" w:cs="Arial"/>
          <w:sz w:val="28"/>
          <w:szCs w:val="28"/>
          <w:lang w:val="kk-KZ"/>
        </w:rPr>
        <w:t>.</w:t>
      </w:r>
      <w:r w:rsidR="00ED2C2D" w:rsidRPr="00727470">
        <w:rPr>
          <w:rFonts w:ascii="Arial" w:eastAsia="Calibri" w:hAnsi="Arial" w:cs="Arial"/>
          <w:sz w:val="28"/>
          <w:szCs w:val="28"/>
        </w:rPr>
        <w:t>М</w:t>
      </w:r>
      <w:r w:rsidR="00ED2C2D" w:rsidRPr="00727470">
        <w:rPr>
          <w:rFonts w:ascii="Arial" w:eastAsia="Calibri" w:hAnsi="Arial" w:cs="Arial"/>
          <w:sz w:val="28"/>
          <w:szCs w:val="28"/>
          <w:lang w:val="kk-KZ"/>
        </w:rPr>
        <w:t>.,</w:t>
      </w:r>
      <w:r w:rsidR="00ED2C2D" w:rsidRPr="00727470">
        <w:rPr>
          <w:rFonts w:ascii="Arial" w:eastAsia="Times New Roman" w:hAnsi="Arial" w:cs="Arial"/>
          <w:b/>
          <w:color w:val="000000"/>
          <w:sz w:val="28"/>
          <w:szCs w:val="28"/>
          <w:lang w:eastAsia="ru-RU"/>
        </w:rPr>
        <w:t xml:space="preserve"> </w:t>
      </w:r>
      <w:proofErr w:type="spellStart"/>
      <w:r w:rsidR="00ED2C2D" w:rsidRPr="00727470">
        <w:rPr>
          <w:rFonts w:ascii="Arial" w:eastAsia="Times New Roman" w:hAnsi="Arial" w:cs="Arial"/>
          <w:color w:val="000000"/>
          <w:sz w:val="28"/>
          <w:szCs w:val="28"/>
          <w:lang w:eastAsia="ru-RU"/>
        </w:rPr>
        <w:t>Кусегенов</w:t>
      </w:r>
      <w:proofErr w:type="spellEnd"/>
      <w:r w:rsidR="00ED2C2D" w:rsidRPr="00727470">
        <w:rPr>
          <w:rFonts w:ascii="Arial" w:eastAsia="Times New Roman" w:hAnsi="Arial" w:cs="Arial"/>
          <w:color w:val="000000"/>
          <w:sz w:val="28"/>
          <w:szCs w:val="28"/>
          <w:lang w:eastAsia="ru-RU"/>
        </w:rPr>
        <w:t xml:space="preserve"> Ч.У.</w:t>
      </w:r>
    </w:p>
    <w:p w:rsidR="00ED2C2D" w:rsidRPr="00727470" w:rsidRDefault="00A3134D"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rPr>
      </w:pPr>
      <w:r w:rsidRPr="00727470">
        <w:rPr>
          <w:rFonts w:ascii="Arial" w:hAnsi="Arial" w:cs="Arial"/>
          <w:b/>
          <w:sz w:val="28"/>
          <w:szCs w:val="28"/>
        </w:rPr>
        <w:t>На вопросы членов общественного совета о</w:t>
      </w:r>
      <w:r w:rsidR="00594A9C" w:rsidRPr="00727470">
        <w:rPr>
          <w:rFonts w:ascii="Arial" w:hAnsi="Arial" w:cs="Arial"/>
          <w:b/>
          <w:sz w:val="28"/>
          <w:szCs w:val="28"/>
        </w:rPr>
        <w:t>твет</w:t>
      </w:r>
      <w:r w:rsidRPr="00727470">
        <w:rPr>
          <w:rFonts w:ascii="Arial" w:hAnsi="Arial" w:cs="Arial"/>
          <w:b/>
          <w:sz w:val="28"/>
          <w:szCs w:val="28"/>
        </w:rPr>
        <w:t>или</w:t>
      </w:r>
      <w:r w:rsidRPr="00727470">
        <w:rPr>
          <w:rFonts w:ascii="Arial" w:hAnsi="Arial" w:cs="Arial"/>
          <w:sz w:val="28"/>
          <w:szCs w:val="28"/>
        </w:rPr>
        <w:t>:</w:t>
      </w:r>
      <w:r w:rsidR="00594A9C" w:rsidRPr="00727470">
        <w:rPr>
          <w:rFonts w:ascii="Arial" w:hAnsi="Arial" w:cs="Arial"/>
          <w:sz w:val="28"/>
          <w:szCs w:val="28"/>
        </w:rPr>
        <w:t xml:space="preserve"> </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727470">
        <w:rPr>
          <w:rFonts w:ascii="Arial" w:hAnsi="Arial" w:cs="Arial"/>
          <w:sz w:val="28"/>
          <w:szCs w:val="28"/>
        </w:rPr>
        <w:t>-</w:t>
      </w:r>
      <w:proofErr w:type="spellStart"/>
      <w:r w:rsidR="00594A9C" w:rsidRPr="00727470">
        <w:rPr>
          <w:rFonts w:ascii="Arial" w:hAnsi="Arial" w:cs="Arial"/>
          <w:sz w:val="28"/>
          <w:szCs w:val="28"/>
        </w:rPr>
        <w:t>Токтарханов</w:t>
      </w:r>
      <w:proofErr w:type="spellEnd"/>
      <w:r w:rsidRPr="00727470">
        <w:rPr>
          <w:rFonts w:ascii="Arial" w:hAnsi="Arial" w:cs="Arial"/>
          <w:sz w:val="28"/>
          <w:szCs w:val="28"/>
        </w:rPr>
        <w:t xml:space="preserve"> </w:t>
      </w:r>
      <w:r w:rsidR="00594A9C" w:rsidRPr="00727470">
        <w:rPr>
          <w:rFonts w:ascii="Arial" w:hAnsi="Arial" w:cs="Arial"/>
          <w:sz w:val="28"/>
          <w:szCs w:val="28"/>
          <w:lang w:val="kk-KZ"/>
        </w:rPr>
        <w:t>Е.К.</w:t>
      </w:r>
      <w:r w:rsidR="00C86D0E" w:rsidRPr="00727470">
        <w:rPr>
          <w:rFonts w:ascii="Arial" w:hAnsi="Arial" w:cs="Arial"/>
          <w:sz w:val="28"/>
          <w:szCs w:val="28"/>
          <w:lang w:val="kk-KZ"/>
        </w:rPr>
        <w:t>,</w:t>
      </w:r>
      <w:r w:rsidR="00C86D0E" w:rsidRPr="00727470">
        <w:rPr>
          <w:rFonts w:ascii="Arial" w:hAnsi="Arial" w:cs="Arial"/>
          <w:sz w:val="28"/>
          <w:szCs w:val="28"/>
        </w:rPr>
        <w:t>руководител</w:t>
      </w:r>
      <w:r w:rsidRPr="00727470">
        <w:rPr>
          <w:rFonts w:ascii="Arial" w:hAnsi="Arial" w:cs="Arial"/>
          <w:sz w:val="28"/>
          <w:szCs w:val="28"/>
        </w:rPr>
        <w:t>ь</w:t>
      </w:r>
      <w:r w:rsidR="00C86D0E" w:rsidRPr="00727470">
        <w:rPr>
          <w:rFonts w:ascii="Arial" w:hAnsi="Arial" w:cs="Arial"/>
          <w:sz w:val="28"/>
          <w:szCs w:val="28"/>
        </w:rPr>
        <w:t xml:space="preserve"> департамента</w:t>
      </w:r>
      <w:r w:rsidRPr="00727470">
        <w:rPr>
          <w:rFonts w:ascii="Arial" w:hAnsi="Arial" w:cs="Arial"/>
          <w:sz w:val="28"/>
          <w:szCs w:val="28"/>
        </w:rPr>
        <w:t xml:space="preserve"> </w:t>
      </w:r>
      <w:r w:rsidR="00C86D0E" w:rsidRPr="00727470">
        <w:rPr>
          <w:rFonts w:ascii="Arial" w:hAnsi="Arial" w:cs="Arial"/>
          <w:sz w:val="28"/>
          <w:szCs w:val="28"/>
        </w:rPr>
        <w:t xml:space="preserve"> государственных доходов по Павлодарской области</w:t>
      </w:r>
      <w:r w:rsidRPr="00727470">
        <w:rPr>
          <w:rFonts w:ascii="Arial" w:hAnsi="Arial" w:cs="Arial"/>
          <w:sz w:val="28"/>
          <w:szCs w:val="28"/>
        </w:rPr>
        <w:t>;</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727470">
        <w:rPr>
          <w:rFonts w:ascii="Arial" w:hAnsi="Arial" w:cs="Arial"/>
          <w:sz w:val="28"/>
          <w:szCs w:val="28"/>
        </w:rPr>
        <w:t>-</w:t>
      </w:r>
      <w:proofErr w:type="spellStart"/>
      <w:r w:rsidR="00B56786" w:rsidRPr="00727470">
        <w:rPr>
          <w:rFonts w:ascii="Arial" w:hAnsi="Arial" w:cs="Arial"/>
          <w:sz w:val="28"/>
          <w:szCs w:val="28"/>
        </w:rPr>
        <w:t>Мустафинов</w:t>
      </w:r>
      <w:proofErr w:type="spellEnd"/>
      <w:r w:rsidRPr="00727470">
        <w:rPr>
          <w:rFonts w:ascii="Arial" w:hAnsi="Arial" w:cs="Arial"/>
          <w:sz w:val="28"/>
          <w:szCs w:val="28"/>
        </w:rPr>
        <w:t xml:space="preserve"> </w:t>
      </w:r>
      <w:r w:rsidR="00B56786" w:rsidRPr="00727470">
        <w:rPr>
          <w:rFonts w:ascii="Arial" w:hAnsi="Arial" w:cs="Arial"/>
          <w:sz w:val="28"/>
          <w:szCs w:val="28"/>
          <w:lang w:val="kk-KZ"/>
        </w:rPr>
        <w:t>К.Х.</w:t>
      </w:r>
      <w:r w:rsidR="003B1FF0" w:rsidRPr="00727470">
        <w:rPr>
          <w:rFonts w:ascii="Arial" w:hAnsi="Arial" w:cs="Arial"/>
          <w:sz w:val="28"/>
          <w:szCs w:val="28"/>
          <w:lang w:val="kk-KZ"/>
        </w:rPr>
        <w:t>,руководител</w:t>
      </w:r>
      <w:r w:rsidRPr="00727470">
        <w:rPr>
          <w:rFonts w:ascii="Arial" w:hAnsi="Arial" w:cs="Arial"/>
          <w:sz w:val="28"/>
          <w:szCs w:val="28"/>
          <w:lang w:val="kk-KZ"/>
        </w:rPr>
        <w:t>ь</w:t>
      </w:r>
      <w:r w:rsidR="003B1FF0" w:rsidRPr="00727470">
        <w:rPr>
          <w:rFonts w:ascii="Arial" w:hAnsi="Arial" w:cs="Arial"/>
          <w:sz w:val="28"/>
          <w:szCs w:val="28"/>
          <w:lang w:val="kk-KZ"/>
        </w:rPr>
        <w:t xml:space="preserve"> у</w:t>
      </w:r>
      <w:proofErr w:type="spellStart"/>
      <w:r w:rsidR="003B1FF0" w:rsidRPr="00727470">
        <w:rPr>
          <w:rFonts w:ascii="Arial" w:hAnsi="Arial" w:cs="Arial"/>
          <w:sz w:val="28"/>
          <w:szCs w:val="28"/>
        </w:rPr>
        <w:t>правлени</w:t>
      </w:r>
      <w:proofErr w:type="spellEnd"/>
      <w:r w:rsidR="003B1FF0" w:rsidRPr="00727470">
        <w:rPr>
          <w:rFonts w:ascii="Arial" w:hAnsi="Arial" w:cs="Arial"/>
          <w:sz w:val="28"/>
          <w:szCs w:val="28"/>
          <w:lang w:val="kk-KZ"/>
        </w:rPr>
        <w:t>я</w:t>
      </w:r>
      <w:r w:rsidR="003B1FF0" w:rsidRPr="00727470">
        <w:rPr>
          <w:rFonts w:ascii="Arial" w:hAnsi="Arial" w:cs="Arial"/>
          <w:sz w:val="28"/>
          <w:szCs w:val="28"/>
        </w:rPr>
        <w:t xml:space="preserve"> местной полицейской службы </w:t>
      </w:r>
      <w:r w:rsidR="003B1FF0" w:rsidRPr="00727470">
        <w:rPr>
          <w:rFonts w:ascii="Arial" w:hAnsi="Arial" w:cs="Arial"/>
          <w:sz w:val="28"/>
          <w:szCs w:val="28"/>
          <w:lang w:val="kk-KZ"/>
        </w:rPr>
        <w:t>Департамента полиции</w:t>
      </w:r>
      <w:r w:rsidRPr="00727470">
        <w:rPr>
          <w:rFonts w:ascii="Arial" w:hAnsi="Arial" w:cs="Arial"/>
          <w:sz w:val="28"/>
          <w:szCs w:val="28"/>
          <w:lang w:val="kk-KZ"/>
        </w:rPr>
        <w:t>,</w:t>
      </w:r>
      <w:r w:rsidR="003B1FF0" w:rsidRPr="00727470">
        <w:rPr>
          <w:rFonts w:ascii="Arial" w:hAnsi="Arial" w:cs="Arial"/>
          <w:sz w:val="28"/>
          <w:szCs w:val="28"/>
          <w:lang w:val="kk-KZ"/>
        </w:rPr>
        <w:t xml:space="preserve"> </w:t>
      </w:r>
      <w:r w:rsidR="003B1FF0" w:rsidRPr="00727470">
        <w:rPr>
          <w:rFonts w:ascii="Arial" w:hAnsi="Arial" w:cs="Arial"/>
          <w:sz w:val="28"/>
          <w:szCs w:val="28"/>
        </w:rPr>
        <w:t>подполковник полиции</w:t>
      </w:r>
      <w:r w:rsidRPr="00727470">
        <w:rPr>
          <w:rFonts w:ascii="Arial" w:hAnsi="Arial" w:cs="Arial"/>
          <w:sz w:val="28"/>
          <w:szCs w:val="28"/>
        </w:rPr>
        <w:t>;</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rPr>
      </w:pPr>
      <w:r w:rsidRPr="00727470">
        <w:rPr>
          <w:rFonts w:ascii="Arial" w:eastAsia="Calibri" w:hAnsi="Arial" w:cs="Arial"/>
          <w:sz w:val="28"/>
          <w:szCs w:val="28"/>
        </w:rPr>
        <w:t>-</w:t>
      </w:r>
      <w:proofErr w:type="spellStart"/>
      <w:r w:rsidRPr="00727470">
        <w:rPr>
          <w:rFonts w:ascii="Arial" w:eastAsia="Calibri" w:hAnsi="Arial" w:cs="Arial"/>
          <w:sz w:val="28"/>
          <w:szCs w:val="28"/>
        </w:rPr>
        <w:t>Темиргалиева</w:t>
      </w:r>
      <w:proofErr w:type="spellEnd"/>
      <w:r w:rsidRPr="00727470">
        <w:rPr>
          <w:rFonts w:ascii="Arial" w:eastAsia="Calibri" w:hAnsi="Arial" w:cs="Arial"/>
          <w:sz w:val="28"/>
          <w:szCs w:val="28"/>
        </w:rPr>
        <w:t xml:space="preserve"> Э.А., руководитель отдела по информированию населения и рассмотрения обращений филиала фонда социального медицинского страхования по Павлодарской области;</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727470">
        <w:rPr>
          <w:rFonts w:ascii="Arial" w:hAnsi="Arial" w:cs="Arial"/>
          <w:b/>
          <w:sz w:val="28"/>
          <w:szCs w:val="28"/>
          <w:lang w:val="kk-KZ"/>
        </w:rPr>
        <w:t>-</w:t>
      </w:r>
      <w:r w:rsidRPr="00727470">
        <w:rPr>
          <w:rFonts w:ascii="Arial" w:hAnsi="Arial" w:cs="Arial"/>
          <w:sz w:val="28"/>
          <w:szCs w:val="28"/>
          <w:lang w:val="kk-KZ"/>
        </w:rPr>
        <w:t xml:space="preserve">Аканова Р.К., </w:t>
      </w:r>
      <w:r w:rsidRPr="00727470">
        <w:rPr>
          <w:rFonts w:ascii="Arial" w:eastAsia="Calibri" w:hAnsi="Arial" w:cs="Arial"/>
          <w:sz w:val="28"/>
          <w:szCs w:val="28"/>
          <w:lang w:val="kk-KZ"/>
        </w:rPr>
        <w:t>заместитель акима Иртышского района;</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727470">
        <w:rPr>
          <w:rFonts w:ascii="Arial" w:hAnsi="Arial" w:cs="Arial"/>
          <w:b/>
          <w:color w:val="000000" w:themeColor="text1"/>
          <w:sz w:val="28"/>
          <w:szCs w:val="28"/>
          <w:lang w:val="kk-KZ"/>
        </w:rPr>
        <w:t>-</w:t>
      </w:r>
      <w:r w:rsidRPr="00727470">
        <w:rPr>
          <w:rFonts w:ascii="Arial" w:hAnsi="Arial" w:cs="Arial"/>
          <w:color w:val="000000" w:themeColor="text1"/>
          <w:sz w:val="28"/>
          <w:szCs w:val="28"/>
          <w:lang w:val="kk-KZ"/>
        </w:rPr>
        <w:t>Имангалиева Б</w:t>
      </w:r>
      <w:r w:rsidR="00ED2C2D" w:rsidRPr="00727470">
        <w:rPr>
          <w:rFonts w:ascii="Arial" w:hAnsi="Arial" w:cs="Arial"/>
          <w:color w:val="000000" w:themeColor="text1"/>
          <w:sz w:val="28"/>
          <w:szCs w:val="28"/>
          <w:lang w:val="kk-KZ"/>
        </w:rPr>
        <w:t>.</w:t>
      </w:r>
      <w:r w:rsidRPr="00727470">
        <w:rPr>
          <w:rFonts w:ascii="Arial" w:hAnsi="Arial" w:cs="Arial"/>
          <w:color w:val="000000" w:themeColor="text1"/>
          <w:sz w:val="28"/>
          <w:szCs w:val="28"/>
          <w:lang w:val="kk-KZ"/>
        </w:rPr>
        <w:t>С</w:t>
      </w:r>
      <w:r w:rsidR="00ED2C2D" w:rsidRPr="00727470">
        <w:rPr>
          <w:rFonts w:ascii="Arial" w:hAnsi="Arial" w:cs="Arial"/>
          <w:color w:val="000000" w:themeColor="text1"/>
          <w:sz w:val="28"/>
          <w:szCs w:val="28"/>
          <w:lang w:val="kk-KZ"/>
        </w:rPr>
        <w:t xml:space="preserve">., </w:t>
      </w:r>
      <w:r w:rsidR="00ED2C2D" w:rsidRPr="00727470">
        <w:rPr>
          <w:rFonts w:ascii="Arial" w:eastAsia="Calibri" w:hAnsi="Arial" w:cs="Arial"/>
          <w:sz w:val="28"/>
          <w:szCs w:val="28"/>
          <w:lang w:val="kk-KZ"/>
        </w:rPr>
        <w:t>заместитель акима г.Экибастуз;</w:t>
      </w:r>
    </w:p>
    <w:p w:rsidR="00ED2C2D" w:rsidRPr="00727470" w:rsidRDefault="00ED2C2D" w:rsidP="00035B77">
      <w:pPr>
        <w:pBdr>
          <w:bottom w:val="single" w:sz="4" w:space="30" w:color="FFFFFF"/>
        </w:pBdr>
        <w:autoSpaceDE w:val="0"/>
        <w:autoSpaceDN w:val="0"/>
        <w:adjustRightInd w:val="0"/>
        <w:spacing w:after="0" w:line="240" w:lineRule="auto"/>
        <w:jc w:val="both"/>
        <w:rPr>
          <w:rFonts w:ascii="Arial" w:hAnsi="Arial" w:cs="Arial"/>
          <w:color w:val="000000" w:themeColor="text1"/>
          <w:sz w:val="28"/>
          <w:szCs w:val="28"/>
          <w:lang w:val="kk-KZ"/>
        </w:rPr>
      </w:pPr>
      <w:r w:rsidRPr="00727470">
        <w:rPr>
          <w:rFonts w:ascii="Arial" w:eastAsia="Calibri" w:hAnsi="Arial" w:cs="Arial"/>
          <w:sz w:val="28"/>
          <w:szCs w:val="28"/>
          <w:lang w:val="kk-KZ"/>
        </w:rPr>
        <w:t>-</w:t>
      </w:r>
      <w:r w:rsidRPr="00727470">
        <w:rPr>
          <w:rFonts w:ascii="Arial" w:hAnsi="Arial" w:cs="Arial"/>
          <w:sz w:val="28"/>
          <w:szCs w:val="28"/>
          <w:lang w:val="kk-KZ"/>
        </w:rPr>
        <w:t xml:space="preserve">Жиенбаев М.К., </w:t>
      </w:r>
      <w:r w:rsidRPr="00727470">
        <w:rPr>
          <w:rFonts w:ascii="Arial" w:eastAsia="Calibri" w:hAnsi="Arial" w:cs="Arial"/>
          <w:sz w:val="28"/>
          <w:szCs w:val="28"/>
          <w:lang w:val="kk-KZ"/>
        </w:rPr>
        <w:t>заместитель акима</w:t>
      </w:r>
      <w:r w:rsidRPr="00727470">
        <w:rPr>
          <w:rFonts w:ascii="Arial" w:hAnsi="Arial" w:cs="Arial"/>
          <w:color w:val="000000" w:themeColor="text1"/>
          <w:sz w:val="28"/>
          <w:szCs w:val="28"/>
          <w:lang w:val="kk-KZ"/>
        </w:rPr>
        <w:t xml:space="preserve"> Щербактинского района;</w:t>
      </w:r>
    </w:p>
    <w:p w:rsidR="00ED2C2D" w:rsidRPr="00727470" w:rsidRDefault="00ED2C2D"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727470">
        <w:rPr>
          <w:rFonts w:ascii="Arial" w:hAnsi="Arial" w:cs="Arial"/>
          <w:sz w:val="28"/>
          <w:szCs w:val="28"/>
          <w:lang w:val="kk-KZ"/>
        </w:rPr>
        <w:t>-Дисюпова А.А., руководитель управления координации занятости и социальных программ области.</w:t>
      </w:r>
    </w:p>
    <w:p w:rsidR="00ED2C2D" w:rsidRPr="00727470" w:rsidRDefault="00CD79AE" w:rsidP="00035B77">
      <w:pPr>
        <w:pBdr>
          <w:bottom w:val="single" w:sz="4" w:space="30" w:color="FFFFFF"/>
        </w:pBdr>
        <w:autoSpaceDE w:val="0"/>
        <w:autoSpaceDN w:val="0"/>
        <w:adjustRightInd w:val="0"/>
        <w:spacing w:after="0" w:line="240" w:lineRule="auto"/>
        <w:jc w:val="both"/>
        <w:rPr>
          <w:rFonts w:ascii="Arial" w:hAnsi="Arial" w:cs="Arial"/>
          <w:b/>
          <w:sz w:val="28"/>
          <w:szCs w:val="28"/>
        </w:rPr>
      </w:pPr>
      <w:r w:rsidRPr="00727470">
        <w:rPr>
          <w:rFonts w:ascii="Arial" w:hAnsi="Arial" w:cs="Arial"/>
          <w:b/>
          <w:sz w:val="28"/>
          <w:szCs w:val="28"/>
        </w:rPr>
        <w:t>Выступ</w:t>
      </w:r>
      <w:r w:rsidR="00A3134D" w:rsidRPr="00727470">
        <w:rPr>
          <w:rFonts w:ascii="Arial" w:hAnsi="Arial" w:cs="Arial"/>
          <w:b/>
          <w:sz w:val="28"/>
          <w:szCs w:val="28"/>
        </w:rPr>
        <w:t>или:</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727470">
        <w:rPr>
          <w:rFonts w:ascii="Arial" w:hAnsi="Arial" w:cs="Arial"/>
          <w:sz w:val="28"/>
          <w:szCs w:val="28"/>
        </w:rPr>
        <w:t>-</w:t>
      </w:r>
      <w:r w:rsidR="00CD79AE" w:rsidRPr="00727470">
        <w:rPr>
          <w:rFonts w:ascii="Arial" w:hAnsi="Arial" w:cs="Arial"/>
          <w:sz w:val="28"/>
          <w:szCs w:val="28"/>
          <w:lang w:val="kk-KZ"/>
        </w:rPr>
        <w:t>Жампейсов С.А.,</w:t>
      </w:r>
      <w:r w:rsidRPr="00727470">
        <w:rPr>
          <w:rFonts w:ascii="Arial" w:hAnsi="Arial" w:cs="Arial"/>
          <w:sz w:val="28"/>
          <w:szCs w:val="28"/>
          <w:lang w:val="kk-KZ"/>
        </w:rPr>
        <w:t xml:space="preserve"> </w:t>
      </w:r>
      <w:r w:rsidR="00CD79AE" w:rsidRPr="00727470">
        <w:rPr>
          <w:rFonts w:ascii="Arial" w:eastAsia="Calibri" w:hAnsi="Arial" w:cs="Arial"/>
          <w:sz w:val="28"/>
          <w:szCs w:val="28"/>
          <w:lang w:val="kk-KZ"/>
        </w:rPr>
        <w:t>заместител</w:t>
      </w:r>
      <w:r w:rsidRPr="00727470">
        <w:rPr>
          <w:rFonts w:ascii="Arial" w:eastAsia="Calibri" w:hAnsi="Arial" w:cs="Arial"/>
          <w:sz w:val="28"/>
          <w:szCs w:val="28"/>
          <w:lang w:val="kk-KZ"/>
        </w:rPr>
        <w:t>ь</w:t>
      </w:r>
      <w:r w:rsidR="00CD79AE" w:rsidRPr="00727470">
        <w:rPr>
          <w:rFonts w:ascii="Arial" w:eastAsia="Calibri" w:hAnsi="Arial" w:cs="Arial"/>
          <w:sz w:val="28"/>
          <w:szCs w:val="28"/>
          <w:lang w:val="kk-KZ"/>
        </w:rPr>
        <w:t xml:space="preserve"> руководителя департамента полиции, подполковник полиции</w:t>
      </w:r>
      <w:r w:rsidRPr="00727470">
        <w:rPr>
          <w:rFonts w:ascii="Arial" w:eastAsia="Calibri" w:hAnsi="Arial" w:cs="Arial"/>
          <w:sz w:val="28"/>
          <w:szCs w:val="28"/>
          <w:lang w:val="kk-KZ"/>
        </w:rPr>
        <w:t>;</w:t>
      </w:r>
      <w:r w:rsidR="00DF02E0" w:rsidRPr="00727470">
        <w:rPr>
          <w:rFonts w:ascii="Arial" w:hAnsi="Arial" w:cs="Arial"/>
          <w:sz w:val="28"/>
          <w:szCs w:val="28"/>
        </w:rPr>
        <w:t xml:space="preserve"> </w:t>
      </w:r>
    </w:p>
    <w:p w:rsidR="00ED2C2D" w:rsidRPr="00727470" w:rsidRDefault="00A3134D"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727470">
        <w:rPr>
          <w:rFonts w:ascii="Arial" w:hAnsi="Arial" w:cs="Arial"/>
          <w:sz w:val="28"/>
          <w:szCs w:val="28"/>
        </w:rPr>
        <w:t>-</w:t>
      </w:r>
      <w:proofErr w:type="spellStart"/>
      <w:r w:rsidR="00A92AFF" w:rsidRPr="00727470">
        <w:rPr>
          <w:rFonts w:ascii="Arial" w:hAnsi="Arial" w:cs="Arial"/>
          <w:sz w:val="28"/>
          <w:szCs w:val="28"/>
        </w:rPr>
        <w:t>Теренченко</w:t>
      </w:r>
      <w:proofErr w:type="spellEnd"/>
      <w:r w:rsidR="00A92AFF" w:rsidRPr="00727470">
        <w:rPr>
          <w:rFonts w:ascii="Arial" w:hAnsi="Arial" w:cs="Arial"/>
          <w:sz w:val="28"/>
          <w:szCs w:val="28"/>
        </w:rPr>
        <w:t xml:space="preserve"> И.С., председател</w:t>
      </w:r>
      <w:r w:rsidRPr="00727470">
        <w:rPr>
          <w:rFonts w:ascii="Arial" w:hAnsi="Arial" w:cs="Arial"/>
          <w:sz w:val="28"/>
          <w:szCs w:val="28"/>
        </w:rPr>
        <w:t>ь</w:t>
      </w:r>
      <w:r w:rsidR="00A92AFF" w:rsidRPr="00727470">
        <w:rPr>
          <w:rFonts w:ascii="Arial" w:hAnsi="Arial" w:cs="Arial"/>
          <w:sz w:val="28"/>
          <w:szCs w:val="28"/>
        </w:rPr>
        <w:t xml:space="preserve"> </w:t>
      </w:r>
      <w:proofErr w:type="gramStart"/>
      <w:r w:rsidR="00A92AFF" w:rsidRPr="00727470">
        <w:rPr>
          <w:rFonts w:ascii="Arial" w:hAnsi="Arial" w:cs="Arial"/>
          <w:sz w:val="28"/>
          <w:szCs w:val="28"/>
        </w:rPr>
        <w:t>областного</w:t>
      </w:r>
      <w:proofErr w:type="gramEnd"/>
      <w:r w:rsidR="00A92AFF" w:rsidRPr="00727470">
        <w:rPr>
          <w:rFonts w:ascii="Arial" w:hAnsi="Arial" w:cs="Arial"/>
          <w:sz w:val="28"/>
          <w:szCs w:val="28"/>
        </w:rPr>
        <w:t xml:space="preserve"> </w:t>
      </w:r>
      <w:proofErr w:type="spellStart"/>
      <w:r w:rsidR="00A92AFF" w:rsidRPr="00727470">
        <w:rPr>
          <w:rFonts w:ascii="Arial" w:hAnsi="Arial" w:cs="Arial"/>
          <w:sz w:val="28"/>
          <w:szCs w:val="28"/>
        </w:rPr>
        <w:t>маслихата</w:t>
      </w:r>
      <w:proofErr w:type="spellEnd"/>
      <w:r w:rsidR="00ED2C2D" w:rsidRPr="00727470">
        <w:rPr>
          <w:rFonts w:ascii="Arial" w:hAnsi="Arial" w:cs="Arial"/>
          <w:sz w:val="28"/>
          <w:szCs w:val="28"/>
        </w:rPr>
        <w:t>.</w:t>
      </w:r>
    </w:p>
    <w:bookmarkEnd w:id="0"/>
    <w:p w:rsidR="00ED2C2D" w:rsidRDefault="00EA0517"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EA0517">
        <w:rPr>
          <w:rFonts w:ascii="Arial" w:eastAsia="Calibri" w:hAnsi="Arial" w:cs="Arial"/>
          <w:b/>
          <w:sz w:val="28"/>
          <w:szCs w:val="28"/>
          <w:lang w:val="kk-KZ"/>
        </w:rPr>
        <w:t>РЕШЕНИЕ</w:t>
      </w:r>
      <w:r w:rsidR="00F55588" w:rsidRPr="00EA0517">
        <w:rPr>
          <w:rFonts w:ascii="Arial" w:eastAsia="Calibri" w:hAnsi="Arial" w:cs="Arial"/>
          <w:sz w:val="28"/>
          <w:szCs w:val="28"/>
          <w:lang w:val="kk-KZ"/>
        </w:rPr>
        <w:t>:</w:t>
      </w:r>
    </w:p>
    <w:p w:rsidR="00ED2C2D" w:rsidRDefault="00F55588"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EA0517">
        <w:rPr>
          <w:rFonts w:ascii="Arial" w:eastAsia="Calibri" w:hAnsi="Arial" w:cs="Arial"/>
          <w:sz w:val="28"/>
          <w:szCs w:val="28"/>
          <w:lang w:val="kk-KZ"/>
        </w:rPr>
        <w:t>1.Информацию руководителей управлений здравоохранения, координации занятости и социальных программ области принять к сведению.</w:t>
      </w:r>
    </w:p>
    <w:p w:rsidR="00ED2C2D" w:rsidRDefault="00F55588" w:rsidP="00035B77">
      <w:pPr>
        <w:pBdr>
          <w:bottom w:val="single" w:sz="4" w:space="30" w:color="FFFFFF"/>
        </w:pBdr>
        <w:autoSpaceDE w:val="0"/>
        <w:autoSpaceDN w:val="0"/>
        <w:adjustRightInd w:val="0"/>
        <w:spacing w:after="0" w:line="240" w:lineRule="auto"/>
        <w:jc w:val="both"/>
        <w:rPr>
          <w:rFonts w:ascii="Arial" w:hAnsi="Arial" w:cs="Arial"/>
          <w:bCs/>
          <w:sz w:val="28"/>
          <w:szCs w:val="28"/>
        </w:rPr>
      </w:pPr>
      <w:r w:rsidRPr="00EA0517">
        <w:rPr>
          <w:rFonts w:ascii="Arial" w:eastAsia="Calibri" w:hAnsi="Arial" w:cs="Arial"/>
          <w:sz w:val="28"/>
          <w:szCs w:val="28"/>
          <w:lang w:val="kk-KZ"/>
        </w:rPr>
        <w:t>2.</w:t>
      </w:r>
      <w:r w:rsidRPr="00EA0517">
        <w:rPr>
          <w:rFonts w:ascii="Arial" w:eastAsia="Calibri" w:hAnsi="Arial" w:cs="Arial"/>
          <w:b/>
          <w:sz w:val="28"/>
          <w:szCs w:val="28"/>
          <w:lang w:val="kk-KZ"/>
        </w:rPr>
        <w:t>Рекомендовать у</w:t>
      </w:r>
      <w:proofErr w:type="spellStart"/>
      <w:r w:rsidRPr="00EA0517">
        <w:rPr>
          <w:rFonts w:ascii="Arial" w:hAnsi="Arial" w:cs="Arial"/>
          <w:b/>
          <w:bCs/>
          <w:sz w:val="28"/>
          <w:szCs w:val="28"/>
        </w:rPr>
        <w:t>правлени</w:t>
      </w:r>
      <w:proofErr w:type="spellEnd"/>
      <w:r w:rsidRPr="00EA0517">
        <w:rPr>
          <w:rFonts w:ascii="Arial" w:hAnsi="Arial" w:cs="Arial"/>
          <w:b/>
          <w:bCs/>
          <w:sz w:val="28"/>
          <w:szCs w:val="28"/>
          <w:lang w:val="kk-KZ"/>
        </w:rPr>
        <w:t>ям</w:t>
      </w:r>
      <w:r w:rsidRPr="00EA0517">
        <w:rPr>
          <w:rFonts w:ascii="Arial" w:hAnsi="Arial" w:cs="Arial"/>
          <w:b/>
          <w:bCs/>
          <w:sz w:val="28"/>
          <w:szCs w:val="28"/>
        </w:rPr>
        <w:t xml:space="preserve"> здравоохранения и управлению координации занятости и социальных программ</w:t>
      </w:r>
      <w:r w:rsidRPr="00EA0517">
        <w:rPr>
          <w:rFonts w:ascii="Arial" w:hAnsi="Arial" w:cs="Arial"/>
          <w:b/>
          <w:bCs/>
          <w:sz w:val="28"/>
          <w:szCs w:val="28"/>
          <w:lang w:val="kk-KZ"/>
        </w:rPr>
        <w:t xml:space="preserve"> области</w:t>
      </w:r>
      <w:r w:rsidRPr="00EA0517">
        <w:rPr>
          <w:rFonts w:ascii="Arial" w:hAnsi="Arial" w:cs="Arial"/>
          <w:b/>
          <w:bCs/>
          <w:sz w:val="28"/>
          <w:szCs w:val="28"/>
        </w:rPr>
        <w:t>, департаменту государственных доходов</w:t>
      </w:r>
      <w:r w:rsidRPr="00EA0517">
        <w:rPr>
          <w:rFonts w:ascii="Arial" w:hAnsi="Arial" w:cs="Arial"/>
          <w:b/>
          <w:bCs/>
          <w:sz w:val="28"/>
          <w:szCs w:val="28"/>
          <w:lang w:val="kk-KZ"/>
        </w:rPr>
        <w:t xml:space="preserve">, </w:t>
      </w:r>
      <w:r w:rsidRPr="00EA0517">
        <w:rPr>
          <w:rFonts w:ascii="Arial" w:hAnsi="Arial" w:cs="Arial"/>
          <w:b/>
          <w:bCs/>
          <w:sz w:val="28"/>
          <w:szCs w:val="28"/>
        </w:rPr>
        <w:t xml:space="preserve"> </w:t>
      </w:r>
      <w:r w:rsidRPr="00EA0517">
        <w:rPr>
          <w:rFonts w:ascii="Arial" w:hAnsi="Arial" w:cs="Arial"/>
          <w:b/>
          <w:bCs/>
          <w:sz w:val="28"/>
          <w:szCs w:val="28"/>
          <w:lang w:val="kk-KZ"/>
        </w:rPr>
        <w:t>а</w:t>
      </w:r>
      <w:proofErr w:type="spellStart"/>
      <w:r w:rsidRPr="00EA0517">
        <w:rPr>
          <w:rFonts w:ascii="Arial" w:hAnsi="Arial" w:cs="Arial"/>
          <w:b/>
          <w:bCs/>
          <w:sz w:val="28"/>
          <w:szCs w:val="28"/>
        </w:rPr>
        <w:t>киматам</w:t>
      </w:r>
      <w:proofErr w:type="spellEnd"/>
      <w:r w:rsidRPr="00EA0517">
        <w:rPr>
          <w:rFonts w:ascii="Arial" w:hAnsi="Arial" w:cs="Arial"/>
          <w:b/>
          <w:bCs/>
          <w:sz w:val="28"/>
          <w:szCs w:val="28"/>
        </w:rPr>
        <w:t xml:space="preserve"> городов и районов</w:t>
      </w:r>
      <w:r w:rsidRPr="00EA0517">
        <w:rPr>
          <w:rFonts w:ascii="Arial" w:hAnsi="Arial" w:cs="Arial"/>
          <w:bCs/>
          <w:sz w:val="28"/>
          <w:szCs w:val="28"/>
        </w:rPr>
        <w:t>:</w:t>
      </w:r>
    </w:p>
    <w:p w:rsidR="00ED2C2D"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EA0517">
        <w:rPr>
          <w:rFonts w:ascii="Arial" w:hAnsi="Arial" w:cs="Arial"/>
          <w:b/>
          <w:bCs/>
          <w:sz w:val="28"/>
          <w:szCs w:val="28"/>
        </w:rPr>
        <w:t xml:space="preserve">          -</w:t>
      </w:r>
      <w:r w:rsidRPr="00EA0517">
        <w:rPr>
          <w:rFonts w:ascii="Arial" w:hAnsi="Arial" w:cs="Arial"/>
          <w:sz w:val="28"/>
          <w:szCs w:val="28"/>
          <w:lang w:val="kk-KZ"/>
        </w:rPr>
        <w:t xml:space="preserve">активизировать работу </w:t>
      </w:r>
      <w:r w:rsidRPr="00EA0517">
        <w:rPr>
          <w:rFonts w:ascii="Arial" w:hAnsi="Arial" w:cs="Arial"/>
          <w:sz w:val="28"/>
          <w:szCs w:val="28"/>
        </w:rPr>
        <w:t xml:space="preserve"> по вовлечению незастрахованных граждан </w:t>
      </w:r>
      <w:r w:rsidRPr="00EA0517">
        <w:rPr>
          <w:rFonts w:ascii="Arial" w:hAnsi="Arial" w:cs="Arial"/>
          <w:sz w:val="28"/>
          <w:szCs w:val="28"/>
          <w:lang w:val="kk-KZ"/>
        </w:rPr>
        <w:t>в систему ОСМС путем проведения информационно-разъяснительной работы</w:t>
      </w:r>
      <w:r w:rsidRPr="00EA0517">
        <w:rPr>
          <w:rFonts w:ascii="Arial" w:hAnsi="Arial" w:cs="Arial"/>
          <w:sz w:val="28"/>
          <w:szCs w:val="28"/>
        </w:rPr>
        <w:t>;</w:t>
      </w:r>
    </w:p>
    <w:p w:rsidR="00ED2C2D"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EA0517">
        <w:rPr>
          <w:rFonts w:ascii="Arial" w:hAnsi="Arial" w:cs="Arial"/>
          <w:sz w:val="28"/>
          <w:szCs w:val="28"/>
        </w:rPr>
        <w:tab/>
        <w:t xml:space="preserve">   -взять на учет всех незарегистрированных путем </w:t>
      </w:r>
      <w:proofErr w:type="spellStart"/>
      <w:r w:rsidRPr="00EA0517">
        <w:rPr>
          <w:rFonts w:ascii="Arial" w:hAnsi="Arial" w:cs="Arial"/>
          <w:sz w:val="28"/>
          <w:szCs w:val="28"/>
        </w:rPr>
        <w:t>подворового</w:t>
      </w:r>
      <w:proofErr w:type="spellEnd"/>
      <w:r w:rsidRPr="00EA0517">
        <w:rPr>
          <w:rFonts w:ascii="Arial" w:hAnsi="Arial" w:cs="Arial"/>
          <w:sz w:val="28"/>
          <w:szCs w:val="28"/>
        </w:rPr>
        <w:t xml:space="preserve"> обхода и личной встречи персонально с каждым </w:t>
      </w:r>
      <w:proofErr w:type="spellStart"/>
      <w:r w:rsidRPr="00EA0517">
        <w:rPr>
          <w:rFonts w:ascii="Arial" w:hAnsi="Arial" w:cs="Arial"/>
          <w:sz w:val="28"/>
          <w:szCs w:val="28"/>
        </w:rPr>
        <w:t>незатрахованным</w:t>
      </w:r>
      <w:proofErr w:type="spellEnd"/>
      <w:r w:rsidRPr="00EA0517">
        <w:rPr>
          <w:rFonts w:ascii="Arial" w:hAnsi="Arial" w:cs="Arial"/>
          <w:sz w:val="28"/>
          <w:szCs w:val="28"/>
        </w:rPr>
        <w:t xml:space="preserve"> гражданином; </w:t>
      </w:r>
    </w:p>
    <w:p w:rsidR="00ED2C2D"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EA0517">
        <w:rPr>
          <w:rFonts w:ascii="Arial" w:hAnsi="Arial" w:cs="Arial"/>
          <w:sz w:val="28"/>
          <w:szCs w:val="28"/>
        </w:rPr>
        <w:lastRenderedPageBreak/>
        <w:t xml:space="preserve">         - провести работу с работодателями (главами КХ, ФХ и ИП) по постановке на учет и оплате медицинского страхования гражданам, находящимся на сезонных работах; </w:t>
      </w:r>
    </w:p>
    <w:p w:rsidR="00ED2C2D"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rPr>
      </w:pPr>
      <w:r w:rsidRPr="00EA0517">
        <w:rPr>
          <w:rFonts w:ascii="Arial" w:hAnsi="Arial" w:cs="Arial"/>
          <w:b/>
          <w:bCs/>
          <w:sz w:val="28"/>
          <w:szCs w:val="28"/>
        </w:rPr>
        <w:t xml:space="preserve">         -</w:t>
      </w:r>
      <w:r w:rsidRPr="00EA0517">
        <w:rPr>
          <w:rFonts w:ascii="Arial" w:hAnsi="Arial" w:cs="Arial"/>
          <w:sz w:val="28"/>
          <w:szCs w:val="28"/>
        </w:rPr>
        <w:t>проводить мониторинг причин отсутствия платежей у работников предприятий и организаций региона;</w:t>
      </w:r>
    </w:p>
    <w:p w:rsidR="00ED2C2D"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sz w:val="28"/>
          <w:szCs w:val="28"/>
          <w:lang w:val="kk-KZ"/>
        </w:rPr>
      </w:pPr>
      <w:r w:rsidRPr="00EA0517">
        <w:rPr>
          <w:rFonts w:ascii="Arial" w:hAnsi="Arial" w:cs="Arial"/>
          <w:sz w:val="28"/>
          <w:szCs w:val="28"/>
        </w:rPr>
        <w:t xml:space="preserve"> -снизить численность незастрахованных граждан по каждому городу/ району на 1</w:t>
      </w:r>
      <w:r w:rsidR="00FD2860">
        <w:rPr>
          <w:rFonts w:ascii="Arial" w:hAnsi="Arial" w:cs="Arial"/>
          <w:sz w:val="28"/>
          <w:szCs w:val="28"/>
        </w:rPr>
        <w:t>5</w:t>
      </w:r>
      <w:r w:rsidRPr="00EA0517">
        <w:rPr>
          <w:rFonts w:ascii="Arial" w:hAnsi="Arial" w:cs="Arial"/>
          <w:sz w:val="28"/>
          <w:szCs w:val="28"/>
        </w:rPr>
        <w:t>%</w:t>
      </w:r>
      <w:r w:rsidRPr="00EA0517">
        <w:rPr>
          <w:rFonts w:ascii="Arial" w:hAnsi="Arial" w:cs="Arial"/>
          <w:sz w:val="28"/>
          <w:szCs w:val="28"/>
          <w:lang w:val="kk-KZ"/>
        </w:rPr>
        <w:t xml:space="preserve">. К 1 июля текущего года представить в общественный совет </w:t>
      </w:r>
      <w:r w:rsidR="00B73746">
        <w:rPr>
          <w:rFonts w:ascii="Arial" w:hAnsi="Arial" w:cs="Arial"/>
          <w:sz w:val="28"/>
          <w:szCs w:val="28"/>
          <w:lang w:val="kk-KZ"/>
        </w:rPr>
        <w:t>информацию</w:t>
      </w:r>
      <w:r w:rsidR="00B73746" w:rsidRPr="00EA0517">
        <w:rPr>
          <w:rFonts w:ascii="Arial" w:hAnsi="Arial" w:cs="Arial"/>
          <w:sz w:val="28"/>
          <w:szCs w:val="28"/>
          <w:lang w:val="kk-KZ"/>
        </w:rPr>
        <w:t xml:space="preserve"> </w:t>
      </w:r>
      <w:r w:rsidRPr="00EA0517">
        <w:rPr>
          <w:rFonts w:ascii="Arial" w:hAnsi="Arial" w:cs="Arial"/>
          <w:sz w:val="28"/>
          <w:szCs w:val="28"/>
          <w:lang w:val="kk-KZ"/>
        </w:rPr>
        <w:t>о проведенной работе.</w:t>
      </w:r>
      <w:r w:rsidR="00ED2C2D">
        <w:rPr>
          <w:rFonts w:ascii="Arial" w:hAnsi="Arial" w:cs="Arial"/>
          <w:sz w:val="28"/>
          <w:szCs w:val="28"/>
          <w:lang w:val="kk-KZ"/>
        </w:rPr>
        <w:t xml:space="preserve">      </w:t>
      </w:r>
    </w:p>
    <w:p w:rsidR="00ED2C2D" w:rsidRDefault="00F55588" w:rsidP="00035B77">
      <w:pPr>
        <w:pBdr>
          <w:bottom w:val="single" w:sz="4" w:space="30" w:color="FFFFFF"/>
        </w:pBdr>
        <w:autoSpaceDE w:val="0"/>
        <w:autoSpaceDN w:val="0"/>
        <w:adjustRightInd w:val="0"/>
        <w:spacing w:after="0" w:line="240" w:lineRule="auto"/>
        <w:ind w:firstLine="708"/>
        <w:jc w:val="both"/>
        <w:rPr>
          <w:rFonts w:ascii="Arial" w:eastAsia="Calibri" w:hAnsi="Arial" w:cs="Arial"/>
          <w:sz w:val="28"/>
          <w:szCs w:val="28"/>
        </w:rPr>
      </w:pPr>
      <w:r w:rsidRPr="00EA0517">
        <w:rPr>
          <w:rFonts w:ascii="Arial" w:hAnsi="Arial" w:cs="Arial"/>
          <w:sz w:val="28"/>
          <w:szCs w:val="28"/>
          <w:lang w:val="kk-KZ"/>
        </w:rPr>
        <w:t xml:space="preserve">3.Результаты рассмотреть на заседании комиссии по вопросам </w:t>
      </w:r>
      <w:r w:rsidRPr="00EA0517">
        <w:rPr>
          <w:rFonts w:ascii="Arial" w:eastAsia="Calibri" w:hAnsi="Arial" w:cs="Arial"/>
          <w:sz w:val="28"/>
          <w:szCs w:val="28"/>
        </w:rPr>
        <w:t>образования, здравоохранения, культуры и социальной защиты областного общественного совета.</w:t>
      </w:r>
    </w:p>
    <w:p w:rsidR="00ED2C2D"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color w:val="151515"/>
          <w:sz w:val="28"/>
          <w:szCs w:val="28"/>
          <w:shd w:val="clear" w:color="auto" w:fill="FFFFFF"/>
        </w:rPr>
      </w:pPr>
      <w:r w:rsidRPr="00EA0517">
        <w:rPr>
          <w:rFonts w:ascii="Arial" w:hAnsi="Arial" w:cs="Arial"/>
          <w:sz w:val="28"/>
          <w:szCs w:val="28"/>
          <w:lang w:val="kk-KZ"/>
        </w:rPr>
        <w:t>4.</w:t>
      </w:r>
      <w:r w:rsidRPr="00EA0517">
        <w:rPr>
          <w:rFonts w:ascii="Arial" w:hAnsi="Arial" w:cs="Arial"/>
          <w:b/>
          <w:sz w:val="28"/>
          <w:szCs w:val="28"/>
          <w:lang w:val="kk-KZ"/>
        </w:rPr>
        <w:t>Рекомендовать департаменту государственных доходов</w:t>
      </w:r>
      <w:r w:rsidRPr="00EA0517">
        <w:rPr>
          <w:rFonts w:ascii="Arial" w:hAnsi="Arial" w:cs="Arial"/>
          <w:sz w:val="28"/>
          <w:szCs w:val="28"/>
          <w:lang w:val="kk-KZ"/>
        </w:rPr>
        <w:t xml:space="preserve"> активизировать работу с работодателями,</w:t>
      </w:r>
      <w:r w:rsidRPr="00EA0517">
        <w:rPr>
          <w:rFonts w:ascii="Arial" w:hAnsi="Arial" w:cs="Arial"/>
          <w:color w:val="151515"/>
          <w:sz w:val="28"/>
          <w:szCs w:val="28"/>
          <w:shd w:val="clear" w:color="auto" w:fill="FFFFFF"/>
        </w:rPr>
        <w:t xml:space="preserve"> несвоевременно производящими платежи по ОСМС. </w:t>
      </w:r>
    </w:p>
    <w:p w:rsidR="00ED2C2D"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sz w:val="28"/>
          <w:szCs w:val="28"/>
          <w:lang w:val="kk-KZ"/>
        </w:rPr>
      </w:pPr>
      <w:r w:rsidRPr="00EA0517">
        <w:rPr>
          <w:rFonts w:ascii="Arial" w:eastAsia="Calibri" w:hAnsi="Arial" w:cs="Arial"/>
          <w:sz w:val="28"/>
          <w:szCs w:val="28"/>
          <w:lang w:val="kk-KZ"/>
        </w:rPr>
        <w:t xml:space="preserve">5. </w:t>
      </w:r>
      <w:r w:rsidRPr="00EA0517">
        <w:rPr>
          <w:rFonts w:ascii="Arial" w:eastAsia="Calibri" w:hAnsi="Arial" w:cs="Arial"/>
          <w:b/>
          <w:sz w:val="28"/>
          <w:szCs w:val="28"/>
          <w:lang w:val="kk-KZ"/>
        </w:rPr>
        <w:t xml:space="preserve">Рекомендовать департаменту полиции области, управлению координации занятости и социальных программ области </w:t>
      </w:r>
      <w:r w:rsidRPr="00EA0517">
        <w:rPr>
          <w:rFonts w:ascii="Arial" w:eastAsia="Calibri" w:hAnsi="Arial" w:cs="Arial"/>
          <w:sz w:val="28"/>
          <w:szCs w:val="28"/>
          <w:lang w:val="kk-KZ"/>
        </w:rPr>
        <w:t xml:space="preserve">проводить </w:t>
      </w:r>
      <w:r w:rsidRPr="00EA0517">
        <w:rPr>
          <w:rFonts w:ascii="Arial" w:hAnsi="Arial" w:cs="Arial"/>
          <w:sz w:val="28"/>
          <w:szCs w:val="28"/>
          <w:lang w:val="kk-KZ"/>
        </w:rPr>
        <w:t xml:space="preserve">информационно-разъяснительную работу среди </w:t>
      </w:r>
      <w:proofErr w:type="spellStart"/>
      <w:r w:rsidRPr="00EA0517">
        <w:rPr>
          <w:rFonts w:ascii="Arial" w:hAnsi="Arial" w:cs="Arial"/>
          <w:sz w:val="28"/>
          <w:szCs w:val="28"/>
        </w:rPr>
        <w:t>трудовы</w:t>
      </w:r>
      <w:proofErr w:type="spellEnd"/>
      <w:r w:rsidRPr="00EA0517">
        <w:rPr>
          <w:rFonts w:ascii="Arial" w:hAnsi="Arial" w:cs="Arial"/>
          <w:sz w:val="28"/>
          <w:szCs w:val="28"/>
          <w:lang w:val="kk-KZ"/>
        </w:rPr>
        <w:t>х</w:t>
      </w:r>
      <w:r w:rsidRPr="00EA0517">
        <w:rPr>
          <w:rFonts w:ascii="Arial" w:hAnsi="Arial" w:cs="Arial"/>
          <w:sz w:val="28"/>
          <w:szCs w:val="28"/>
        </w:rPr>
        <w:t xml:space="preserve"> мигрант</w:t>
      </w:r>
      <w:r w:rsidRPr="00EA0517">
        <w:rPr>
          <w:rFonts w:ascii="Arial" w:hAnsi="Arial" w:cs="Arial"/>
          <w:sz w:val="28"/>
          <w:szCs w:val="28"/>
          <w:lang w:val="kk-KZ"/>
        </w:rPr>
        <w:t xml:space="preserve">ов, </w:t>
      </w:r>
      <w:r w:rsidRPr="00EA0517">
        <w:rPr>
          <w:rFonts w:ascii="Arial" w:hAnsi="Arial" w:cs="Arial"/>
          <w:sz w:val="28"/>
          <w:szCs w:val="28"/>
        </w:rPr>
        <w:t xml:space="preserve"> прибывших</w:t>
      </w:r>
      <w:r w:rsidRPr="00EA0517">
        <w:rPr>
          <w:rFonts w:ascii="Arial" w:hAnsi="Arial" w:cs="Arial"/>
          <w:sz w:val="28"/>
          <w:szCs w:val="28"/>
          <w:lang w:val="kk-KZ"/>
        </w:rPr>
        <w:t xml:space="preserve"> в область</w:t>
      </w:r>
      <w:r w:rsidRPr="00EA0517">
        <w:rPr>
          <w:rFonts w:ascii="Arial" w:hAnsi="Arial" w:cs="Arial"/>
          <w:sz w:val="28"/>
          <w:szCs w:val="28"/>
        </w:rPr>
        <w:t xml:space="preserve"> из других регионов страны, </w:t>
      </w:r>
      <w:proofErr w:type="spellStart"/>
      <w:r w:rsidRPr="00EA0517">
        <w:rPr>
          <w:rFonts w:ascii="Arial" w:hAnsi="Arial" w:cs="Arial"/>
          <w:sz w:val="28"/>
          <w:szCs w:val="28"/>
        </w:rPr>
        <w:t>кандас</w:t>
      </w:r>
      <w:proofErr w:type="spellEnd"/>
      <w:r w:rsidRPr="00EA0517">
        <w:rPr>
          <w:rFonts w:ascii="Arial" w:hAnsi="Arial" w:cs="Arial"/>
          <w:sz w:val="28"/>
          <w:szCs w:val="28"/>
          <w:lang w:val="kk-KZ"/>
        </w:rPr>
        <w:t>ов</w:t>
      </w:r>
      <w:r w:rsidRPr="00EA0517">
        <w:rPr>
          <w:rFonts w:ascii="Arial" w:hAnsi="Arial" w:cs="Arial"/>
          <w:sz w:val="28"/>
          <w:szCs w:val="28"/>
        </w:rPr>
        <w:t>,  лиц</w:t>
      </w:r>
      <w:r w:rsidRPr="00EA0517">
        <w:rPr>
          <w:rFonts w:ascii="Arial" w:hAnsi="Arial" w:cs="Arial"/>
          <w:sz w:val="28"/>
          <w:szCs w:val="28"/>
          <w:lang w:val="kk-KZ"/>
        </w:rPr>
        <w:t>, освободившихся</w:t>
      </w:r>
      <w:r w:rsidRPr="00EA0517">
        <w:rPr>
          <w:rFonts w:ascii="Arial" w:hAnsi="Arial" w:cs="Arial"/>
          <w:sz w:val="28"/>
          <w:szCs w:val="28"/>
        </w:rPr>
        <w:t xml:space="preserve"> из мест заключения</w:t>
      </w:r>
      <w:r w:rsidRPr="00EA0517">
        <w:rPr>
          <w:rFonts w:ascii="Arial" w:hAnsi="Arial" w:cs="Arial"/>
          <w:sz w:val="28"/>
          <w:szCs w:val="28"/>
          <w:lang w:val="kk-KZ"/>
        </w:rPr>
        <w:t>.</w:t>
      </w:r>
    </w:p>
    <w:p w:rsidR="008F6D1F"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b/>
          <w:bCs/>
          <w:sz w:val="28"/>
          <w:szCs w:val="28"/>
          <w:lang w:val="kk-KZ"/>
        </w:rPr>
      </w:pPr>
      <w:r w:rsidRPr="00EA0517">
        <w:rPr>
          <w:rFonts w:ascii="Arial" w:eastAsia="Calibri" w:hAnsi="Arial" w:cs="Arial"/>
          <w:sz w:val="28"/>
          <w:szCs w:val="28"/>
          <w:lang w:val="kk-KZ"/>
        </w:rPr>
        <w:t>6.</w:t>
      </w:r>
      <w:r w:rsidRPr="00EA0517">
        <w:rPr>
          <w:rFonts w:ascii="Arial" w:eastAsia="Calibri" w:hAnsi="Arial" w:cs="Arial"/>
          <w:b/>
          <w:sz w:val="28"/>
          <w:szCs w:val="28"/>
          <w:lang w:val="kk-KZ"/>
        </w:rPr>
        <w:t xml:space="preserve">Рекомендовать </w:t>
      </w:r>
      <w:r w:rsidRPr="00EA0517">
        <w:rPr>
          <w:rFonts w:ascii="Arial" w:hAnsi="Arial" w:cs="Arial"/>
          <w:b/>
          <w:bCs/>
          <w:sz w:val="28"/>
          <w:szCs w:val="28"/>
        </w:rPr>
        <w:t>филиал</w:t>
      </w:r>
      <w:r w:rsidRPr="00EA0517">
        <w:rPr>
          <w:rFonts w:ascii="Arial" w:hAnsi="Arial" w:cs="Arial"/>
          <w:b/>
          <w:bCs/>
          <w:sz w:val="28"/>
          <w:szCs w:val="28"/>
          <w:lang w:val="kk-KZ"/>
        </w:rPr>
        <w:t>у</w:t>
      </w:r>
      <w:r w:rsidRPr="00EA0517">
        <w:rPr>
          <w:rFonts w:ascii="Arial" w:hAnsi="Arial" w:cs="Arial"/>
          <w:b/>
          <w:bCs/>
          <w:sz w:val="28"/>
          <w:szCs w:val="28"/>
        </w:rPr>
        <w:t xml:space="preserve"> ФСМС</w:t>
      </w:r>
      <w:r w:rsidRPr="00EA0517">
        <w:rPr>
          <w:rFonts w:ascii="Arial" w:hAnsi="Arial" w:cs="Arial"/>
          <w:b/>
          <w:bCs/>
          <w:sz w:val="28"/>
          <w:szCs w:val="28"/>
          <w:lang w:val="kk-KZ"/>
        </w:rPr>
        <w:t>:</w:t>
      </w:r>
    </w:p>
    <w:p w:rsidR="008F6D1F" w:rsidRDefault="008F6D1F" w:rsidP="00035B77">
      <w:pPr>
        <w:pBdr>
          <w:bottom w:val="single" w:sz="4" w:space="30" w:color="FFFFFF"/>
        </w:pBdr>
        <w:autoSpaceDE w:val="0"/>
        <w:autoSpaceDN w:val="0"/>
        <w:adjustRightInd w:val="0"/>
        <w:spacing w:after="0" w:line="240" w:lineRule="auto"/>
        <w:ind w:firstLine="708"/>
        <w:jc w:val="both"/>
        <w:rPr>
          <w:rFonts w:ascii="Arial" w:hAnsi="Arial" w:cs="Arial"/>
          <w:b/>
          <w:bCs/>
          <w:sz w:val="28"/>
          <w:szCs w:val="28"/>
          <w:lang w:val="kk-KZ"/>
        </w:rPr>
      </w:pPr>
      <w:r w:rsidRPr="00E72388">
        <w:rPr>
          <w:rFonts w:ascii="Arial" w:hAnsi="Arial" w:cs="Arial"/>
          <w:bCs/>
          <w:sz w:val="28"/>
          <w:szCs w:val="28"/>
          <w:lang w:val="kk-KZ"/>
        </w:rPr>
        <w:t xml:space="preserve">-представить в общественный совет разбивку на </w:t>
      </w:r>
      <w:r w:rsidRPr="00E72388">
        <w:rPr>
          <w:rFonts w:ascii="Arial" w:eastAsia="Calibri" w:hAnsi="Arial" w:cs="Arial"/>
          <w:sz w:val="28"/>
          <w:szCs w:val="28"/>
        </w:rPr>
        <w:t>114 тысяч</w:t>
      </w:r>
      <w:r w:rsidRPr="00E72388">
        <w:rPr>
          <w:rFonts w:ascii="Arial" w:hAnsi="Arial" w:cs="Arial"/>
          <w:bCs/>
          <w:sz w:val="28"/>
          <w:szCs w:val="28"/>
          <w:lang w:val="kk-KZ"/>
        </w:rPr>
        <w:t xml:space="preserve"> незастрахованных граждан в разрезе городов и районов;</w:t>
      </w:r>
    </w:p>
    <w:p w:rsidR="00F55588" w:rsidRPr="00EA0517" w:rsidRDefault="00F55588" w:rsidP="00035B77">
      <w:pPr>
        <w:pBdr>
          <w:bottom w:val="single" w:sz="4" w:space="30" w:color="FFFFFF"/>
        </w:pBdr>
        <w:autoSpaceDE w:val="0"/>
        <w:autoSpaceDN w:val="0"/>
        <w:adjustRightInd w:val="0"/>
        <w:spacing w:after="0" w:line="240" w:lineRule="auto"/>
        <w:ind w:firstLine="708"/>
        <w:jc w:val="both"/>
        <w:rPr>
          <w:rFonts w:ascii="Arial" w:hAnsi="Arial" w:cs="Arial"/>
          <w:b/>
          <w:bCs/>
          <w:sz w:val="28"/>
          <w:szCs w:val="28"/>
        </w:rPr>
      </w:pPr>
      <w:r w:rsidRPr="00EA0517">
        <w:rPr>
          <w:rFonts w:ascii="Arial" w:hAnsi="Arial" w:cs="Arial"/>
          <w:sz w:val="28"/>
          <w:szCs w:val="28"/>
          <w:lang w:val="kk-KZ"/>
        </w:rPr>
        <w:t>-провести работу, направленную на повышение открытости</w:t>
      </w:r>
      <w:r w:rsidR="00B73746">
        <w:rPr>
          <w:rFonts w:ascii="Arial" w:hAnsi="Arial" w:cs="Arial"/>
          <w:sz w:val="28"/>
          <w:szCs w:val="28"/>
          <w:lang w:val="kk-KZ"/>
        </w:rPr>
        <w:t>,</w:t>
      </w:r>
      <w:r w:rsidRPr="00EA0517">
        <w:rPr>
          <w:rFonts w:ascii="Arial" w:hAnsi="Arial" w:cs="Arial"/>
          <w:sz w:val="28"/>
          <w:szCs w:val="28"/>
          <w:lang w:val="kk-KZ"/>
        </w:rPr>
        <w:t xml:space="preserve"> прозрачности доступности информации о порядке получения медицинских услуг для граждан.</w:t>
      </w:r>
      <w:r w:rsidRPr="00EA0517">
        <w:rPr>
          <w:rFonts w:ascii="Arial" w:hAnsi="Arial" w:cs="Arial"/>
          <w:sz w:val="28"/>
          <w:szCs w:val="28"/>
        </w:rPr>
        <w:t xml:space="preserve"> </w:t>
      </w:r>
    </w:p>
    <w:p w:rsidR="00F55588" w:rsidRPr="00EA0517" w:rsidRDefault="00EA0517" w:rsidP="00035B77">
      <w:pPr>
        <w:spacing w:after="0" w:line="240" w:lineRule="auto"/>
        <w:jc w:val="both"/>
        <w:rPr>
          <w:rFonts w:ascii="Arial" w:eastAsia="Calibri" w:hAnsi="Arial" w:cs="Arial"/>
          <w:sz w:val="28"/>
          <w:szCs w:val="28"/>
          <w:lang w:val="kk-KZ"/>
        </w:rPr>
      </w:pPr>
      <w:r w:rsidRPr="00EA0517">
        <w:rPr>
          <w:rFonts w:ascii="Arial" w:hAnsi="Arial" w:cs="Arial"/>
          <w:bCs/>
          <w:sz w:val="28"/>
          <w:szCs w:val="28"/>
          <w:lang w:val="kk-KZ"/>
        </w:rPr>
        <w:t xml:space="preserve">По третьему вопросу слушали: </w:t>
      </w:r>
    </w:p>
    <w:p w:rsidR="00F55588" w:rsidRPr="00EA0517" w:rsidRDefault="00EA0517" w:rsidP="00035B77">
      <w:pPr>
        <w:spacing w:after="0" w:line="240" w:lineRule="auto"/>
        <w:jc w:val="both"/>
        <w:rPr>
          <w:rFonts w:ascii="Arial" w:eastAsia="Calibri" w:hAnsi="Arial" w:cs="Arial"/>
          <w:b/>
          <w:sz w:val="28"/>
          <w:szCs w:val="28"/>
          <w:lang w:val="kk-KZ"/>
        </w:rPr>
      </w:pPr>
      <w:r w:rsidRPr="00EA0517">
        <w:rPr>
          <w:rFonts w:ascii="Arial" w:eastAsia="Calibri" w:hAnsi="Arial" w:cs="Arial"/>
          <w:sz w:val="28"/>
          <w:szCs w:val="28"/>
          <w:lang w:val="kk-KZ"/>
        </w:rPr>
        <w:t>-р</w:t>
      </w:r>
      <w:r w:rsidR="00F55588" w:rsidRPr="00EA0517">
        <w:rPr>
          <w:rFonts w:ascii="Arial" w:eastAsia="Calibri" w:hAnsi="Arial" w:cs="Arial"/>
          <w:sz w:val="28"/>
          <w:szCs w:val="28"/>
          <w:lang w:val="kk-KZ"/>
        </w:rPr>
        <w:t>уководител</w:t>
      </w:r>
      <w:r w:rsidRPr="00EA0517">
        <w:rPr>
          <w:rFonts w:ascii="Arial" w:eastAsia="Calibri" w:hAnsi="Arial" w:cs="Arial"/>
          <w:sz w:val="28"/>
          <w:szCs w:val="28"/>
          <w:lang w:val="kk-KZ"/>
        </w:rPr>
        <w:t>я</w:t>
      </w:r>
      <w:r w:rsidR="00F55588" w:rsidRPr="00EA0517">
        <w:rPr>
          <w:rFonts w:ascii="Arial" w:eastAsia="Calibri" w:hAnsi="Arial" w:cs="Arial"/>
          <w:sz w:val="28"/>
          <w:szCs w:val="28"/>
          <w:lang w:val="kk-KZ"/>
        </w:rPr>
        <w:t xml:space="preserve">  </w:t>
      </w:r>
      <w:r w:rsidRPr="00EA0517">
        <w:rPr>
          <w:rFonts w:ascii="Arial" w:eastAsia="Calibri" w:hAnsi="Arial" w:cs="Arial"/>
          <w:sz w:val="28"/>
          <w:szCs w:val="28"/>
          <w:lang w:val="kk-KZ"/>
        </w:rPr>
        <w:t>у</w:t>
      </w:r>
      <w:r w:rsidR="00F55588" w:rsidRPr="00EA0517">
        <w:rPr>
          <w:rFonts w:ascii="Arial" w:eastAsia="Calibri" w:hAnsi="Arial" w:cs="Arial"/>
          <w:sz w:val="28"/>
          <w:szCs w:val="28"/>
          <w:lang w:val="kk-KZ"/>
        </w:rPr>
        <w:t>правления местной полицейской службы подполковнику полиции</w:t>
      </w:r>
      <w:r w:rsidR="00F55588" w:rsidRPr="00EA0517">
        <w:rPr>
          <w:rFonts w:ascii="Arial" w:eastAsia="Calibri" w:hAnsi="Arial" w:cs="Arial"/>
          <w:b/>
          <w:sz w:val="28"/>
          <w:szCs w:val="28"/>
          <w:lang w:val="kk-KZ"/>
        </w:rPr>
        <w:t xml:space="preserve"> Мустафинов</w:t>
      </w:r>
      <w:r w:rsidRPr="00EA0517">
        <w:rPr>
          <w:rFonts w:ascii="Arial" w:eastAsia="Calibri" w:hAnsi="Arial" w:cs="Arial"/>
          <w:b/>
          <w:sz w:val="28"/>
          <w:szCs w:val="28"/>
          <w:lang w:val="kk-KZ"/>
        </w:rPr>
        <w:t>а</w:t>
      </w:r>
      <w:r w:rsidR="00F55588" w:rsidRPr="00EA0517">
        <w:rPr>
          <w:rFonts w:ascii="Arial" w:eastAsia="Calibri" w:hAnsi="Arial" w:cs="Arial"/>
          <w:b/>
          <w:sz w:val="28"/>
          <w:szCs w:val="28"/>
          <w:lang w:val="kk-KZ"/>
        </w:rPr>
        <w:t xml:space="preserve"> Куаныш Хажетович</w:t>
      </w:r>
      <w:r w:rsidRPr="00EA0517">
        <w:rPr>
          <w:rFonts w:ascii="Arial" w:eastAsia="Calibri" w:hAnsi="Arial" w:cs="Arial"/>
          <w:b/>
          <w:sz w:val="28"/>
          <w:szCs w:val="28"/>
          <w:lang w:val="kk-KZ"/>
        </w:rPr>
        <w:t xml:space="preserve">а </w:t>
      </w:r>
      <w:r w:rsidRPr="00EA0517">
        <w:rPr>
          <w:rFonts w:ascii="Arial" w:eastAsia="Calibri" w:hAnsi="Arial" w:cs="Arial"/>
          <w:i/>
          <w:sz w:val="28"/>
          <w:szCs w:val="28"/>
          <w:lang w:val="kk-KZ"/>
        </w:rPr>
        <w:t>(выступление прилагается)</w:t>
      </w:r>
      <w:r w:rsidR="00F55588" w:rsidRPr="00EA0517">
        <w:rPr>
          <w:rFonts w:ascii="Arial" w:eastAsia="Calibri" w:hAnsi="Arial" w:cs="Arial"/>
          <w:i/>
          <w:sz w:val="28"/>
          <w:szCs w:val="28"/>
          <w:lang w:val="kk-KZ"/>
        </w:rPr>
        <w:t>.</w:t>
      </w:r>
    </w:p>
    <w:p w:rsidR="008F6D1F" w:rsidRDefault="008F6D1F" w:rsidP="00035B77">
      <w:pPr>
        <w:spacing w:after="0" w:line="240" w:lineRule="auto"/>
        <w:jc w:val="both"/>
        <w:rPr>
          <w:rFonts w:ascii="Arial" w:hAnsi="Arial" w:cs="Arial"/>
          <w:b/>
          <w:color w:val="000000"/>
          <w:sz w:val="28"/>
          <w:szCs w:val="28"/>
          <w:lang w:val="kk-KZ"/>
        </w:rPr>
      </w:pPr>
    </w:p>
    <w:p w:rsidR="00A7659C" w:rsidRDefault="008F6D1F" w:rsidP="00035B77">
      <w:pPr>
        <w:pBdr>
          <w:bottom w:val="single" w:sz="4" w:space="30" w:color="FFFFFF"/>
        </w:pBdr>
        <w:autoSpaceDE w:val="0"/>
        <w:autoSpaceDN w:val="0"/>
        <w:adjustRightInd w:val="0"/>
        <w:spacing w:after="0" w:line="240" w:lineRule="auto"/>
        <w:ind w:firstLine="709"/>
        <w:jc w:val="center"/>
        <w:rPr>
          <w:rFonts w:ascii="Arial" w:eastAsia="Calibri" w:hAnsi="Arial" w:cs="Arial"/>
          <w:i/>
          <w:sz w:val="28"/>
          <w:szCs w:val="28"/>
          <w:lang w:val="kk-KZ"/>
        </w:rPr>
      </w:pPr>
      <w:r>
        <w:rPr>
          <w:rFonts w:ascii="Arial" w:eastAsia="Calibri" w:hAnsi="Arial" w:cs="Arial"/>
          <w:i/>
          <w:sz w:val="28"/>
          <w:szCs w:val="28"/>
          <w:lang w:val="kk-KZ"/>
        </w:rPr>
        <w:t>Обсуждение</w:t>
      </w:r>
    </w:p>
    <w:p w:rsidR="00A7659C" w:rsidRPr="008F0FF7" w:rsidRDefault="008F6D1F"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8F0FF7">
        <w:rPr>
          <w:rFonts w:ascii="Arial" w:eastAsia="Calibri" w:hAnsi="Arial" w:cs="Arial"/>
          <w:b/>
          <w:sz w:val="28"/>
          <w:szCs w:val="28"/>
          <w:lang w:val="kk-KZ"/>
        </w:rPr>
        <w:t>Активно в обсуждении вопроса участвовали члены общественного совета</w:t>
      </w:r>
      <w:r w:rsidR="00985F3A" w:rsidRPr="008F0FF7">
        <w:rPr>
          <w:rFonts w:ascii="Arial" w:hAnsi="Arial" w:cs="Arial"/>
          <w:color w:val="000000"/>
          <w:sz w:val="28"/>
          <w:szCs w:val="28"/>
          <w:lang w:val="kk-KZ"/>
        </w:rPr>
        <w:t xml:space="preserve"> </w:t>
      </w:r>
      <w:r w:rsidR="00F55588" w:rsidRPr="008F0FF7">
        <w:rPr>
          <w:rFonts w:ascii="Arial" w:hAnsi="Arial" w:cs="Arial"/>
          <w:color w:val="000000"/>
          <w:sz w:val="28"/>
          <w:szCs w:val="28"/>
          <w:lang w:val="kk-KZ"/>
        </w:rPr>
        <w:t>Ахметов</w:t>
      </w:r>
      <w:r w:rsidRPr="008F0FF7">
        <w:rPr>
          <w:rFonts w:ascii="Arial" w:hAnsi="Arial" w:cs="Arial"/>
          <w:color w:val="000000"/>
          <w:sz w:val="28"/>
          <w:szCs w:val="28"/>
          <w:lang w:val="kk-KZ"/>
        </w:rPr>
        <w:t>а</w:t>
      </w:r>
      <w:r w:rsidR="00F55588" w:rsidRPr="008F0FF7">
        <w:rPr>
          <w:rFonts w:ascii="Arial" w:hAnsi="Arial" w:cs="Arial"/>
          <w:color w:val="000000"/>
          <w:sz w:val="28"/>
          <w:szCs w:val="28"/>
          <w:lang w:val="kk-KZ"/>
        </w:rPr>
        <w:t xml:space="preserve"> С</w:t>
      </w:r>
      <w:r w:rsidR="00985F3A" w:rsidRPr="008F0FF7">
        <w:rPr>
          <w:rFonts w:ascii="Arial" w:hAnsi="Arial" w:cs="Arial"/>
          <w:color w:val="000000"/>
          <w:sz w:val="28"/>
          <w:szCs w:val="28"/>
          <w:lang w:val="kk-KZ"/>
        </w:rPr>
        <w:t>.</w:t>
      </w:r>
      <w:r w:rsidR="00F55588" w:rsidRPr="008F0FF7">
        <w:rPr>
          <w:rFonts w:ascii="Arial" w:hAnsi="Arial" w:cs="Arial"/>
          <w:color w:val="000000"/>
          <w:sz w:val="28"/>
          <w:szCs w:val="28"/>
          <w:lang w:val="kk-KZ"/>
        </w:rPr>
        <w:t>Н</w:t>
      </w:r>
      <w:r w:rsidR="00985F3A" w:rsidRPr="008F0FF7">
        <w:rPr>
          <w:rFonts w:ascii="Arial" w:hAnsi="Arial" w:cs="Arial"/>
          <w:color w:val="000000"/>
          <w:sz w:val="28"/>
          <w:szCs w:val="28"/>
          <w:lang w:val="kk-KZ"/>
        </w:rPr>
        <w:t>.</w:t>
      </w:r>
      <w:r w:rsidRPr="008F0FF7">
        <w:rPr>
          <w:rFonts w:ascii="Arial" w:hAnsi="Arial" w:cs="Arial"/>
          <w:color w:val="000000"/>
          <w:sz w:val="28"/>
          <w:szCs w:val="28"/>
          <w:lang w:val="kk-KZ"/>
        </w:rPr>
        <w:t xml:space="preserve">, Стрелковская М.В., Кусегенов Ч.У., </w:t>
      </w:r>
      <w:r w:rsidRPr="008F0FF7">
        <w:rPr>
          <w:rFonts w:ascii="Arial" w:hAnsi="Arial" w:cs="Arial"/>
          <w:sz w:val="28"/>
          <w:szCs w:val="28"/>
          <w:lang w:val="kk-KZ"/>
        </w:rPr>
        <w:t>Корепанов Д.В.,</w:t>
      </w:r>
      <w:r w:rsidRPr="008F0FF7">
        <w:rPr>
          <w:rFonts w:ascii="Arial" w:hAnsi="Arial" w:cs="Arial"/>
          <w:color w:val="000000"/>
          <w:sz w:val="28"/>
          <w:szCs w:val="28"/>
          <w:lang w:val="kk-KZ"/>
        </w:rPr>
        <w:t xml:space="preserve"> Миронова Е.Н,</w:t>
      </w:r>
      <w:proofErr w:type="spellStart"/>
      <w:r w:rsidRPr="008F0FF7">
        <w:rPr>
          <w:rFonts w:ascii="Arial" w:eastAsia="Times New Roman" w:hAnsi="Arial" w:cs="Arial"/>
          <w:color w:val="000000"/>
          <w:sz w:val="28"/>
          <w:szCs w:val="28"/>
          <w:lang w:eastAsia="ru-RU"/>
        </w:rPr>
        <w:t>Нуралинов</w:t>
      </w:r>
      <w:proofErr w:type="spellEnd"/>
      <w:r w:rsidRPr="008F0FF7">
        <w:rPr>
          <w:rFonts w:ascii="Arial" w:eastAsia="Times New Roman" w:hAnsi="Arial" w:cs="Arial"/>
          <w:color w:val="000000"/>
          <w:sz w:val="28"/>
          <w:szCs w:val="28"/>
          <w:lang w:eastAsia="ru-RU"/>
        </w:rPr>
        <w:t xml:space="preserve"> М.Н.,</w:t>
      </w:r>
      <w:r w:rsidRPr="008F0FF7">
        <w:rPr>
          <w:rFonts w:ascii="Arial" w:hAnsi="Arial" w:cs="Arial"/>
          <w:sz w:val="28"/>
          <w:szCs w:val="28"/>
          <w:lang w:val="kk-KZ"/>
        </w:rPr>
        <w:t>Бексеитова Б.М.</w:t>
      </w:r>
    </w:p>
    <w:p w:rsidR="00A7659C" w:rsidRPr="008F0FF7" w:rsidRDefault="008F6D1F" w:rsidP="00035B77">
      <w:pPr>
        <w:pBdr>
          <w:bottom w:val="single" w:sz="4" w:space="30" w:color="FFFFFF"/>
        </w:pBdr>
        <w:autoSpaceDE w:val="0"/>
        <w:autoSpaceDN w:val="0"/>
        <w:adjustRightInd w:val="0"/>
        <w:spacing w:after="0" w:line="240" w:lineRule="auto"/>
        <w:ind w:firstLine="709"/>
        <w:jc w:val="both"/>
        <w:rPr>
          <w:rFonts w:ascii="Arial" w:hAnsi="Arial" w:cs="Arial"/>
          <w:sz w:val="28"/>
          <w:szCs w:val="28"/>
          <w:lang w:val="kk-KZ"/>
        </w:rPr>
      </w:pPr>
      <w:r w:rsidRPr="008F0FF7">
        <w:rPr>
          <w:rFonts w:ascii="Arial" w:hAnsi="Arial" w:cs="Arial"/>
          <w:b/>
          <w:sz w:val="28"/>
          <w:szCs w:val="28"/>
          <w:lang w:val="kk-KZ"/>
        </w:rPr>
        <w:t>На вопросы членов общественного совета ответили</w:t>
      </w:r>
      <w:r w:rsidRPr="008F0FF7">
        <w:rPr>
          <w:rFonts w:ascii="Arial" w:hAnsi="Arial" w:cs="Arial"/>
          <w:sz w:val="28"/>
          <w:szCs w:val="28"/>
          <w:lang w:val="kk-KZ"/>
        </w:rPr>
        <w:t>:</w:t>
      </w:r>
    </w:p>
    <w:p w:rsidR="00035B77" w:rsidRPr="008F0FF7" w:rsidRDefault="008F6D1F"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8F0FF7">
        <w:rPr>
          <w:rFonts w:ascii="Arial" w:hAnsi="Arial" w:cs="Arial"/>
          <w:sz w:val="28"/>
          <w:szCs w:val="28"/>
          <w:lang w:val="kk-KZ"/>
        </w:rPr>
        <w:t>-</w:t>
      </w:r>
      <w:r w:rsidR="00D77AB9" w:rsidRPr="008F0FF7">
        <w:rPr>
          <w:rFonts w:ascii="Arial" w:hAnsi="Arial" w:cs="Arial"/>
          <w:sz w:val="28"/>
          <w:szCs w:val="28"/>
          <w:lang w:val="kk-KZ"/>
        </w:rPr>
        <w:t xml:space="preserve">Жампейсов Сафуан Ашмуханович, </w:t>
      </w:r>
      <w:r w:rsidR="00D77AB9" w:rsidRPr="008F0FF7">
        <w:rPr>
          <w:rFonts w:ascii="Arial" w:eastAsia="Calibri" w:hAnsi="Arial" w:cs="Arial"/>
          <w:sz w:val="28"/>
          <w:szCs w:val="28"/>
          <w:lang w:val="kk-KZ"/>
        </w:rPr>
        <w:t>заместитель руководителя департамента полиции подполковник полиции</w:t>
      </w:r>
      <w:r w:rsidRPr="008F0FF7">
        <w:rPr>
          <w:rFonts w:ascii="Arial" w:eastAsia="Calibri" w:hAnsi="Arial" w:cs="Arial"/>
          <w:sz w:val="28"/>
          <w:szCs w:val="28"/>
          <w:lang w:val="kk-KZ"/>
        </w:rPr>
        <w:t>;</w:t>
      </w:r>
    </w:p>
    <w:p w:rsidR="00035B77" w:rsidRPr="008F0FF7" w:rsidRDefault="008F6D1F"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8F0FF7">
        <w:rPr>
          <w:rFonts w:ascii="Arial" w:eastAsia="Calibri" w:hAnsi="Arial" w:cs="Arial"/>
          <w:sz w:val="28"/>
          <w:szCs w:val="28"/>
          <w:lang w:val="kk-KZ"/>
        </w:rPr>
        <w:t>-</w:t>
      </w:r>
      <w:r w:rsidR="00E9209A" w:rsidRPr="008F0FF7">
        <w:rPr>
          <w:rFonts w:ascii="Arial" w:hAnsi="Arial" w:cs="Arial"/>
          <w:color w:val="000000"/>
          <w:sz w:val="28"/>
          <w:szCs w:val="28"/>
          <w:lang w:val="kk-KZ"/>
        </w:rPr>
        <w:t>Дисюпов</w:t>
      </w:r>
      <w:r w:rsidRPr="008F0FF7">
        <w:rPr>
          <w:rFonts w:ascii="Arial" w:hAnsi="Arial" w:cs="Arial"/>
          <w:color w:val="000000"/>
          <w:sz w:val="28"/>
          <w:szCs w:val="28"/>
          <w:lang w:val="kk-KZ"/>
        </w:rPr>
        <w:t>а</w:t>
      </w:r>
      <w:r w:rsidR="00E9209A" w:rsidRPr="008F0FF7">
        <w:rPr>
          <w:rFonts w:ascii="Arial" w:hAnsi="Arial" w:cs="Arial"/>
          <w:color w:val="000000"/>
          <w:sz w:val="28"/>
          <w:szCs w:val="28"/>
          <w:lang w:val="kk-KZ"/>
        </w:rPr>
        <w:t xml:space="preserve"> А.А., руководител</w:t>
      </w:r>
      <w:r w:rsidRPr="008F0FF7">
        <w:rPr>
          <w:rFonts w:ascii="Arial" w:hAnsi="Arial" w:cs="Arial"/>
          <w:color w:val="000000"/>
          <w:sz w:val="28"/>
          <w:szCs w:val="28"/>
          <w:lang w:val="kk-KZ"/>
        </w:rPr>
        <w:t xml:space="preserve">ь </w:t>
      </w:r>
      <w:r w:rsidR="00E9209A" w:rsidRPr="008F0FF7">
        <w:rPr>
          <w:rFonts w:ascii="Arial" w:hAnsi="Arial" w:cs="Arial"/>
          <w:color w:val="000000"/>
          <w:sz w:val="28"/>
          <w:szCs w:val="28"/>
          <w:lang w:val="kk-KZ"/>
        </w:rPr>
        <w:t>управления координации занятости и социальных программ области</w:t>
      </w:r>
      <w:r w:rsidRPr="008F0FF7">
        <w:rPr>
          <w:rFonts w:ascii="Arial" w:hAnsi="Arial" w:cs="Arial"/>
          <w:color w:val="000000"/>
          <w:sz w:val="28"/>
          <w:szCs w:val="28"/>
          <w:lang w:val="kk-KZ"/>
        </w:rPr>
        <w:t>.</w:t>
      </w:r>
      <w:r w:rsidR="00912770" w:rsidRPr="008F0FF7">
        <w:rPr>
          <w:rFonts w:ascii="Arial" w:hAnsi="Arial" w:cs="Arial"/>
          <w:sz w:val="28"/>
          <w:szCs w:val="28"/>
          <w:lang w:val="kk-KZ"/>
        </w:rPr>
        <w:t xml:space="preserve">  </w:t>
      </w:r>
      <w:r w:rsidR="000F4E90" w:rsidRPr="008F0FF7">
        <w:rPr>
          <w:rFonts w:ascii="Arial" w:hAnsi="Arial" w:cs="Arial"/>
          <w:sz w:val="28"/>
          <w:szCs w:val="28"/>
          <w:lang w:val="kk-KZ"/>
        </w:rPr>
        <w:t xml:space="preserve">   </w:t>
      </w:r>
      <w:r w:rsidR="007B5C8C" w:rsidRPr="008F0FF7">
        <w:rPr>
          <w:rFonts w:ascii="Arial" w:hAnsi="Arial" w:cs="Arial"/>
          <w:sz w:val="28"/>
          <w:szCs w:val="28"/>
          <w:lang w:val="kk-KZ"/>
        </w:rPr>
        <w:t xml:space="preserve"> </w:t>
      </w:r>
    </w:p>
    <w:p w:rsidR="00035B77" w:rsidRDefault="002C0074" w:rsidP="00035B77">
      <w:pPr>
        <w:pBdr>
          <w:bottom w:val="single" w:sz="4" w:space="30" w:color="FFFFFF"/>
        </w:pBdr>
        <w:autoSpaceDE w:val="0"/>
        <w:autoSpaceDN w:val="0"/>
        <w:adjustRightInd w:val="0"/>
        <w:spacing w:after="0" w:line="240" w:lineRule="auto"/>
        <w:jc w:val="both"/>
        <w:rPr>
          <w:rFonts w:ascii="Arial" w:eastAsia="Calibri" w:hAnsi="Arial" w:cs="Arial"/>
          <w:sz w:val="28"/>
          <w:szCs w:val="28"/>
          <w:lang w:val="kk-KZ"/>
        </w:rPr>
      </w:pPr>
      <w:r w:rsidRPr="002C0074">
        <w:rPr>
          <w:rFonts w:ascii="Arial" w:eastAsia="Calibri" w:hAnsi="Arial" w:cs="Arial"/>
          <w:b/>
          <w:sz w:val="28"/>
          <w:szCs w:val="28"/>
          <w:lang w:val="kk-KZ"/>
        </w:rPr>
        <w:t>РЕШЕНИЕ</w:t>
      </w:r>
      <w:r w:rsidR="00F55588" w:rsidRPr="002C0074">
        <w:rPr>
          <w:rFonts w:ascii="Arial" w:eastAsia="Calibri" w:hAnsi="Arial" w:cs="Arial"/>
          <w:sz w:val="28"/>
          <w:szCs w:val="28"/>
          <w:lang w:val="kk-KZ"/>
        </w:rPr>
        <w:t>:</w:t>
      </w:r>
    </w:p>
    <w:p w:rsidR="00035B77"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2C0074">
        <w:rPr>
          <w:rFonts w:ascii="Arial" w:hAnsi="Arial" w:cs="Arial"/>
          <w:sz w:val="28"/>
          <w:szCs w:val="28"/>
          <w:lang w:val="kk-KZ"/>
        </w:rPr>
        <w:t>1.Информацию заместителя департамента полиции области принять к сведению.</w:t>
      </w:r>
    </w:p>
    <w:p w:rsidR="00035B77"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2C0074">
        <w:rPr>
          <w:rFonts w:ascii="Arial" w:hAnsi="Arial" w:cs="Arial"/>
          <w:sz w:val="28"/>
          <w:szCs w:val="28"/>
          <w:lang w:val="kk-KZ"/>
        </w:rPr>
        <w:lastRenderedPageBreak/>
        <w:t xml:space="preserve">2. </w:t>
      </w:r>
      <w:r w:rsidRPr="002C0074">
        <w:rPr>
          <w:rFonts w:ascii="Arial" w:hAnsi="Arial" w:cs="Arial"/>
          <w:b/>
          <w:sz w:val="28"/>
          <w:szCs w:val="28"/>
          <w:lang w:val="kk-KZ"/>
        </w:rPr>
        <w:t>Рекомендовать департаменту полиции совместно с акиматами городов и районов</w:t>
      </w:r>
      <w:r w:rsidRPr="002C0074">
        <w:rPr>
          <w:rFonts w:ascii="Arial" w:hAnsi="Arial" w:cs="Arial"/>
          <w:sz w:val="28"/>
          <w:szCs w:val="28"/>
          <w:lang w:val="kk-KZ"/>
        </w:rPr>
        <w:t>:</w:t>
      </w:r>
    </w:p>
    <w:p w:rsidR="00035B77"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2C0074">
        <w:rPr>
          <w:rFonts w:ascii="Arial" w:hAnsi="Arial" w:cs="Arial"/>
          <w:sz w:val="28"/>
          <w:szCs w:val="28"/>
          <w:lang w:val="kk-KZ"/>
        </w:rPr>
        <w:t>-усилить оперативно-профилактические мероприятия, направленные на предупреждение и пресечение правонарушений в сфере семейно-бытовых отношений.</w:t>
      </w:r>
    </w:p>
    <w:p w:rsidR="00035B77" w:rsidRDefault="00F55588"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sidRPr="002C0074">
        <w:rPr>
          <w:rFonts w:ascii="Arial" w:hAnsi="Arial" w:cs="Arial"/>
          <w:sz w:val="28"/>
          <w:szCs w:val="28"/>
          <w:lang w:val="kk-KZ"/>
        </w:rPr>
        <w:t xml:space="preserve">3. </w:t>
      </w:r>
      <w:r w:rsidR="00E26149" w:rsidRPr="00E26149">
        <w:rPr>
          <w:rFonts w:ascii="Arial" w:hAnsi="Arial" w:cs="Arial"/>
          <w:sz w:val="28"/>
          <w:szCs w:val="28"/>
          <w:lang w:val="kk-KZ"/>
        </w:rPr>
        <w:t>Комисси</w:t>
      </w:r>
      <w:r w:rsidR="00B73746">
        <w:rPr>
          <w:rFonts w:ascii="Arial" w:hAnsi="Arial" w:cs="Arial"/>
          <w:sz w:val="28"/>
          <w:szCs w:val="28"/>
          <w:lang w:val="kk-KZ"/>
        </w:rPr>
        <w:t>и</w:t>
      </w:r>
      <w:r w:rsidR="00E26149" w:rsidRPr="00E26149">
        <w:rPr>
          <w:rFonts w:ascii="Arial" w:hAnsi="Arial" w:cs="Arial"/>
          <w:sz w:val="28"/>
          <w:szCs w:val="28"/>
          <w:lang w:val="kk-KZ"/>
        </w:rPr>
        <w:t xml:space="preserve"> по вопросам образования, здравоохранения, культуры и социальной защиты областного общественного совета</w:t>
      </w:r>
      <w:r w:rsidR="00E26149">
        <w:rPr>
          <w:rFonts w:ascii="Arial" w:hAnsi="Arial" w:cs="Arial"/>
          <w:sz w:val="28"/>
          <w:szCs w:val="28"/>
          <w:lang w:val="kk-KZ"/>
        </w:rPr>
        <w:t>:</w:t>
      </w:r>
    </w:p>
    <w:p w:rsidR="00035B77" w:rsidRDefault="00E26149" w:rsidP="00035B77">
      <w:pPr>
        <w:pBdr>
          <w:bottom w:val="single" w:sz="4" w:space="30"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3.1. В</w:t>
      </w:r>
      <w:r w:rsidR="00025718" w:rsidRPr="00FF4A98">
        <w:rPr>
          <w:rFonts w:ascii="Arial" w:hAnsi="Arial" w:cs="Arial"/>
          <w:sz w:val="28"/>
          <w:szCs w:val="28"/>
          <w:lang w:val="kk-KZ"/>
        </w:rPr>
        <w:t xml:space="preserve"> целях координации работы </w:t>
      </w:r>
      <w:r w:rsidR="00025718">
        <w:rPr>
          <w:rFonts w:ascii="Arial" w:hAnsi="Arial" w:cs="Arial"/>
          <w:sz w:val="28"/>
          <w:szCs w:val="28"/>
          <w:lang w:val="kk-KZ"/>
        </w:rPr>
        <w:t>подготовить и направить</w:t>
      </w:r>
      <w:r w:rsidR="00025718" w:rsidRPr="00FF4A98">
        <w:rPr>
          <w:rFonts w:ascii="Arial" w:hAnsi="Arial" w:cs="Arial"/>
          <w:sz w:val="28"/>
          <w:szCs w:val="28"/>
          <w:lang w:val="kk-KZ"/>
        </w:rPr>
        <w:t xml:space="preserve"> письмо в Центральные госорганы о передаче функций</w:t>
      </w:r>
      <w:r w:rsidR="00025718" w:rsidRPr="00FF4A98">
        <w:rPr>
          <w:rFonts w:ascii="Arial" w:hAnsi="Arial" w:cs="Arial"/>
          <w:sz w:val="28"/>
          <w:szCs w:val="28"/>
        </w:rPr>
        <w:t xml:space="preserve"> опеки и попечительства в ведение </w:t>
      </w:r>
      <w:r w:rsidR="00025718" w:rsidRPr="00FF4A98">
        <w:rPr>
          <w:rFonts w:ascii="Arial" w:hAnsi="Arial" w:cs="Arial"/>
          <w:sz w:val="28"/>
          <w:szCs w:val="28"/>
          <w:lang w:val="kk-KZ"/>
        </w:rPr>
        <w:t xml:space="preserve"> местных исполнительных органов;</w:t>
      </w:r>
    </w:p>
    <w:p w:rsidR="00F55588" w:rsidRPr="002C0074" w:rsidRDefault="00E26149" w:rsidP="00035B77">
      <w:pPr>
        <w:pBdr>
          <w:bottom w:val="single" w:sz="4" w:space="30" w:color="FFFFFF"/>
        </w:pBdr>
        <w:autoSpaceDE w:val="0"/>
        <w:autoSpaceDN w:val="0"/>
        <w:adjustRightInd w:val="0"/>
        <w:spacing w:after="0" w:line="240" w:lineRule="auto"/>
        <w:jc w:val="both"/>
        <w:rPr>
          <w:rFonts w:ascii="Arial" w:hAnsi="Arial" w:cs="Arial"/>
          <w:sz w:val="28"/>
          <w:szCs w:val="28"/>
        </w:rPr>
      </w:pPr>
      <w:r>
        <w:rPr>
          <w:rFonts w:ascii="Arial" w:hAnsi="Arial" w:cs="Arial"/>
          <w:sz w:val="28"/>
          <w:szCs w:val="28"/>
          <w:lang w:val="kk-KZ"/>
        </w:rPr>
        <w:t xml:space="preserve">3.2.Подготовить </w:t>
      </w:r>
      <w:r w:rsidR="00B73746">
        <w:rPr>
          <w:rFonts w:ascii="Arial" w:hAnsi="Arial" w:cs="Arial"/>
          <w:sz w:val="28"/>
          <w:szCs w:val="28"/>
          <w:lang w:val="kk-KZ"/>
        </w:rPr>
        <w:t xml:space="preserve">на имя </w:t>
      </w:r>
      <w:r>
        <w:rPr>
          <w:rFonts w:ascii="Arial" w:hAnsi="Arial" w:cs="Arial"/>
          <w:sz w:val="28"/>
          <w:szCs w:val="28"/>
          <w:lang w:val="kk-KZ"/>
        </w:rPr>
        <w:t>акима области  письмо</w:t>
      </w:r>
      <w:r w:rsidRPr="00E26149">
        <w:rPr>
          <w:rFonts w:ascii="Arial" w:hAnsi="Arial" w:cs="Arial"/>
          <w:sz w:val="28"/>
          <w:szCs w:val="28"/>
          <w:lang w:val="kk-KZ"/>
        </w:rPr>
        <w:t xml:space="preserve"> </w:t>
      </w:r>
      <w:r>
        <w:rPr>
          <w:rFonts w:ascii="Arial" w:hAnsi="Arial" w:cs="Arial"/>
          <w:sz w:val="28"/>
          <w:szCs w:val="28"/>
          <w:lang w:val="kk-KZ"/>
        </w:rPr>
        <w:t>об открытии интерната для детей из малообес</w:t>
      </w:r>
      <w:r w:rsidR="004A6293">
        <w:rPr>
          <w:rFonts w:ascii="Arial" w:hAnsi="Arial" w:cs="Arial"/>
          <w:sz w:val="28"/>
          <w:szCs w:val="28"/>
          <w:lang w:val="kk-KZ"/>
        </w:rPr>
        <w:t>пе</w:t>
      </w:r>
      <w:r>
        <w:rPr>
          <w:rFonts w:ascii="Arial" w:hAnsi="Arial" w:cs="Arial"/>
          <w:sz w:val="28"/>
          <w:szCs w:val="28"/>
          <w:lang w:val="kk-KZ"/>
        </w:rPr>
        <w:t>ченных семей и для детей, оказавшихся в трудной жизненной ситуации.</w:t>
      </w:r>
    </w:p>
    <w:p w:rsidR="00B73746" w:rsidRDefault="002C0074" w:rsidP="00035B77">
      <w:pPr>
        <w:pBdr>
          <w:bottom w:val="single" w:sz="4" w:space="25"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По четвертому вопросу слушали</w:t>
      </w:r>
      <w:r w:rsidR="00452BD3">
        <w:rPr>
          <w:rFonts w:ascii="Arial" w:hAnsi="Arial" w:cs="Arial"/>
          <w:sz w:val="28"/>
          <w:szCs w:val="28"/>
          <w:lang w:val="kk-KZ"/>
        </w:rPr>
        <w:t xml:space="preserve"> </w:t>
      </w:r>
      <w:r w:rsidR="00452BD3" w:rsidRPr="00303AE6">
        <w:rPr>
          <w:rFonts w:ascii="Arial" w:hAnsi="Arial" w:cs="Arial"/>
          <w:b/>
          <w:sz w:val="28"/>
          <w:szCs w:val="28"/>
          <w:lang w:val="kk-KZ"/>
        </w:rPr>
        <w:t>Демеуов</w:t>
      </w:r>
      <w:r w:rsidR="00452BD3">
        <w:rPr>
          <w:rFonts w:ascii="Arial" w:hAnsi="Arial" w:cs="Arial"/>
          <w:b/>
          <w:sz w:val="28"/>
          <w:szCs w:val="28"/>
          <w:lang w:val="kk-KZ"/>
        </w:rPr>
        <w:t>а</w:t>
      </w:r>
      <w:r w:rsidR="00452BD3" w:rsidRPr="00303AE6">
        <w:rPr>
          <w:rFonts w:ascii="Arial" w:hAnsi="Arial" w:cs="Arial"/>
          <w:b/>
          <w:sz w:val="28"/>
          <w:szCs w:val="28"/>
          <w:lang w:val="kk-KZ"/>
        </w:rPr>
        <w:t xml:space="preserve"> Б.С</w:t>
      </w:r>
      <w:r w:rsidR="00452BD3" w:rsidRPr="00303AE6">
        <w:rPr>
          <w:rFonts w:ascii="Arial" w:hAnsi="Arial" w:cs="Arial"/>
          <w:sz w:val="28"/>
          <w:szCs w:val="28"/>
          <w:lang w:val="kk-KZ"/>
        </w:rPr>
        <w:t>.</w:t>
      </w:r>
      <w:r w:rsidR="005228EC">
        <w:rPr>
          <w:rFonts w:ascii="Arial" w:hAnsi="Arial" w:cs="Arial"/>
          <w:sz w:val="28"/>
          <w:szCs w:val="28"/>
          <w:lang w:val="kk-KZ"/>
        </w:rPr>
        <w:t xml:space="preserve">, </w:t>
      </w:r>
      <w:r w:rsidR="00452BD3">
        <w:rPr>
          <w:rFonts w:ascii="Arial" w:hAnsi="Arial" w:cs="Arial"/>
          <w:sz w:val="28"/>
          <w:szCs w:val="28"/>
          <w:lang w:val="kk-KZ"/>
        </w:rPr>
        <w:t>который сообщил</w:t>
      </w:r>
      <w:r w:rsidR="00452BD3" w:rsidRPr="00303AE6">
        <w:rPr>
          <w:rFonts w:ascii="Arial" w:hAnsi="Arial" w:cs="Arial"/>
          <w:sz w:val="28"/>
          <w:szCs w:val="28"/>
          <w:lang w:val="kk-KZ"/>
        </w:rPr>
        <w:t xml:space="preserve"> сообщил, что на сайте «Открытых НПА» управлением </w:t>
      </w:r>
      <w:r w:rsidR="00452BD3">
        <w:rPr>
          <w:rFonts w:ascii="Arial" w:hAnsi="Arial" w:cs="Arial"/>
          <w:sz w:val="28"/>
          <w:szCs w:val="28"/>
          <w:lang w:val="kk-KZ"/>
        </w:rPr>
        <w:t xml:space="preserve">недропользования,  окружающей среды и водных ресурсов области размещен </w:t>
      </w:r>
      <w:r w:rsidR="00452BD3" w:rsidRPr="00303AE6">
        <w:rPr>
          <w:rFonts w:ascii="Arial" w:hAnsi="Arial" w:cs="Arial"/>
          <w:sz w:val="28"/>
          <w:szCs w:val="28"/>
          <w:lang w:val="kk-KZ"/>
        </w:rPr>
        <w:t xml:space="preserve"> проект </w:t>
      </w:r>
      <w:r w:rsidR="00452BD3">
        <w:rPr>
          <w:rFonts w:ascii="Arial" w:hAnsi="Arial" w:cs="Arial"/>
          <w:sz w:val="28"/>
          <w:szCs w:val="28"/>
          <w:lang w:val="kk-KZ"/>
        </w:rPr>
        <w:t>решения областного маслихата</w:t>
      </w:r>
      <w:r w:rsidR="00452BD3" w:rsidRPr="00303AE6">
        <w:rPr>
          <w:rFonts w:ascii="Arial" w:hAnsi="Arial" w:cs="Arial"/>
          <w:sz w:val="28"/>
          <w:szCs w:val="28"/>
          <w:lang w:val="kk-KZ"/>
        </w:rPr>
        <w:t>:</w:t>
      </w:r>
    </w:p>
    <w:p w:rsidR="00B73746" w:rsidRDefault="00B73746" w:rsidP="00035B77">
      <w:pPr>
        <w:pBdr>
          <w:bottom w:val="single" w:sz="4" w:space="25" w:color="FFFFFF"/>
        </w:pBdr>
        <w:autoSpaceDE w:val="0"/>
        <w:autoSpaceDN w:val="0"/>
        <w:adjustRightInd w:val="0"/>
        <w:spacing w:after="0" w:line="240" w:lineRule="auto"/>
        <w:jc w:val="both"/>
        <w:rPr>
          <w:rFonts w:ascii="Arial" w:hAnsi="Arial" w:cs="Arial"/>
          <w:snapToGrid w:val="0"/>
          <w:sz w:val="28"/>
          <w:szCs w:val="28"/>
        </w:rPr>
      </w:pPr>
      <w:r>
        <w:rPr>
          <w:rFonts w:ascii="Arial" w:hAnsi="Arial" w:cs="Arial"/>
          <w:sz w:val="28"/>
          <w:szCs w:val="28"/>
          <w:lang w:val="kk-KZ"/>
        </w:rPr>
        <w:t>-</w:t>
      </w:r>
      <w:r w:rsidRPr="00B73746">
        <w:rPr>
          <w:b/>
          <w:snapToGrid w:val="0"/>
          <w:sz w:val="28"/>
          <w:szCs w:val="28"/>
        </w:rPr>
        <w:t xml:space="preserve"> </w:t>
      </w:r>
      <w:r w:rsidRPr="00B73746">
        <w:rPr>
          <w:rFonts w:ascii="Arial" w:hAnsi="Arial" w:cs="Arial"/>
          <w:snapToGrid w:val="0"/>
          <w:sz w:val="28"/>
          <w:szCs w:val="28"/>
        </w:rPr>
        <w:t xml:space="preserve">О внесении изменения в решение Павлодарского областного </w:t>
      </w:r>
      <w:proofErr w:type="spellStart"/>
      <w:r w:rsidRPr="00B73746">
        <w:rPr>
          <w:rFonts w:ascii="Arial" w:hAnsi="Arial" w:cs="Arial"/>
          <w:snapToGrid w:val="0"/>
          <w:sz w:val="28"/>
          <w:szCs w:val="28"/>
        </w:rPr>
        <w:t>маслихата</w:t>
      </w:r>
      <w:proofErr w:type="spellEnd"/>
      <w:r w:rsidRPr="00B73746">
        <w:rPr>
          <w:rFonts w:ascii="Arial" w:hAnsi="Arial" w:cs="Arial"/>
          <w:snapToGrid w:val="0"/>
          <w:sz w:val="28"/>
          <w:szCs w:val="28"/>
        </w:rPr>
        <w:t xml:space="preserve"> от 8 августа 2024 года № 140/15 «Об утверждении целевых показателей качества окружающей среды по Павлодарской области»</w:t>
      </w:r>
      <w:r>
        <w:rPr>
          <w:rFonts w:ascii="Arial" w:hAnsi="Arial" w:cs="Arial"/>
          <w:snapToGrid w:val="0"/>
          <w:sz w:val="28"/>
          <w:szCs w:val="28"/>
        </w:rPr>
        <w:t>.</w:t>
      </w:r>
    </w:p>
    <w:p w:rsidR="00B73746" w:rsidRPr="00411909" w:rsidRDefault="00B73746" w:rsidP="00035B77">
      <w:pPr>
        <w:pBdr>
          <w:bottom w:val="single" w:sz="4" w:space="25" w:color="FFFFFF"/>
        </w:pBdr>
        <w:autoSpaceDE w:val="0"/>
        <w:autoSpaceDN w:val="0"/>
        <w:adjustRightInd w:val="0"/>
        <w:spacing w:after="0" w:line="240" w:lineRule="auto"/>
        <w:ind w:firstLine="708"/>
        <w:jc w:val="both"/>
        <w:rPr>
          <w:rFonts w:ascii="Arial" w:hAnsi="Arial" w:cs="Arial"/>
          <w:b/>
          <w:sz w:val="28"/>
          <w:szCs w:val="28"/>
        </w:rPr>
      </w:pPr>
      <w:r w:rsidRPr="00411909">
        <w:rPr>
          <w:rFonts w:ascii="Arial" w:hAnsi="Arial" w:cs="Arial"/>
          <w:sz w:val="28"/>
          <w:szCs w:val="28"/>
          <w:lang w:val="kk-KZ"/>
        </w:rPr>
        <w:t>Члены областного общественного совета обсудили проект решени</w:t>
      </w:r>
      <w:r>
        <w:rPr>
          <w:rFonts w:ascii="Arial" w:hAnsi="Arial" w:cs="Arial"/>
          <w:sz w:val="28"/>
          <w:szCs w:val="28"/>
          <w:lang w:val="kk-KZ"/>
        </w:rPr>
        <w:t>я</w:t>
      </w:r>
      <w:r w:rsidRPr="00411909">
        <w:rPr>
          <w:rFonts w:ascii="Arial" w:hAnsi="Arial" w:cs="Arial"/>
          <w:sz w:val="28"/>
          <w:szCs w:val="28"/>
          <w:lang w:val="kk-KZ"/>
        </w:rPr>
        <w:t xml:space="preserve"> областного маслихата и  приняли следующие </w:t>
      </w:r>
      <w:r w:rsidRPr="00411909">
        <w:rPr>
          <w:rFonts w:ascii="Arial" w:hAnsi="Arial" w:cs="Arial"/>
          <w:b/>
          <w:sz w:val="28"/>
          <w:szCs w:val="28"/>
        </w:rPr>
        <w:t>РЕШЕНИЕ:</w:t>
      </w:r>
    </w:p>
    <w:p w:rsidR="00B73746" w:rsidRPr="00411909" w:rsidRDefault="00B73746" w:rsidP="00035B77">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11909">
        <w:rPr>
          <w:rFonts w:ascii="Arial" w:hAnsi="Arial" w:cs="Arial"/>
          <w:sz w:val="28"/>
          <w:szCs w:val="28"/>
        </w:rPr>
        <w:t>1.Примечаний и предложений по проект</w:t>
      </w:r>
      <w:r w:rsidR="005228EC">
        <w:rPr>
          <w:rFonts w:ascii="Arial" w:hAnsi="Arial" w:cs="Arial"/>
          <w:sz w:val="28"/>
          <w:szCs w:val="28"/>
        </w:rPr>
        <w:t>у</w:t>
      </w:r>
      <w:r w:rsidRPr="00411909">
        <w:rPr>
          <w:rFonts w:ascii="Arial" w:hAnsi="Arial" w:cs="Arial"/>
          <w:sz w:val="28"/>
          <w:szCs w:val="28"/>
        </w:rPr>
        <w:t xml:space="preserve"> </w:t>
      </w:r>
      <w:r w:rsidRPr="00411909">
        <w:rPr>
          <w:rFonts w:ascii="Arial" w:hAnsi="Arial" w:cs="Arial"/>
          <w:sz w:val="28"/>
          <w:szCs w:val="28"/>
          <w:lang w:val="kk-KZ"/>
        </w:rPr>
        <w:t>решени</w:t>
      </w:r>
      <w:r w:rsidR="005228EC">
        <w:rPr>
          <w:rFonts w:ascii="Arial" w:hAnsi="Arial" w:cs="Arial"/>
          <w:sz w:val="28"/>
          <w:szCs w:val="28"/>
          <w:lang w:val="kk-KZ"/>
        </w:rPr>
        <w:t>я</w:t>
      </w:r>
      <w:r w:rsidRPr="00411909">
        <w:rPr>
          <w:rFonts w:ascii="Arial" w:hAnsi="Arial" w:cs="Arial"/>
          <w:sz w:val="28"/>
          <w:szCs w:val="28"/>
          <w:lang w:val="kk-KZ"/>
        </w:rPr>
        <w:t xml:space="preserve"> областного маслихата </w:t>
      </w:r>
      <w:r w:rsidRPr="00411909">
        <w:rPr>
          <w:rFonts w:ascii="Arial" w:hAnsi="Arial" w:cs="Arial"/>
          <w:sz w:val="28"/>
          <w:szCs w:val="28"/>
        </w:rPr>
        <w:t>не имеется.</w:t>
      </w:r>
      <w:r w:rsidRPr="00411909">
        <w:rPr>
          <w:rFonts w:ascii="Arial" w:hAnsi="Arial" w:cs="Arial"/>
          <w:sz w:val="28"/>
          <w:szCs w:val="28"/>
          <w:lang w:val="kk-KZ"/>
        </w:rPr>
        <w:t xml:space="preserve"> </w:t>
      </w:r>
    </w:p>
    <w:p w:rsidR="00B73746" w:rsidRPr="00411909" w:rsidRDefault="00B73746" w:rsidP="00035B77">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411909">
        <w:rPr>
          <w:rFonts w:ascii="Arial" w:hAnsi="Arial" w:cs="Arial"/>
          <w:sz w:val="28"/>
          <w:szCs w:val="28"/>
          <w:lang w:val="kk-KZ"/>
        </w:rPr>
        <w:t>2.П</w:t>
      </w:r>
      <w:proofErr w:type="spellStart"/>
      <w:r w:rsidRPr="00411909">
        <w:rPr>
          <w:rFonts w:ascii="Arial" w:hAnsi="Arial" w:cs="Arial"/>
          <w:sz w:val="28"/>
          <w:szCs w:val="28"/>
        </w:rPr>
        <w:t>роекты</w:t>
      </w:r>
      <w:proofErr w:type="spellEnd"/>
      <w:r w:rsidRPr="00411909">
        <w:rPr>
          <w:rFonts w:ascii="Arial" w:hAnsi="Arial" w:cs="Arial"/>
          <w:sz w:val="28"/>
          <w:szCs w:val="28"/>
        </w:rPr>
        <w:t xml:space="preserve"> </w:t>
      </w:r>
      <w:r w:rsidRPr="00411909">
        <w:rPr>
          <w:rFonts w:ascii="Arial" w:hAnsi="Arial" w:cs="Arial"/>
          <w:sz w:val="28"/>
          <w:szCs w:val="28"/>
          <w:lang w:val="kk-KZ"/>
        </w:rPr>
        <w:t xml:space="preserve">решений областного маслихата </w:t>
      </w:r>
      <w:r w:rsidR="005228EC">
        <w:rPr>
          <w:rFonts w:ascii="Arial" w:hAnsi="Arial" w:cs="Arial"/>
          <w:sz w:val="28"/>
          <w:szCs w:val="28"/>
          <w:lang w:val="kk-KZ"/>
        </w:rPr>
        <w:t>«</w:t>
      </w:r>
      <w:r w:rsidRPr="00B73746">
        <w:rPr>
          <w:rFonts w:ascii="Arial" w:hAnsi="Arial" w:cs="Arial"/>
          <w:snapToGrid w:val="0"/>
          <w:sz w:val="28"/>
          <w:szCs w:val="28"/>
        </w:rPr>
        <w:t xml:space="preserve">О внесении изменения в решение Павлодарского областного </w:t>
      </w:r>
      <w:proofErr w:type="spellStart"/>
      <w:r w:rsidRPr="00B73746">
        <w:rPr>
          <w:rFonts w:ascii="Arial" w:hAnsi="Arial" w:cs="Arial"/>
          <w:snapToGrid w:val="0"/>
          <w:sz w:val="28"/>
          <w:szCs w:val="28"/>
        </w:rPr>
        <w:t>маслихата</w:t>
      </w:r>
      <w:proofErr w:type="spellEnd"/>
      <w:r w:rsidRPr="00B73746">
        <w:rPr>
          <w:rFonts w:ascii="Arial" w:hAnsi="Arial" w:cs="Arial"/>
          <w:snapToGrid w:val="0"/>
          <w:sz w:val="28"/>
          <w:szCs w:val="28"/>
        </w:rPr>
        <w:t xml:space="preserve"> от 8 августа 2024 года № 140/15 «Об утверждении целевых показателей качества окружающей среды по Павлодарской области»</w:t>
      </w:r>
      <w:r>
        <w:rPr>
          <w:rFonts w:ascii="Arial" w:hAnsi="Arial" w:cs="Arial"/>
          <w:snapToGrid w:val="0"/>
          <w:sz w:val="28"/>
          <w:szCs w:val="28"/>
        </w:rPr>
        <w:t xml:space="preserve"> </w:t>
      </w:r>
      <w:r w:rsidRPr="00411909">
        <w:rPr>
          <w:rFonts w:ascii="Arial" w:hAnsi="Arial" w:cs="Arial"/>
          <w:sz w:val="28"/>
          <w:szCs w:val="28"/>
          <w:lang w:val="kk-KZ"/>
        </w:rPr>
        <w:t>п</w:t>
      </w:r>
      <w:proofErr w:type="spellStart"/>
      <w:r w:rsidRPr="00411909">
        <w:rPr>
          <w:rFonts w:ascii="Arial" w:hAnsi="Arial" w:cs="Arial"/>
          <w:sz w:val="28"/>
          <w:szCs w:val="28"/>
        </w:rPr>
        <w:t>оддержат</w:t>
      </w:r>
      <w:proofErr w:type="spellEnd"/>
      <w:r w:rsidRPr="00411909">
        <w:rPr>
          <w:rFonts w:ascii="Arial" w:hAnsi="Arial" w:cs="Arial"/>
          <w:sz w:val="28"/>
          <w:szCs w:val="28"/>
          <w:lang w:val="kk-KZ"/>
        </w:rPr>
        <w:t>ь,</w:t>
      </w:r>
    </w:p>
    <w:p w:rsidR="00B73746" w:rsidRPr="00411909" w:rsidRDefault="00B73746" w:rsidP="00035B77">
      <w:pPr>
        <w:pBdr>
          <w:bottom w:val="single" w:sz="4" w:space="25" w:color="FFFFFF"/>
        </w:pBdr>
        <w:autoSpaceDE w:val="0"/>
        <w:autoSpaceDN w:val="0"/>
        <w:adjustRightInd w:val="0"/>
        <w:spacing w:after="0" w:line="240" w:lineRule="auto"/>
        <w:jc w:val="both"/>
        <w:rPr>
          <w:rFonts w:ascii="Arial" w:hAnsi="Arial" w:cs="Arial"/>
          <w:i/>
          <w:sz w:val="28"/>
          <w:szCs w:val="28"/>
        </w:rPr>
      </w:pPr>
      <w:r w:rsidRPr="00411909">
        <w:rPr>
          <w:rFonts w:ascii="Arial" w:hAnsi="Arial" w:cs="Arial"/>
          <w:sz w:val="28"/>
          <w:szCs w:val="28"/>
        </w:rPr>
        <w:t xml:space="preserve"> </w:t>
      </w:r>
      <w:r w:rsidRPr="00411909">
        <w:rPr>
          <w:rFonts w:ascii="Arial" w:hAnsi="Arial" w:cs="Arial"/>
          <w:i/>
          <w:sz w:val="28"/>
          <w:szCs w:val="28"/>
        </w:rPr>
        <w:t xml:space="preserve">Решение принято </w:t>
      </w:r>
      <w:proofErr w:type="gramStart"/>
      <w:r w:rsidRPr="00411909">
        <w:rPr>
          <w:rFonts w:ascii="Arial" w:hAnsi="Arial" w:cs="Arial"/>
          <w:i/>
          <w:sz w:val="28"/>
          <w:szCs w:val="28"/>
        </w:rPr>
        <w:t>-е</w:t>
      </w:r>
      <w:proofErr w:type="gramEnd"/>
      <w:r w:rsidRPr="00411909">
        <w:rPr>
          <w:rFonts w:ascii="Arial" w:hAnsi="Arial" w:cs="Arial"/>
          <w:i/>
          <w:sz w:val="28"/>
          <w:szCs w:val="28"/>
        </w:rPr>
        <w:t>диногласно.</w:t>
      </w:r>
    </w:p>
    <w:p w:rsidR="00B73746" w:rsidRPr="00B73746" w:rsidRDefault="00B73746" w:rsidP="00035B77">
      <w:pPr>
        <w:pBdr>
          <w:bottom w:val="single" w:sz="4" w:space="25" w:color="FFFFFF"/>
        </w:pBdr>
        <w:autoSpaceDE w:val="0"/>
        <w:autoSpaceDN w:val="0"/>
        <w:adjustRightInd w:val="0"/>
        <w:spacing w:after="0" w:line="240" w:lineRule="auto"/>
        <w:jc w:val="both"/>
        <w:rPr>
          <w:rFonts w:ascii="Arial" w:hAnsi="Arial" w:cs="Arial"/>
          <w:snapToGrid w:val="0"/>
          <w:sz w:val="28"/>
          <w:szCs w:val="28"/>
          <w:lang w:eastAsia="ko-KR"/>
        </w:rPr>
      </w:pPr>
      <w:r w:rsidRPr="00B73746">
        <w:rPr>
          <w:rFonts w:ascii="Arial" w:hAnsi="Arial" w:cs="Arial"/>
          <w:snapToGrid w:val="0"/>
          <w:sz w:val="28"/>
          <w:szCs w:val="28"/>
        </w:rPr>
        <w:t xml:space="preserve"> </w:t>
      </w:r>
    </w:p>
    <w:p w:rsidR="00C20003" w:rsidRPr="00B73746" w:rsidRDefault="009C4206"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B73746">
        <w:rPr>
          <w:rFonts w:ascii="Arial" w:hAnsi="Arial" w:cs="Arial"/>
          <w:b/>
          <w:sz w:val="27"/>
          <w:szCs w:val="27"/>
          <w:lang w:val="kk-KZ"/>
        </w:rPr>
        <w:t xml:space="preserve">Председатель </w:t>
      </w:r>
      <w:r w:rsidR="004101F7" w:rsidRPr="00B73746">
        <w:rPr>
          <w:rFonts w:ascii="Arial" w:hAnsi="Arial" w:cs="Arial"/>
          <w:b/>
          <w:sz w:val="27"/>
          <w:szCs w:val="27"/>
          <w:lang w:val="kk-KZ"/>
        </w:rPr>
        <w:t>П</w:t>
      </w:r>
      <w:r w:rsidR="0037601A" w:rsidRPr="00B73746">
        <w:rPr>
          <w:rFonts w:ascii="Arial" w:hAnsi="Arial" w:cs="Arial"/>
          <w:b/>
          <w:sz w:val="27"/>
          <w:szCs w:val="27"/>
          <w:lang w:val="kk-KZ"/>
        </w:rPr>
        <w:t>авлодар</w:t>
      </w:r>
      <w:r w:rsidRPr="00B73746">
        <w:rPr>
          <w:rFonts w:ascii="Arial" w:hAnsi="Arial" w:cs="Arial"/>
          <w:b/>
          <w:sz w:val="27"/>
          <w:szCs w:val="27"/>
          <w:lang w:val="kk-KZ"/>
        </w:rPr>
        <w:t>ского</w:t>
      </w:r>
    </w:p>
    <w:p w:rsidR="00C20003" w:rsidRPr="00B73746" w:rsidRDefault="009C4206"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B73746">
        <w:rPr>
          <w:rFonts w:ascii="Arial" w:hAnsi="Arial" w:cs="Arial"/>
          <w:b/>
          <w:sz w:val="27"/>
          <w:szCs w:val="27"/>
          <w:lang w:val="kk-KZ"/>
        </w:rPr>
        <w:t>о</w:t>
      </w:r>
      <w:r w:rsidR="004101F7" w:rsidRPr="00B73746">
        <w:rPr>
          <w:rFonts w:ascii="Arial" w:hAnsi="Arial" w:cs="Arial"/>
          <w:b/>
          <w:sz w:val="27"/>
          <w:szCs w:val="27"/>
          <w:lang w:val="kk-KZ"/>
        </w:rPr>
        <w:t>бл</w:t>
      </w:r>
      <w:r w:rsidRPr="00B73746">
        <w:rPr>
          <w:rFonts w:ascii="Arial" w:hAnsi="Arial" w:cs="Arial"/>
          <w:b/>
          <w:sz w:val="27"/>
          <w:szCs w:val="27"/>
          <w:lang w:val="kk-KZ"/>
        </w:rPr>
        <w:t>астного общественного</w:t>
      </w:r>
    </w:p>
    <w:p w:rsidR="004A64B8" w:rsidRPr="00B73746" w:rsidRDefault="009C4206"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B73746">
        <w:rPr>
          <w:rFonts w:ascii="Arial" w:hAnsi="Arial" w:cs="Arial"/>
          <w:b/>
          <w:sz w:val="27"/>
          <w:szCs w:val="27"/>
          <w:lang w:val="kk-KZ"/>
        </w:rPr>
        <w:t xml:space="preserve">совета                                                                </w:t>
      </w:r>
      <w:r w:rsidR="004A64B8" w:rsidRPr="00B73746">
        <w:rPr>
          <w:rFonts w:ascii="Arial" w:hAnsi="Arial" w:cs="Arial"/>
          <w:b/>
          <w:sz w:val="27"/>
          <w:szCs w:val="27"/>
          <w:lang w:val="kk-KZ"/>
        </w:rPr>
        <w:t xml:space="preserve">  </w:t>
      </w:r>
      <w:r w:rsidRPr="00B73746">
        <w:rPr>
          <w:rFonts w:ascii="Arial" w:hAnsi="Arial" w:cs="Arial"/>
          <w:b/>
          <w:sz w:val="27"/>
          <w:szCs w:val="27"/>
          <w:lang w:val="kk-KZ"/>
        </w:rPr>
        <w:t xml:space="preserve">            </w:t>
      </w:r>
      <w:r w:rsidR="00C20003" w:rsidRPr="00B73746">
        <w:rPr>
          <w:rFonts w:ascii="Arial" w:hAnsi="Arial" w:cs="Arial"/>
          <w:b/>
          <w:sz w:val="27"/>
          <w:szCs w:val="27"/>
          <w:lang w:val="kk-KZ"/>
        </w:rPr>
        <w:t xml:space="preserve"> </w:t>
      </w:r>
      <w:r w:rsidRPr="00B73746">
        <w:rPr>
          <w:rFonts w:ascii="Arial" w:hAnsi="Arial" w:cs="Arial"/>
          <w:b/>
          <w:sz w:val="27"/>
          <w:szCs w:val="27"/>
          <w:lang w:val="kk-KZ"/>
        </w:rPr>
        <w:t xml:space="preserve"> </w:t>
      </w:r>
      <w:r w:rsidR="00CF25C4" w:rsidRPr="00B73746">
        <w:rPr>
          <w:rFonts w:ascii="Arial" w:hAnsi="Arial" w:cs="Arial"/>
          <w:b/>
          <w:sz w:val="27"/>
          <w:szCs w:val="27"/>
          <w:lang w:val="kk-KZ"/>
        </w:rPr>
        <w:t>Б.Демеуов</w:t>
      </w:r>
    </w:p>
    <w:p w:rsidR="0037601A" w:rsidRPr="00D97948" w:rsidRDefault="009C4206" w:rsidP="00035B77">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B73746">
        <w:rPr>
          <w:rFonts w:ascii="Arial" w:hAnsi="Arial" w:cs="Arial"/>
          <w:b/>
          <w:sz w:val="27"/>
          <w:szCs w:val="27"/>
          <w:lang w:val="kk-KZ"/>
        </w:rPr>
        <w:t xml:space="preserve">Секретарь ООС                                                                </w:t>
      </w:r>
      <w:r w:rsidR="0037601A" w:rsidRPr="00B73746">
        <w:rPr>
          <w:rFonts w:ascii="Arial" w:hAnsi="Arial" w:cs="Arial"/>
          <w:b/>
          <w:sz w:val="27"/>
          <w:szCs w:val="27"/>
          <w:lang w:val="kk-KZ"/>
        </w:rPr>
        <w:t>Х.Кашкенова</w:t>
      </w:r>
      <w:r w:rsidR="0037601A" w:rsidRPr="00D97948">
        <w:rPr>
          <w:rFonts w:ascii="Arial" w:hAnsi="Arial" w:cs="Arial"/>
          <w:b/>
          <w:sz w:val="27"/>
          <w:szCs w:val="27"/>
          <w:lang w:val="kk-KZ"/>
        </w:rPr>
        <w:t xml:space="preserve">   </w:t>
      </w:r>
    </w:p>
    <w:sectPr w:rsidR="0037601A" w:rsidRPr="00D97948" w:rsidSect="006F2EF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067928"/>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87DC7"/>
    <w:multiLevelType w:val="hybridMultilevel"/>
    <w:tmpl w:val="70AE3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3">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AC2C8D"/>
    <w:multiLevelType w:val="hybridMultilevel"/>
    <w:tmpl w:val="115A2DA8"/>
    <w:lvl w:ilvl="0" w:tplc="5AC6AFA0">
      <w:start w:val="1"/>
      <w:numFmt w:val="decimal"/>
      <w:lvlText w:val="%1."/>
      <w:lvlJc w:val="left"/>
      <w:pPr>
        <w:ind w:left="1803" w:hanging="1095"/>
      </w:pPr>
      <w:rPr>
        <w:rFonts w:hint="default"/>
        <w:color w:val="2C2D2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3"/>
  </w:num>
  <w:num w:numId="4">
    <w:abstractNumId w:val="21"/>
  </w:num>
  <w:num w:numId="5">
    <w:abstractNumId w:val="22"/>
  </w:num>
  <w:num w:numId="6">
    <w:abstractNumId w:val="23"/>
  </w:num>
  <w:num w:numId="7">
    <w:abstractNumId w:val="5"/>
  </w:num>
  <w:num w:numId="8">
    <w:abstractNumId w:val="33"/>
  </w:num>
  <w:num w:numId="9">
    <w:abstractNumId w:val="11"/>
  </w:num>
  <w:num w:numId="10">
    <w:abstractNumId w:val="1"/>
  </w:num>
  <w:num w:numId="11">
    <w:abstractNumId w:val="48"/>
  </w:num>
  <w:num w:numId="12">
    <w:abstractNumId w:val="14"/>
  </w:num>
  <w:num w:numId="13">
    <w:abstractNumId w:val="12"/>
  </w:num>
  <w:num w:numId="14">
    <w:abstractNumId w:val="18"/>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15"/>
  </w:num>
  <w:num w:numId="20">
    <w:abstractNumId w:val="39"/>
  </w:num>
  <w:num w:numId="21">
    <w:abstractNumId w:val="46"/>
  </w:num>
  <w:num w:numId="22">
    <w:abstractNumId w:val="0"/>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6"/>
  </w:num>
  <w:num w:numId="27">
    <w:abstractNumId w:val="30"/>
  </w:num>
  <w:num w:numId="28">
    <w:abstractNumId w:val="38"/>
  </w:num>
  <w:num w:numId="29">
    <w:abstractNumId w:val="40"/>
  </w:num>
  <w:num w:numId="30">
    <w:abstractNumId w:val="7"/>
  </w:num>
  <w:num w:numId="31">
    <w:abstractNumId w:val="42"/>
  </w:num>
  <w:num w:numId="32">
    <w:abstractNumId w:val="43"/>
  </w:num>
  <w:num w:numId="33">
    <w:abstractNumId w:val="8"/>
  </w:num>
  <w:num w:numId="34">
    <w:abstractNumId w:val="27"/>
  </w:num>
  <w:num w:numId="35">
    <w:abstractNumId w:val="31"/>
  </w:num>
  <w:num w:numId="36">
    <w:abstractNumId w:val="41"/>
  </w:num>
  <w:num w:numId="37">
    <w:abstractNumId w:val="24"/>
  </w:num>
  <w:num w:numId="38">
    <w:abstractNumId w:val="28"/>
  </w:num>
  <w:num w:numId="39">
    <w:abstractNumId w:val="4"/>
  </w:num>
  <w:num w:numId="40">
    <w:abstractNumId w:val="47"/>
  </w:num>
  <w:num w:numId="41">
    <w:abstractNumId w:val="29"/>
  </w:num>
  <w:num w:numId="42">
    <w:abstractNumId w:val="32"/>
  </w:num>
  <w:num w:numId="43">
    <w:abstractNumId w:val="19"/>
  </w:num>
  <w:num w:numId="44">
    <w:abstractNumId w:val="35"/>
  </w:num>
  <w:num w:numId="45">
    <w:abstractNumId w:val="37"/>
  </w:num>
  <w:num w:numId="46">
    <w:abstractNumId w:val="16"/>
  </w:num>
  <w:num w:numId="47">
    <w:abstractNumId w:val="44"/>
  </w:num>
  <w:num w:numId="48">
    <w:abstractNumId w:val="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25718"/>
    <w:rsid w:val="00026B54"/>
    <w:rsid w:val="0003162F"/>
    <w:rsid w:val="00033534"/>
    <w:rsid w:val="00035693"/>
    <w:rsid w:val="00035B77"/>
    <w:rsid w:val="000361B7"/>
    <w:rsid w:val="00047AAC"/>
    <w:rsid w:val="00047EBB"/>
    <w:rsid w:val="00053B6F"/>
    <w:rsid w:val="000577B5"/>
    <w:rsid w:val="000577C7"/>
    <w:rsid w:val="000647D7"/>
    <w:rsid w:val="00065180"/>
    <w:rsid w:val="00065864"/>
    <w:rsid w:val="00067947"/>
    <w:rsid w:val="000749BB"/>
    <w:rsid w:val="00076C94"/>
    <w:rsid w:val="00085E3E"/>
    <w:rsid w:val="0008634E"/>
    <w:rsid w:val="00094CD9"/>
    <w:rsid w:val="000971EA"/>
    <w:rsid w:val="000A3C11"/>
    <w:rsid w:val="000A61FA"/>
    <w:rsid w:val="000B011A"/>
    <w:rsid w:val="000D46C3"/>
    <w:rsid w:val="000E209F"/>
    <w:rsid w:val="000E3930"/>
    <w:rsid w:val="000F4E90"/>
    <w:rsid w:val="001007AC"/>
    <w:rsid w:val="00103463"/>
    <w:rsid w:val="00110D7D"/>
    <w:rsid w:val="001116AB"/>
    <w:rsid w:val="00114242"/>
    <w:rsid w:val="00116CB9"/>
    <w:rsid w:val="00121CAF"/>
    <w:rsid w:val="00124301"/>
    <w:rsid w:val="00124F46"/>
    <w:rsid w:val="0012773A"/>
    <w:rsid w:val="0013118E"/>
    <w:rsid w:val="00133F3E"/>
    <w:rsid w:val="00136417"/>
    <w:rsid w:val="001374F5"/>
    <w:rsid w:val="001421CC"/>
    <w:rsid w:val="001438AE"/>
    <w:rsid w:val="00150A89"/>
    <w:rsid w:val="00154660"/>
    <w:rsid w:val="001606B5"/>
    <w:rsid w:val="00160899"/>
    <w:rsid w:val="00160DBD"/>
    <w:rsid w:val="00162DA1"/>
    <w:rsid w:val="001632C5"/>
    <w:rsid w:val="00167447"/>
    <w:rsid w:val="001735FE"/>
    <w:rsid w:val="001736E3"/>
    <w:rsid w:val="00174BF5"/>
    <w:rsid w:val="0017511F"/>
    <w:rsid w:val="00175FFE"/>
    <w:rsid w:val="00180CC3"/>
    <w:rsid w:val="001823C4"/>
    <w:rsid w:val="0018287C"/>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3B0A"/>
    <w:rsid w:val="00216796"/>
    <w:rsid w:val="0022100E"/>
    <w:rsid w:val="002226D2"/>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B00EF"/>
    <w:rsid w:val="002B1787"/>
    <w:rsid w:val="002B2157"/>
    <w:rsid w:val="002B2BC0"/>
    <w:rsid w:val="002B373F"/>
    <w:rsid w:val="002B4FE2"/>
    <w:rsid w:val="002C0074"/>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27ED"/>
    <w:rsid w:val="00383CF4"/>
    <w:rsid w:val="00384BE5"/>
    <w:rsid w:val="00394A07"/>
    <w:rsid w:val="003975E0"/>
    <w:rsid w:val="003A4D68"/>
    <w:rsid w:val="003B1FF0"/>
    <w:rsid w:val="003B58E8"/>
    <w:rsid w:val="003C1ADB"/>
    <w:rsid w:val="003C7B98"/>
    <w:rsid w:val="003D38DF"/>
    <w:rsid w:val="003D3A27"/>
    <w:rsid w:val="003D515C"/>
    <w:rsid w:val="003D5F84"/>
    <w:rsid w:val="003E11AD"/>
    <w:rsid w:val="003E2753"/>
    <w:rsid w:val="003E518C"/>
    <w:rsid w:val="003F2AA7"/>
    <w:rsid w:val="003F3C0C"/>
    <w:rsid w:val="003F4583"/>
    <w:rsid w:val="00401CDF"/>
    <w:rsid w:val="004065E4"/>
    <w:rsid w:val="00406C67"/>
    <w:rsid w:val="00407047"/>
    <w:rsid w:val="004101F7"/>
    <w:rsid w:val="00410259"/>
    <w:rsid w:val="00414CF5"/>
    <w:rsid w:val="00420F50"/>
    <w:rsid w:val="0042321B"/>
    <w:rsid w:val="00425F04"/>
    <w:rsid w:val="0042776E"/>
    <w:rsid w:val="00430195"/>
    <w:rsid w:val="0043678A"/>
    <w:rsid w:val="00442805"/>
    <w:rsid w:val="004444A6"/>
    <w:rsid w:val="00452BD3"/>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0137"/>
    <w:rsid w:val="00491785"/>
    <w:rsid w:val="004A3729"/>
    <w:rsid w:val="004A42B6"/>
    <w:rsid w:val="004A6293"/>
    <w:rsid w:val="004A64B8"/>
    <w:rsid w:val="004B13FA"/>
    <w:rsid w:val="004B6E82"/>
    <w:rsid w:val="004C0282"/>
    <w:rsid w:val="004C3448"/>
    <w:rsid w:val="004D5A25"/>
    <w:rsid w:val="004D5F75"/>
    <w:rsid w:val="004E0B15"/>
    <w:rsid w:val="004E1FF3"/>
    <w:rsid w:val="004E7FFC"/>
    <w:rsid w:val="0050460B"/>
    <w:rsid w:val="00504B7A"/>
    <w:rsid w:val="00515EC2"/>
    <w:rsid w:val="00515F93"/>
    <w:rsid w:val="005228EC"/>
    <w:rsid w:val="00523654"/>
    <w:rsid w:val="00534A97"/>
    <w:rsid w:val="0053655E"/>
    <w:rsid w:val="00536566"/>
    <w:rsid w:val="0054621C"/>
    <w:rsid w:val="00552D6C"/>
    <w:rsid w:val="0056453A"/>
    <w:rsid w:val="00566341"/>
    <w:rsid w:val="00572BAF"/>
    <w:rsid w:val="005731B6"/>
    <w:rsid w:val="0057340E"/>
    <w:rsid w:val="005830F0"/>
    <w:rsid w:val="00593074"/>
    <w:rsid w:val="00594A9C"/>
    <w:rsid w:val="005A03F2"/>
    <w:rsid w:val="005A0932"/>
    <w:rsid w:val="005A35A1"/>
    <w:rsid w:val="005A613D"/>
    <w:rsid w:val="005B3F3A"/>
    <w:rsid w:val="005B6D62"/>
    <w:rsid w:val="005C05DA"/>
    <w:rsid w:val="005C3121"/>
    <w:rsid w:val="005D2C2B"/>
    <w:rsid w:val="005D4160"/>
    <w:rsid w:val="005D4218"/>
    <w:rsid w:val="005D63D1"/>
    <w:rsid w:val="005E2B24"/>
    <w:rsid w:val="005E3121"/>
    <w:rsid w:val="005E7A2F"/>
    <w:rsid w:val="005F337C"/>
    <w:rsid w:val="005F38C5"/>
    <w:rsid w:val="005F390E"/>
    <w:rsid w:val="005F4599"/>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5536"/>
    <w:rsid w:val="00646D08"/>
    <w:rsid w:val="00647C23"/>
    <w:rsid w:val="00665F89"/>
    <w:rsid w:val="00666C27"/>
    <w:rsid w:val="00670CC8"/>
    <w:rsid w:val="00675EAB"/>
    <w:rsid w:val="00677B0B"/>
    <w:rsid w:val="006831BE"/>
    <w:rsid w:val="006839E0"/>
    <w:rsid w:val="00685BDE"/>
    <w:rsid w:val="00686114"/>
    <w:rsid w:val="00687919"/>
    <w:rsid w:val="00687A3E"/>
    <w:rsid w:val="00696F2B"/>
    <w:rsid w:val="006A796C"/>
    <w:rsid w:val="006B0762"/>
    <w:rsid w:val="006B324B"/>
    <w:rsid w:val="006C56FA"/>
    <w:rsid w:val="006C60E3"/>
    <w:rsid w:val="006C6286"/>
    <w:rsid w:val="006C6319"/>
    <w:rsid w:val="006D5990"/>
    <w:rsid w:val="006E295F"/>
    <w:rsid w:val="006E58DF"/>
    <w:rsid w:val="006E73F3"/>
    <w:rsid w:val="006F2EF7"/>
    <w:rsid w:val="00700F79"/>
    <w:rsid w:val="007010C0"/>
    <w:rsid w:val="00702564"/>
    <w:rsid w:val="0070433C"/>
    <w:rsid w:val="00714AE6"/>
    <w:rsid w:val="00715552"/>
    <w:rsid w:val="00716568"/>
    <w:rsid w:val="00721F6B"/>
    <w:rsid w:val="00722176"/>
    <w:rsid w:val="00722BCC"/>
    <w:rsid w:val="00722FF7"/>
    <w:rsid w:val="0072507F"/>
    <w:rsid w:val="00726167"/>
    <w:rsid w:val="00727470"/>
    <w:rsid w:val="007372D4"/>
    <w:rsid w:val="00744012"/>
    <w:rsid w:val="00747FA5"/>
    <w:rsid w:val="00756B53"/>
    <w:rsid w:val="00757DD8"/>
    <w:rsid w:val="0076099A"/>
    <w:rsid w:val="00762C3B"/>
    <w:rsid w:val="0076569E"/>
    <w:rsid w:val="00777481"/>
    <w:rsid w:val="00781FCB"/>
    <w:rsid w:val="00784950"/>
    <w:rsid w:val="00785E54"/>
    <w:rsid w:val="00786009"/>
    <w:rsid w:val="007878BE"/>
    <w:rsid w:val="00791B81"/>
    <w:rsid w:val="00791DE5"/>
    <w:rsid w:val="007941E7"/>
    <w:rsid w:val="00795AC3"/>
    <w:rsid w:val="007979D5"/>
    <w:rsid w:val="007A10FE"/>
    <w:rsid w:val="007A26FB"/>
    <w:rsid w:val="007A307D"/>
    <w:rsid w:val="007A69DC"/>
    <w:rsid w:val="007A6E80"/>
    <w:rsid w:val="007B5C8C"/>
    <w:rsid w:val="007C0638"/>
    <w:rsid w:val="007C151B"/>
    <w:rsid w:val="007C4CB6"/>
    <w:rsid w:val="007C6BD1"/>
    <w:rsid w:val="007D42D3"/>
    <w:rsid w:val="007E1C93"/>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62CE"/>
    <w:rsid w:val="00851243"/>
    <w:rsid w:val="00862D58"/>
    <w:rsid w:val="008654DC"/>
    <w:rsid w:val="008709C9"/>
    <w:rsid w:val="008731D3"/>
    <w:rsid w:val="00874B72"/>
    <w:rsid w:val="00875B5A"/>
    <w:rsid w:val="0087606C"/>
    <w:rsid w:val="00884317"/>
    <w:rsid w:val="008903B3"/>
    <w:rsid w:val="00892C5D"/>
    <w:rsid w:val="00895509"/>
    <w:rsid w:val="008A337D"/>
    <w:rsid w:val="008A7554"/>
    <w:rsid w:val="008D340A"/>
    <w:rsid w:val="008D3C60"/>
    <w:rsid w:val="008D54D1"/>
    <w:rsid w:val="008D5AE8"/>
    <w:rsid w:val="008D7EEE"/>
    <w:rsid w:val="008E1DAB"/>
    <w:rsid w:val="008E3A41"/>
    <w:rsid w:val="008E5D8C"/>
    <w:rsid w:val="008E5EFD"/>
    <w:rsid w:val="008F0FF7"/>
    <w:rsid w:val="008F2018"/>
    <w:rsid w:val="008F4D95"/>
    <w:rsid w:val="008F6D1F"/>
    <w:rsid w:val="009041A0"/>
    <w:rsid w:val="009116D2"/>
    <w:rsid w:val="00912770"/>
    <w:rsid w:val="009201AC"/>
    <w:rsid w:val="00923A68"/>
    <w:rsid w:val="009258FC"/>
    <w:rsid w:val="00935E7C"/>
    <w:rsid w:val="00946CC9"/>
    <w:rsid w:val="00947DBD"/>
    <w:rsid w:val="00947E53"/>
    <w:rsid w:val="00950ACC"/>
    <w:rsid w:val="009710F2"/>
    <w:rsid w:val="00972C60"/>
    <w:rsid w:val="00973C75"/>
    <w:rsid w:val="00983635"/>
    <w:rsid w:val="00985B9F"/>
    <w:rsid w:val="00985F3A"/>
    <w:rsid w:val="009871CB"/>
    <w:rsid w:val="00991A48"/>
    <w:rsid w:val="009A07FD"/>
    <w:rsid w:val="009A4B27"/>
    <w:rsid w:val="009A5613"/>
    <w:rsid w:val="009A628E"/>
    <w:rsid w:val="009B1653"/>
    <w:rsid w:val="009B2A5B"/>
    <w:rsid w:val="009C1378"/>
    <w:rsid w:val="009C18DF"/>
    <w:rsid w:val="009C4206"/>
    <w:rsid w:val="009C6235"/>
    <w:rsid w:val="009D04A8"/>
    <w:rsid w:val="009D21FC"/>
    <w:rsid w:val="009D25A8"/>
    <w:rsid w:val="009D451E"/>
    <w:rsid w:val="009D5110"/>
    <w:rsid w:val="009D679E"/>
    <w:rsid w:val="009D714B"/>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134D"/>
    <w:rsid w:val="00A3245C"/>
    <w:rsid w:val="00A33E60"/>
    <w:rsid w:val="00A35F2F"/>
    <w:rsid w:val="00A36BDE"/>
    <w:rsid w:val="00A41751"/>
    <w:rsid w:val="00A41B81"/>
    <w:rsid w:val="00A41FCB"/>
    <w:rsid w:val="00A436C4"/>
    <w:rsid w:val="00A447F2"/>
    <w:rsid w:val="00A50205"/>
    <w:rsid w:val="00A54498"/>
    <w:rsid w:val="00A54CBB"/>
    <w:rsid w:val="00A5563C"/>
    <w:rsid w:val="00A7659C"/>
    <w:rsid w:val="00A7762A"/>
    <w:rsid w:val="00A825E1"/>
    <w:rsid w:val="00A84E08"/>
    <w:rsid w:val="00A90528"/>
    <w:rsid w:val="00A913F3"/>
    <w:rsid w:val="00A9227E"/>
    <w:rsid w:val="00A92AFF"/>
    <w:rsid w:val="00A969FB"/>
    <w:rsid w:val="00AA35D7"/>
    <w:rsid w:val="00AA5518"/>
    <w:rsid w:val="00AB32C4"/>
    <w:rsid w:val="00AB3DF1"/>
    <w:rsid w:val="00AC1CC0"/>
    <w:rsid w:val="00AC2B5A"/>
    <w:rsid w:val="00AC3A11"/>
    <w:rsid w:val="00AD034D"/>
    <w:rsid w:val="00AD2413"/>
    <w:rsid w:val="00AE2A64"/>
    <w:rsid w:val="00AE5C10"/>
    <w:rsid w:val="00AF0957"/>
    <w:rsid w:val="00AF2B27"/>
    <w:rsid w:val="00AF3A3A"/>
    <w:rsid w:val="00B0485C"/>
    <w:rsid w:val="00B12491"/>
    <w:rsid w:val="00B20022"/>
    <w:rsid w:val="00B21CDD"/>
    <w:rsid w:val="00B2349F"/>
    <w:rsid w:val="00B26FCA"/>
    <w:rsid w:val="00B3179E"/>
    <w:rsid w:val="00B32BF3"/>
    <w:rsid w:val="00B34EF9"/>
    <w:rsid w:val="00B366FD"/>
    <w:rsid w:val="00B53374"/>
    <w:rsid w:val="00B56786"/>
    <w:rsid w:val="00B72590"/>
    <w:rsid w:val="00B73746"/>
    <w:rsid w:val="00B81499"/>
    <w:rsid w:val="00B82D6F"/>
    <w:rsid w:val="00B86827"/>
    <w:rsid w:val="00B869DF"/>
    <w:rsid w:val="00B8706E"/>
    <w:rsid w:val="00B95718"/>
    <w:rsid w:val="00BA0186"/>
    <w:rsid w:val="00BA593B"/>
    <w:rsid w:val="00BB35A5"/>
    <w:rsid w:val="00BB4436"/>
    <w:rsid w:val="00BC188F"/>
    <w:rsid w:val="00BC624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05CB0"/>
    <w:rsid w:val="00C06EB4"/>
    <w:rsid w:val="00C11AD7"/>
    <w:rsid w:val="00C124FF"/>
    <w:rsid w:val="00C20003"/>
    <w:rsid w:val="00C224B0"/>
    <w:rsid w:val="00C22A6E"/>
    <w:rsid w:val="00C3029C"/>
    <w:rsid w:val="00C37874"/>
    <w:rsid w:val="00C37FED"/>
    <w:rsid w:val="00C4182C"/>
    <w:rsid w:val="00C47464"/>
    <w:rsid w:val="00C50100"/>
    <w:rsid w:val="00C512DB"/>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86D0E"/>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D79AE"/>
    <w:rsid w:val="00CE1A60"/>
    <w:rsid w:val="00CE6D2B"/>
    <w:rsid w:val="00CF0ACC"/>
    <w:rsid w:val="00CF25C4"/>
    <w:rsid w:val="00D03D49"/>
    <w:rsid w:val="00D05296"/>
    <w:rsid w:val="00D07894"/>
    <w:rsid w:val="00D10B69"/>
    <w:rsid w:val="00D14335"/>
    <w:rsid w:val="00D16474"/>
    <w:rsid w:val="00D23B55"/>
    <w:rsid w:val="00D253B9"/>
    <w:rsid w:val="00D2676E"/>
    <w:rsid w:val="00D44782"/>
    <w:rsid w:val="00D45910"/>
    <w:rsid w:val="00D4799C"/>
    <w:rsid w:val="00D512EF"/>
    <w:rsid w:val="00D52031"/>
    <w:rsid w:val="00D520B0"/>
    <w:rsid w:val="00D569AA"/>
    <w:rsid w:val="00D60410"/>
    <w:rsid w:val="00D60855"/>
    <w:rsid w:val="00D64ACB"/>
    <w:rsid w:val="00D6652D"/>
    <w:rsid w:val="00D678A8"/>
    <w:rsid w:val="00D77AB9"/>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02E0"/>
    <w:rsid w:val="00DF63C0"/>
    <w:rsid w:val="00DF6933"/>
    <w:rsid w:val="00E034D8"/>
    <w:rsid w:val="00E03D76"/>
    <w:rsid w:val="00E05086"/>
    <w:rsid w:val="00E06389"/>
    <w:rsid w:val="00E155BC"/>
    <w:rsid w:val="00E258B3"/>
    <w:rsid w:val="00E25EDC"/>
    <w:rsid w:val="00E26149"/>
    <w:rsid w:val="00E3014C"/>
    <w:rsid w:val="00E33C22"/>
    <w:rsid w:val="00E40AB6"/>
    <w:rsid w:val="00E4465A"/>
    <w:rsid w:val="00E51D48"/>
    <w:rsid w:val="00E555F7"/>
    <w:rsid w:val="00E63629"/>
    <w:rsid w:val="00E638C7"/>
    <w:rsid w:val="00E67F46"/>
    <w:rsid w:val="00E723D3"/>
    <w:rsid w:val="00E7539D"/>
    <w:rsid w:val="00E8287D"/>
    <w:rsid w:val="00E8503D"/>
    <w:rsid w:val="00E87249"/>
    <w:rsid w:val="00E908C1"/>
    <w:rsid w:val="00E9209A"/>
    <w:rsid w:val="00E93500"/>
    <w:rsid w:val="00E9432A"/>
    <w:rsid w:val="00E97E77"/>
    <w:rsid w:val="00EA0517"/>
    <w:rsid w:val="00EA2B67"/>
    <w:rsid w:val="00EA51D8"/>
    <w:rsid w:val="00EB03ED"/>
    <w:rsid w:val="00EB1FD0"/>
    <w:rsid w:val="00EB27D7"/>
    <w:rsid w:val="00EB615F"/>
    <w:rsid w:val="00EC21F6"/>
    <w:rsid w:val="00EC22D4"/>
    <w:rsid w:val="00ED2C2D"/>
    <w:rsid w:val="00ED6CF5"/>
    <w:rsid w:val="00ED6F60"/>
    <w:rsid w:val="00ED705A"/>
    <w:rsid w:val="00EE4103"/>
    <w:rsid w:val="00EF3B6B"/>
    <w:rsid w:val="00EF48CE"/>
    <w:rsid w:val="00EF4FBA"/>
    <w:rsid w:val="00F03692"/>
    <w:rsid w:val="00F03E8F"/>
    <w:rsid w:val="00F12A45"/>
    <w:rsid w:val="00F137DA"/>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588"/>
    <w:rsid w:val="00F5588D"/>
    <w:rsid w:val="00F5605C"/>
    <w:rsid w:val="00F562F5"/>
    <w:rsid w:val="00F57C08"/>
    <w:rsid w:val="00F62B8C"/>
    <w:rsid w:val="00F719A6"/>
    <w:rsid w:val="00F749D3"/>
    <w:rsid w:val="00F74C43"/>
    <w:rsid w:val="00F75943"/>
    <w:rsid w:val="00F86371"/>
    <w:rsid w:val="00F915BD"/>
    <w:rsid w:val="00F94003"/>
    <w:rsid w:val="00FA1CBA"/>
    <w:rsid w:val="00FA2740"/>
    <w:rsid w:val="00FA3564"/>
    <w:rsid w:val="00FB3EB0"/>
    <w:rsid w:val="00FB591E"/>
    <w:rsid w:val="00FC5B0C"/>
    <w:rsid w:val="00FD2860"/>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rsid w:val="00F55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 w:type="character" w:customStyle="1" w:styleId="ezkurwreuab5ozgtqnkl">
    <w:name w:val="ezkurwreuab5ozgtqnkl"/>
    <w:rsid w:val="00F5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8DCD5-938F-4221-B20D-9647127B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20</cp:revision>
  <cp:lastPrinted>2025-02-25T04:17:00Z</cp:lastPrinted>
  <dcterms:created xsi:type="dcterms:W3CDTF">2025-02-24T05:57:00Z</dcterms:created>
  <dcterms:modified xsi:type="dcterms:W3CDTF">2025-03-14T03:59:00Z</dcterms:modified>
</cp:coreProperties>
</file>