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598" w:rsidRPr="00EC0598" w:rsidRDefault="00EC0598" w:rsidP="00EC0598">
      <w:pPr>
        <w:tabs>
          <w:tab w:val="left" w:pos="7980"/>
        </w:tabs>
        <w:spacing w:after="0" w:line="240" w:lineRule="auto"/>
        <w:ind w:firstLine="709"/>
        <w:jc w:val="center"/>
        <w:rPr>
          <w:rFonts w:ascii="Times New Roman" w:hAnsi="Times New Roman" w:cs="Times New Roman"/>
          <w:b/>
          <w:sz w:val="28"/>
          <w:szCs w:val="28"/>
          <w:lang w:val="kk-KZ"/>
        </w:rPr>
      </w:pPr>
      <w:r w:rsidRPr="00EC0598">
        <w:rPr>
          <w:rFonts w:ascii="Times New Roman" w:hAnsi="Times New Roman" w:cs="Times New Roman"/>
          <w:b/>
          <w:sz w:val="28"/>
          <w:szCs w:val="28"/>
          <w:lang w:val="kk-KZ"/>
        </w:rPr>
        <w:t>Қостанай қаласының Қоғамдық кеңесі отырысының</w:t>
      </w:r>
    </w:p>
    <w:p w:rsidR="00EC0598" w:rsidRPr="00EC0598" w:rsidRDefault="00CA65DB" w:rsidP="00EC0598">
      <w:pPr>
        <w:spacing w:after="0" w:line="240" w:lineRule="atLeast"/>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хаттамасы № 34</w:t>
      </w:r>
    </w:p>
    <w:p w:rsidR="00EC0598" w:rsidRPr="00EC0598" w:rsidRDefault="00EC0598" w:rsidP="00EC0598">
      <w:pPr>
        <w:spacing w:after="0"/>
        <w:ind w:firstLine="709"/>
        <w:jc w:val="center"/>
        <w:rPr>
          <w:rFonts w:ascii="Times New Roman" w:hAnsi="Times New Roman" w:cs="Times New Roman"/>
          <w:b/>
          <w:sz w:val="28"/>
          <w:szCs w:val="28"/>
          <w:lang w:val="kk-KZ"/>
        </w:rPr>
      </w:pPr>
    </w:p>
    <w:p w:rsidR="00EC0598" w:rsidRPr="00EC0598" w:rsidRDefault="00EC0598" w:rsidP="00EC0598">
      <w:pPr>
        <w:pStyle w:val="a6"/>
        <w:spacing w:after="0" w:line="240" w:lineRule="atLeast"/>
        <w:ind w:firstLine="709"/>
        <w:rPr>
          <w:rFonts w:ascii="Times New Roman" w:hAnsi="Times New Roman" w:cs="Times New Roman"/>
          <w:i/>
          <w:szCs w:val="28"/>
          <w:lang w:val="kk-KZ"/>
        </w:rPr>
      </w:pPr>
      <w:r w:rsidRPr="00EC0598">
        <w:rPr>
          <w:rFonts w:ascii="Times New Roman" w:hAnsi="Times New Roman" w:cs="Times New Roman"/>
          <w:i/>
          <w:szCs w:val="28"/>
          <w:lang w:val="kk-KZ"/>
        </w:rPr>
        <w:t xml:space="preserve">өткізу орны:     </w:t>
      </w:r>
      <w:r>
        <w:rPr>
          <w:rFonts w:ascii="Times New Roman" w:hAnsi="Times New Roman" w:cs="Times New Roman"/>
          <w:i/>
          <w:szCs w:val="28"/>
          <w:lang w:val="kk-KZ"/>
        </w:rPr>
        <w:t xml:space="preserve">                    </w:t>
      </w:r>
      <w:r w:rsidRPr="00EC0598">
        <w:rPr>
          <w:rFonts w:ascii="Times New Roman" w:hAnsi="Times New Roman" w:cs="Times New Roman"/>
          <w:i/>
          <w:szCs w:val="28"/>
          <w:lang w:val="kk-KZ"/>
        </w:rPr>
        <w:t xml:space="preserve">                                                         </w:t>
      </w:r>
      <w:r w:rsidR="00DB76F6">
        <w:rPr>
          <w:rFonts w:ascii="Times New Roman" w:hAnsi="Times New Roman" w:cs="Times New Roman"/>
          <w:i/>
          <w:szCs w:val="28"/>
          <w:lang w:val="kk-KZ"/>
        </w:rPr>
        <w:t xml:space="preserve">                </w:t>
      </w:r>
      <w:r w:rsidRPr="00EC0598">
        <w:rPr>
          <w:rFonts w:ascii="Times New Roman" w:hAnsi="Times New Roman" w:cs="Times New Roman"/>
          <w:i/>
          <w:szCs w:val="28"/>
          <w:lang w:val="kk-KZ"/>
        </w:rPr>
        <w:t xml:space="preserve">          өткізу уақыты:</w:t>
      </w:r>
    </w:p>
    <w:p w:rsidR="00EC0598" w:rsidRPr="00EC0598" w:rsidRDefault="00EC0598" w:rsidP="00EC0598">
      <w:pPr>
        <w:spacing w:after="0" w:line="240" w:lineRule="atLeast"/>
        <w:ind w:firstLine="709"/>
        <w:rPr>
          <w:rFonts w:ascii="Times New Roman" w:hAnsi="Times New Roman" w:cs="Times New Roman"/>
          <w:b/>
          <w:sz w:val="28"/>
          <w:szCs w:val="28"/>
          <w:lang w:val="kk-KZ"/>
        </w:rPr>
      </w:pPr>
      <w:r w:rsidRPr="00EC0598">
        <w:rPr>
          <w:rFonts w:ascii="Times New Roman" w:hAnsi="Times New Roman" w:cs="Times New Roman"/>
          <w:b/>
          <w:sz w:val="28"/>
          <w:szCs w:val="28"/>
          <w:lang w:val="kk-KZ"/>
        </w:rPr>
        <w:t>Қостанай қ.,  Пушкин</w:t>
      </w:r>
      <w:r>
        <w:rPr>
          <w:rFonts w:ascii="Times New Roman" w:hAnsi="Times New Roman" w:cs="Times New Roman"/>
          <w:b/>
          <w:sz w:val="28"/>
          <w:szCs w:val="28"/>
          <w:lang w:val="kk-KZ"/>
        </w:rPr>
        <w:t xml:space="preserve"> к-сі, 98           </w:t>
      </w:r>
      <w:r w:rsidRPr="00EC0598">
        <w:rPr>
          <w:rFonts w:ascii="Times New Roman" w:hAnsi="Times New Roman" w:cs="Times New Roman"/>
          <w:b/>
          <w:sz w:val="28"/>
          <w:szCs w:val="28"/>
          <w:lang w:val="kk-KZ"/>
        </w:rPr>
        <w:t xml:space="preserve">          </w:t>
      </w:r>
      <w:r w:rsidR="00DB76F6">
        <w:rPr>
          <w:rFonts w:ascii="Times New Roman" w:hAnsi="Times New Roman" w:cs="Times New Roman"/>
          <w:b/>
          <w:sz w:val="28"/>
          <w:szCs w:val="28"/>
          <w:lang w:val="kk-KZ"/>
        </w:rPr>
        <w:t xml:space="preserve">            </w:t>
      </w:r>
      <w:r w:rsidRPr="00EC0598">
        <w:rPr>
          <w:rFonts w:ascii="Times New Roman" w:hAnsi="Times New Roman" w:cs="Times New Roman"/>
          <w:b/>
          <w:sz w:val="28"/>
          <w:szCs w:val="28"/>
          <w:lang w:val="kk-KZ"/>
        </w:rPr>
        <w:t xml:space="preserve">              11 тамыз 2023 жыл</w:t>
      </w:r>
    </w:p>
    <w:p w:rsidR="00EC0598" w:rsidRPr="00EC0598" w:rsidRDefault="00EC0598" w:rsidP="00EC0598">
      <w:pPr>
        <w:spacing w:after="0" w:line="240" w:lineRule="atLeast"/>
        <w:ind w:firstLine="709"/>
        <w:rPr>
          <w:rFonts w:ascii="Times New Roman" w:hAnsi="Times New Roman" w:cs="Times New Roman"/>
          <w:b/>
          <w:sz w:val="28"/>
          <w:szCs w:val="28"/>
          <w:lang w:val="kk-KZ"/>
        </w:rPr>
      </w:pPr>
      <w:r>
        <w:rPr>
          <w:rFonts w:ascii="Times New Roman" w:hAnsi="Times New Roman" w:cs="Times New Roman"/>
          <w:b/>
          <w:sz w:val="28"/>
          <w:szCs w:val="28"/>
          <w:lang w:val="kk-KZ"/>
        </w:rPr>
        <w:t>(302 каб.)</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sidRPr="00EC0598">
        <w:rPr>
          <w:rFonts w:ascii="Times New Roman" w:hAnsi="Times New Roman" w:cs="Times New Roman"/>
          <w:b/>
          <w:sz w:val="28"/>
          <w:szCs w:val="28"/>
          <w:lang w:val="kk-KZ"/>
        </w:rPr>
        <w:t xml:space="preserve">                  </w:t>
      </w:r>
      <w:r w:rsidR="00DB76F6">
        <w:rPr>
          <w:rFonts w:ascii="Times New Roman" w:hAnsi="Times New Roman" w:cs="Times New Roman"/>
          <w:b/>
          <w:sz w:val="28"/>
          <w:szCs w:val="28"/>
          <w:lang w:val="kk-KZ"/>
        </w:rPr>
        <w:t xml:space="preserve">           </w:t>
      </w:r>
      <w:r w:rsidRPr="00EC0598">
        <w:rPr>
          <w:rFonts w:ascii="Times New Roman" w:hAnsi="Times New Roman" w:cs="Times New Roman"/>
          <w:b/>
          <w:sz w:val="28"/>
          <w:szCs w:val="28"/>
          <w:lang w:val="kk-KZ"/>
        </w:rPr>
        <w:t xml:space="preserve">                 16:30 сағ.</w:t>
      </w:r>
    </w:p>
    <w:p w:rsidR="00EC0598" w:rsidRPr="00EC0598" w:rsidRDefault="00EC0598" w:rsidP="00EC0598">
      <w:pPr>
        <w:spacing w:after="0"/>
        <w:ind w:firstLine="709"/>
        <w:rPr>
          <w:rFonts w:ascii="Times New Roman" w:hAnsi="Times New Roman" w:cs="Times New Roman"/>
          <w:b/>
          <w:sz w:val="28"/>
          <w:szCs w:val="28"/>
          <w:lang w:val="kk-KZ"/>
        </w:rPr>
      </w:pPr>
    </w:p>
    <w:p w:rsidR="00EC0598" w:rsidRPr="00EC0598" w:rsidRDefault="00EC0598" w:rsidP="00EC0598">
      <w:pPr>
        <w:spacing w:after="0"/>
        <w:ind w:firstLine="709"/>
        <w:jc w:val="both"/>
        <w:rPr>
          <w:rFonts w:ascii="Times New Roman" w:hAnsi="Times New Roman" w:cs="Times New Roman"/>
          <w:sz w:val="28"/>
          <w:szCs w:val="28"/>
          <w:lang w:val="kk-KZ"/>
        </w:rPr>
      </w:pPr>
      <w:r w:rsidRPr="00EC0598">
        <w:rPr>
          <w:rFonts w:ascii="Times New Roman" w:hAnsi="Times New Roman" w:cs="Times New Roman"/>
          <w:b/>
          <w:sz w:val="28"/>
          <w:szCs w:val="28"/>
          <w:lang w:val="kk-KZ"/>
        </w:rPr>
        <w:t>Төрағалық етті: Сотников Сергей Николаевич</w:t>
      </w:r>
      <w:r w:rsidRPr="00EC0598">
        <w:rPr>
          <w:rFonts w:ascii="Times New Roman" w:hAnsi="Times New Roman" w:cs="Times New Roman"/>
          <w:sz w:val="28"/>
          <w:szCs w:val="28"/>
          <w:lang w:val="kk-KZ"/>
        </w:rPr>
        <w:t xml:space="preserve"> – Қоғамдық кеңесінің төрағасы.</w:t>
      </w:r>
    </w:p>
    <w:p w:rsidR="00EC0598" w:rsidRPr="00EC0598" w:rsidRDefault="00EC0598" w:rsidP="00EC0598">
      <w:pPr>
        <w:spacing w:after="0"/>
        <w:ind w:firstLine="709"/>
        <w:jc w:val="both"/>
        <w:rPr>
          <w:rFonts w:ascii="Times New Roman" w:hAnsi="Times New Roman" w:cs="Times New Roman"/>
          <w:sz w:val="28"/>
          <w:szCs w:val="28"/>
          <w:lang w:val="kk-KZ"/>
        </w:rPr>
      </w:pPr>
      <w:r w:rsidRPr="00EC0598">
        <w:rPr>
          <w:rFonts w:ascii="Times New Roman" w:hAnsi="Times New Roman" w:cs="Times New Roman"/>
          <w:b/>
          <w:sz w:val="28"/>
          <w:szCs w:val="28"/>
          <w:lang w:val="kk-KZ"/>
        </w:rPr>
        <w:t xml:space="preserve">Қатысқандар: </w:t>
      </w:r>
      <w:r w:rsidRPr="00EC0598">
        <w:rPr>
          <w:rFonts w:ascii="Times New Roman" w:hAnsi="Times New Roman" w:cs="Times New Roman"/>
          <w:sz w:val="28"/>
          <w:szCs w:val="28"/>
          <w:lang w:val="kk-KZ"/>
        </w:rPr>
        <w:t xml:space="preserve">Қостанай қаласының Қоғамдық кеңесінің мүшелері </w:t>
      </w:r>
      <w:r w:rsidRPr="00EC0598">
        <w:rPr>
          <w:rFonts w:ascii="Times New Roman" w:hAnsi="Times New Roman" w:cs="Times New Roman"/>
          <w:i/>
          <w:sz w:val="28"/>
          <w:szCs w:val="28"/>
          <w:lang w:val="kk-KZ"/>
        </w:rPr>
        <w:t>(тізім қоса берілді)</w:t>
      </w:r>
      <w:r w:rsidRPr="00EC0598">
        <w:rPr>
          <w:rFonts w:ascii="Times New Roman" w:hAnsi="Times New Roman" w:cs="Times New Roman"/>
          <w:sz w:val="28"/>
          <w:szCs w:val="28"/>
          <w:lang w:val="kk-KZ"/>
        </w:rPr>
        <w:t>.</w:t>
      </w:r>
    </w:p>
    <w:p w:rsidR="00EC0598" w:rsidRPr="00EC0598" w:rsidRDefault="00EC0598" w:rsidP="00EC0598">
      <w:pPr>
        <w:spacing w:after="0"/>
        <w:ind w:firstLine="709"/>
        <w:jc w:val="center"/>
        <w:rPr>
          <w:rFonts w:ascii="Times New Roman" w:hAnsi="Times New Roman" w:cs="Times New Roman"/>
          <w:b/>
          <w:sz w:val="28"/>
          <w:szCs w:val="28"/>
          <w:lang w:val="kk-KZ"/>
        </w:rPr>
      </w:pPr>
    </w:p>
    <w:p w:rsidR="00EC0598" w:rsidRPr="00EC0598" w:rsidRDefault="00EC0598" w:rsidP="00EC0598">
      <w:pPr>
        <w:spacing w:after="0"/>
        <w:ind w:firstLine="709"/>
        <w:jc w:val="center"/>
        <w:rPr>
          <w:rFonts w:ascii="Times New Roman" w:hAnsi="Times New Roman" w:cs="Times New Roman"/>
          <w:b/>
          <w:sz w:val="28"/>
          <w:szCs w:val="28"/>
          <w:lang w:val="kk-KZ"/>
        </w:rPr>
      </w:pPr>
      <w:r w:rsidRPr="00EC0598">
        <w:rPr>
          <w:rFonts w:ascii="Times New Roman" w:hAnsi="Times New Roman" w:cs="Times New Roman"/>
          <w:b/>
          <w:sz w:val="28"/>
          <w:szCs w:val="28"/>
          <w:lang w:val="kk-KZ"/>
        </w:rPr>
        <w:t>Күн тәртібі</w:t>
      </w:r>
    </w:p>
    <w:p w:rsidR="00EC0598" w:rsidRPr="00EC0598" w:rsidRDefault="00EC0598" w:rsidP="00EC0598">
      <w:pPr>
        <w:spacing w:after="0" w:line="240" w:lineRule="auto"/>
        <w:ind w:firstLine="709"/>
        <w:contextualSpacing/>
        <w:jc w:val="both"/>
        <w:rPr>
          <w:rFonts w:ascii="Times New Roman" w:eastAsia="Times New Roman" w:hAnsi="Times New Roman" w:cs="Times New Roman"/>
          <w:b/>
          <w:i/>
          <w:color w:val="000000"/>
          <w:sz w:val="28"/>
          <w:szCs w:val="28"/>
          <w:lang w:val="kk-KZ"/>
        </w:rPr>
      </w:pPr>
      <w:r w:rsidRPr="00EC0598">
        <w:rPr>
          <w:rFonts w:ascii="Times New Roman" w:eastAsia="Times New Roman" w:hAnsi="Times New Roman" w:cs="Times New Roman"/>
          <w:b/>
          <w:color w:val="000000"/>
          <w:sz w:val="28"/>
          <w:szCs w:val="28"/>
          <w:lang w:val="kk-KZ"/>
        </w:rPr>
        <w:t>1.</w:t>
      </w:r>
      <w:r w:rsidRPr="00EC0598">
        <w:rPr>
          <w:rFonts w:ascii="Times New Roman" w:eastAsia="Times New Roman" w:hAnsi="Times New Roman" w:cs="Times New Roman"/>
          <w:color w:val="000000"/>
          <w:sz w:val="28"/>
          <w:szCs w:val="28"/>
          <w:lang w:val="kk-KZ"/>
        </w:rPr>
        <w:t xml:space="preserve"> </w:t>
      </w:r>
      <w:r w:rsidR="005C40A7">
        <w:rPr>
          <w:rFonts w:ascii="Times New Roman" w:eastAsia="Times New Roman" w:hAnsi="Times New Roman" w:cs="Times New Roman"/>
          <w:color w:val="000000"/>
          <w:sz w:val="28"/>
          <w:szCs w:val="28"/>
          <w:lang w:val="kk-KZ"/>
        </w:rPr>
        <w:t>«</w:t>
      </w:r>
      <w:r w:rsidRPr="00EC0598">
        <w:rPr>
          <w:rFonts w:ascii="Times New Roman" w:eastAsia="Times New Roman" w:hAnsi="Times New Roman" w:cs="Times New Roman"/>
          <w:color w:val="000000"/>
          <w:sz w:val="28"/>
          <w:szCs w:val="28"/>
          <w:lang w:val="kk-KZ"/>
        </w:rPr>
        <w:t>ҚЖЭК</w:t>
      </w:r>
      <w:r w:rsidR="005C40A7">
        <w:rPr>
          <w:rFonts w:ascii="Times New Roman" w:eastAsia="Times New Roman" w:hAnsi="Times New Roman" w:cs="Times New Roman"/>
          <w:color w:val="000000"/>
          <w:sz w:val="28"/>
          <w:szCs w:val="28"/>
          <w:lang w:val="kk-KZ"/>
        </w:rPr>
        <w:t>»</w:t>
      </w:r>
      <w:r w:rsidRPr="00EC0598">
        <w:rPr>
          <w:rFonts w:ascii="Times New Roman" w:eastAsia="Times New Roman" w:hAnsi="Times New Roman" w:cs="Times New Roman"/>
          <w:color w:val="000000"/>
          <w:sz w:val="28"/>
          <w:szCs w:val="28"/>
          <w:lang w:val="kk-KZ"/>
        </w:rPr>
        <w:t xml:space="preserve"> МКК тарифтік саясат бойынша, жөндеу жұмыстарын орындау және жылыту маусымына дайындық туралы есебі.</w:t>
      </w:r>
    </w:p>
    <w:p w:rsidR="00EC0598" w:rsidRPr="00EC0598" w:rsidRDefault="00EC0598" w:rsidP="00EC0598">
      <w:pPr>
        <w:spacing w:after="0" w:line="240" w:lineRule="auto"/>
        <w:ind w:firstLine="709"/>
        <w:contextualSpacing/>
        <w:jc w:val="both"/>
        <w:rPr>
          <w:rFonts w:ascii="Times New Roman" w:eastAsia="Times New Roman" w:hAnsi="Times New Roman" w:cs="Times New Roman"/>
          <w:color w:val="000000"/>
          <w:sz w:val="28"/>
          <w:szCs w:val="28"/>
          <w:lang w:val="kk-KZ"/>
        </w:rPr>
      </w:pPr>
      <w:r w:rsidRPr="00EC0598">
        <w:rPr>
          <w:rFonts w:ascii="Times New Roman" w:eastAsia="Times New Roman" w:hAnsi="Times New Roman" w:cs="Times New Roman"/>
          <w:b/>
          <w:color w:val="000000"/>
          <w:sz w:val="28"/>
          <w:szCs w:val="28"/>
          <w:lang w:val="kk-KZ"/>
        </w:rPr>
        <w:t>2.</w:t>
      </w:r>
      <w:r w:rsidRPr="00EC0598">
        <w:rPr>
          <w:rFonts w:ascii="Times New Roman" w:eastAsia="Times New Roman" w:hAnsi="Times New Roman" w:cs="Times New Roman"/>
          <w:color w:val="000000"/>
          <w:sz w:val="28"/>
          <w:szCs w:val="28"/>
          <w:lang w:val="kk-KZ"/>
        </w:rPr>
        <w:t xml:space="preserve"> </w:t>
      </w:r>
      <w:r w:rsidR="005C40A7">
        <w:rPr>
          <w:rFonts w:ascii="Times New Roman" w:eastAsia="Times New Roman" w:hAnsi="Times New Roman" w:cs="Times New Roman"/>
          <w:color w:val="000000"/>
          <w:sz w:val="28"/>
          <w:szCs w:val="28"/>
          <w:lang w:val="kk-KZ"/>
        </w:rPr>
        <w:t>«</w:t>
      </w:r>
      <w:r w:rsidRPr="00EC0598">
        <w:rPr>
          <w:rFonts w:ascii="Times New Roman" w:eastAsia="Times New Roman" w:hAnsi="Times New Roman" w:cs="Times New Roman"/>
          <w:color w:val="000000"/>
          <w:sz w:val="28"/>
          <w:szCs w:val="28"/>
          <w:lang w:val="kk-KZ"/>
        </w:rPr>
        <w:t>Қостанай Су</w:t>
      </w:r>
      <w:r w:rsidR="005C40A7">
        <w:rPr>
          <w:rFonts w:ascii="Times New Roman" w:eastAsia="Times New Roman" w:hAnsi="Times New Roman" w:cs="Times New Roman"/>
          <w:color w:val="000000"/>
          <w:sz w:val="28"/>
          <w:szCs w:val="28"/>
          <w:lang w:val="kk-KZ"/>
        </w:rPr>
        <w:t>»</w:t>
      </w:r>
      <w:r w:rsidRPr="00EC0598">
        <w:rPr>
          <w:rFonts w:ascii="Times New Roman" w:eastAsia="Times New Roman" w:hAnsi="Times New Roman" w:cs="Times New Roman"/>
          <w:color w:val="000000"/>
          <w:sz w:val="28"/>
          <w:szCs w:val="28"/>
          <w:lang w:val="kk-KZ"/>
        </w:rPr>
        <w:t xml:space="preserve"> МКК тарифтік саясат бойынша, жөндеу жұмыстарының орындалуы және жылыту маусымына дайындық туралы есебі.</w:t>
      </w:r>
    </w:p>
    <w:p w:rsidR="006E2D9F" w:rsidRPr="00FC5B2F" w:rsidRDefault="006E2D9F" w:rsidP="006E2D9F">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kk-KZ"/>
        </w:rPr>
        <w:t>3</w:t>
      </w:r>
      <w:r w:rsidRPr="00EC0598">
        <w:rPr>
          <w:rFonts w:ascii="Times New Roman" w:eastAsia="Times New Roman" w:hAnsi="Times New Roman" w:cs="Times New Roman"/>
          <w:b/>
          <w:color w:val="000000"/>
          <w:sz w:val="28"/>
          <w:szCs w:val="28"/>
          <w:lang w:val="kk-KZ"/>
        </w:rPr>
        <w:t>.</w:t>
      </w:r>
      <w:r w:rsidRPr="00EC0598">
        <w:rPr>
          <w:rFonts w:ascii="Times New Roman" w:eastAsia="Times New Roman" w:hAnsi="Times New Roman" w:cs="Times New Roman"/>
          <w:color w:val="000000"/>
          <w:sz w:val="28"/>
          <w:szCs w:val="28"/>
          <w:lang w:val="kk-KZ"/>
        </w:rPr>
        <w:t xml:space="preserve"> </w:t>
      </w:r>
      <w:r w:rsidR="005C40A7">
        <w:rPr>
          <w:rFonts w:ascii="Times New Roman" w:eastAsia="Times New Roman" w:hAnsi="Times New Roman" w:cs="Times New Roman"/>
          <w:color w:val="000000"/>
          <w:sz w:val="28"/>
          <w:szCs w:val="28"/>
          <w:lang w:val="kk-KZ"/>
        </w:rPr>
        <w:t>«</w:t>
      </w:r>
      <w:r w:rsidR="00FC5B2F" w:rsidRPr="00FC5B2F">
        <w:rPr>
          <w:rFonts w:ascii="Times New Roman" w:eastAsia="Times New Roman" w:hAnsi="Times New Roman" w:cs="Times New Roman"/>
          <w:color w:val="000000"/>
          <w:sz w:val="28"/>
          <w:szCs w:val="28"/>
          <w:lang w:val="kk-KZ"/>
        </w:rPr>
        <w:t>Тарихи-мәдени мұра ескерткіштерін алдын ала есепке алу ті</w:t>
      </w:r>
      <w:r w:rsidR="00FC5B2F">
        <w:rPr>
          <w:rFonts w:ascii="Times New Roman" w:eastAsia="Times New Roman" w:hAnsi="Times New Roman" w:cs="Times New Roman"/>
          <w:color w:val="000000"/>
          <w:sz w:val="28"/>
          <w:szCs w:val="28"/>
          <w:lang w:val="kk-KZ"/>
        </w:rPr>
        <w:t>зіміне өзгерістер енгізу туралы</w:t>
      </w:r>
      <w:r w:rsidR="005C40A7">
        <w:rPr>
          <w:rFonts w:ascii="Times New Roman" w:eastAsia="Times New Roman" w:hAnsi="Times New Roman" w:cs="Times New Roman"/>
          <w:color w:val="000000"/>
          <w:sz w:val="28"/>
          <w:szCs w:val="28"/>
          <w:lang w:val="kk-KZ"/>
        </w:rPr>
        <w:t>»</w:t>
      </w:r>
      <w:r w:rsidR="00FC5B2F">
        <w:rPr>
          <w:rFonts w:ascii="Times New Roman" w:eastAsia="Times New Roman" w:hAnsi="Times New Roman" w:cs="Times New Roman"/>
          <w:color w:val="000000"/>
          <w:sz w:val="28"/>
          <w:szCs w:val="28"/>
          <w:lang w:val="kk-KZ"/>
        </w:rPr>
        <w:t xml:space="preserve"> </w:t>
      </w:r>
      <w:r w:rsidR="00FC5B2F" w:rsidRPr="00FC5B2F">
        <w:rPr>
          <w:rFonts w:ascii="Times New Roman" w:eastAsia="Times New Roman" w:hAnsi="Times New Roman" w:cs="Times New Roman"/>
          <w:color w:val="000000"/>
          <w:sz w:val="28"/>
          <w:szCs w:val="28"/>
          <w:lang w:val="kk-KZ"/>
        </w:rPr>
        <w:t>баяндама</w:t>
      </w:r>
      <w:r w:rsidR="00FC5B2F">
        <w:rPr>
          <w:rFonts w:ascii="Times New Roman" w:eastAsia="Times New Roman" w:hAnsi="Times New Roman" w:cs="Times New Roman"/>
          <w:color w:val="000000"/>
          <w:sz w:val="28"/>
          <w:szCs w:val="28"/>
          <w:lang w:val="kk-KZ"/>
        </w:rPr>
        <w:t>.</w:t>
      </w:r>
    </w:p>
    <w:p w:rsidR="00EC0598" w:rsidRPr="00EC0598" w:rsidRDefault="00EC0598" w:rsidP="00EC0598">
      <w:pPr>
        <w:spacing w:after="0" w:line="240" w:lineRule="auto"/>
        <w:ind w:firstLine="709"/>
        <w:contextualSpacing/>
        <w:jc w:val="both"/>
        <w:rPr>
          <w:rFonts w:ascii="Times New Roman" w:eastAsia="Times New Roman" w:hAnsi="Times New Roman" w:cs="Times New Roman"/>
          <w:color w:val="000000"/>
          <w:sz w:val="28"/>
          <w:szCs w:val="28"/>
          <w:lang w:val="kk-KZ"/>
        </w:rPr>
      </w:pPr>
    </w:p>
    <w:p w:rsidR="00EC0598" w:rsidRPr="00EC0598" w:rsidRDefault="00EC0598" w:rsidP="00EC0598">
      <w:pPr>
        <w:spacing w:after="0" w:line="240" w:lineRule="atLeast"/>
        <w:ind w:firstLine="709"/>
        <w:jc w:val="both"/>
        <w:rPr>
          <w:rFonts w:ascii="Times New Roman" w:eastAsiaTheme="minorEastAsia" w:hAnsi="Times New Roman" w:cs="Times New Roman"/>
          <w:b/>
          <w:color w:val="000000" w:themeColor="text1"/>
          <w:sz w:val="28"/>
          <w:szCs w:val="28"/>
          <w:lang w:val="kk-KZ"/>
        </w:rPr>
      </w:pPr>
      <w:r w:rsidRPr="00EC0598">
        <w:rPr>
          <w:rFonts w:ascii="Times New Roman" w:hAnsi="Times New Roman" w:cs="Times New Roman"/>
          <w:b/>
          <w:color w:val="000000" w:themeColor="text1"/>
          <w:sz w:val="28"/>
          <w:szCs w:val="28"/>
          <w:lang w:val="kk-KZ"/>
        </w:rPr>
        <w:t>ТЫҢДАЛДЫ:</w:t>
      </w:r>
    </w:p>
    <w:p w:rsidR="00EC0598" w:rsidRPr="00AF3757" w:rsidRDefault="00EC0598" w:rsidP="00EC0598">
      <w:pPr>
        <w:spacing w:after="0" w:line="240" w:lineRule="auto"/>
        <w:ind w:firstLine="709"/>
        <w:contextualSpacing/>
        <w:jc w:val="both"/>
        <w:rPr>
          <w:rFonts w:ascii="Times New Roman" w:eastAsia="Times New Roman" w:hAnsi="Times New Roman" w:cs="Times New Roman"/>
          <w:color w:val="000000"/>
          <w:sz w:val="28"/>
          <w:szCs w:val="28"/>
          <w:lang w:val="kk-KZ"/>
        </w:rPr>
      </w:pPr>
      <w:r w:rsidRPr="00EC0598">
        <w:rPr>
          <w:rFonts w:ascii="Times New Roman" w:hAnsi="Times New Roman" w:cs="Times New Roman"/>
          <w:b/>
          <w:color w:val="000000" w:themeColor="text1"/>
          <w:sz w:val="28"/>
          <w:szCs w:val="28"/>
          <w:lang w:val="kk-KZ"/>
        </w:rPr>
        <w:t xml:space="preserve">1. </w:t>
      </w:r>
      <w:r w:rsidR="005C40A7">
        <w:rPr>
          <w:rFonts w:ascii="Times New Roman" w:eastAsia="Times New Roman" w:hAnsi="Times New Roman" w:cs="Times New Roman"/>
          <w:color w:val="000000"/>
          <w:sz w:val="28"/>
          <w:szCs w:val="28"/>
          <w:lang w:val="kk-KZ"/>
        </w:rPr>
        <w:t>«</w:t>
      </w:r>
      <w:r w:rsidRPr="00EC0598">
        <w:rPr>
          <w:rFonts w:ascii="Times New Roman" w:eastAsia="Times New Roman" w:hAnsi="Times New Roman" w:cs="Times New Roman"/>
          <w:color w:val="000000"/>
          <w:sz w:val="28"/>
          <w:szCs w:val="28"/>
          <w:lang w:val="kk-KZ"/>
        </w:rPr>
        <w:t>ҚЖЭК</w:t>
      </w:r>
      <w:r w:rsidR="005C40A7">
        <w:rPr>
          <w:rFonts w:ascii="Times New Roman" w:eastAsia="Times New Roman" w:hAnsi="Times New Roman" w:cs="Times New Roman"/>
          <w:color w:val="000000"/>
          <w:sz w:val="28"/>
          <w:szCs w:val="28"/>
          <w:lang w:val="kk-KZ"/>
        </w:rPr>
        <w:t>»</w:t>
      </w:r>
      <w:r w:rsidRPr="00EC0598">
        <w:rPr>
          <w:rFonts w:ascii="Times New Roman" w:eastAsia="Times New Roman" w:hAnsi="Times New Roman" w:cs="Times New Roman"/>
          <w:color w:val="000000"/>
          <w:sz w:val="28"/>
          <w:szCs w:val="28"/>
          <w:lang w:val="kk-KZ"/>
        </w:rPr>
        <w:t xml:space="preserve"> МКК тарифтік саясат бойынша, жөндеу жұмыстарын орындау </w:t>
      </w:r>
      <w:r w:rsidRPr="00AF3757">
        <w:rPr>
          <w:rFonts w:ascii="Times New Roman" w:eastAsia="Times New Roman" w:hAnsi="Times New Roman" w:cs="Times New Roman"/>
          <w:color w:val="000000"/>
          <w:sz w:val="28"/>
          <w:szCs w:val="28"/>
          <w:lang w:val="kk-KZ"/>
        </w:rPr>
        <w:t>және жылыту маусымына дайындық туралы есебі.</w:t>
      </w:r>
    </w:p>
    <w:p w:rsidR="00EC0598" w:rsidRPr="00AF3757" w:rsidRDefault="00EC0598" w:rsidP="00EC0598">
      <w:pPr>
        <w:spacing w:after="0" w:line="240" w:lineRule="atLeast"/>
        <w:ind w:firstLine="709"/>
        <w:jc w:val="both"/>
        <w:rPr>
          <w:rFonts w:ascii="Times New Roman" w:eastAsia="Times New Roman" w:hAnsi="Times New Roman" w:cs="Times New Roman"/>
          <w:b/>
          <w:iCs/>
          <w:color w:val="000000"/>
          <w:sz w:val="28"/>
          <w:szCs w:val="28"/>
          <w:lang w:val="kk-KZ"/>
        </w:rPr>
      </w:pPr>
      <w:r w:rsidRPr="00AF3757">
        <w:rPr>
          <w:rFonts w:ascii="Times New Roman" w:eastAsia="Times New Roman" w:hAnsi="Times New Roman" w:cs="Times New Roman"/>
          <w:b/>
          <w:iCs/>
          <w:color w:val="000000"/>
          <w:sz w:val="28"/>
          <w:szCs w:val="28"/>
          <w:lang w:val="kk-KZ"/>
        </w:rPr>
        <w:t xml:space="preserve">Шмыглов Виктор Владиславович – </w:t>
      </w:r>
      <w:r w:rsidR="005C40A7">
        <w:rPr>
          <w:rFonts w:ascii="Times New Roman" w:eastAsia="Times New Roman" w:hAnsi="Times New Roman" w:cs="Times New Roman"/>
          <w:b/>
          <w:iCs/>
          <w:color w:val="000000"/>
          <w:sz w:val="28"/>
          <w:szCs w:val="28"/>
          <w:lang w:val="kk-KZ"/>
        </w:rPr>
        <w:t>«</w:t>
      </w:r>
      <w:r w:rsidRPr="00AF3757">
        <w:rPr>
          <w:rFonts w:ascii="Times New Roman" w:hAnsi="Times New Roman" w:cs="Times New Roman"/>
          <w:b/>
          <w:sz w:val="28"/>
          <w:szCs w:val="28"/>
          <w:lang w:val="kk-KZ"/>
        </w:rPr>
        <w:t>Қ</w:t>
      </w:r>
      <w:r w:rsidRPr="00AF3757">
        <w:rPr>
          <w:rFonts w:ascii="Times New Roman" w:eastAsia="Times New Roman" w:hAnsi="Times New Roman" w:cs="Times New Roman"/>
          <w:b/>
          <w:iCs/>
          <w:color w:val="000000"/>
          <w:sz w:val="28"/>
          <w:szCs w:val="28"/>
          <w:lang w:val="kk-KZ"/>
        </w:rPr>
        <w:t>ЖЭК</w:t>
      </w:r>
      <w:r w:rsidR="005C40A7">
        <w:rPr>
          <w:rFonts w:ascii="Times New Roman" w:eastAsia="Times New Roman" w:hAnsi="Times New Roman" w:cs="Times New Roman"/>
          <w:b/>
          <w:iCs/>
          <w:color w:val="000000"/>
          <w:sz w:val="28"/>
          <w:szCs w:val="28"/>
          <w:lang w:val="kk-KZ"/>
        </w:rPr>
        <w:t>»</w:t>
      </w:r>
      <w:r w:rsidRPr="00AF3757">
        <w:rPr>
          <w:rFonts w:ascii="Times New Roman" w:eastAsia="Times New Roman" w:hAnsi="Times New Roman" w:cs="Times New Roman"/>
          <w:b/>
          <w:iCs/>
          <w:color w:val="000000"/>
          <w:sz w:val="28"/>
          <w:szCs w:val="28"/>
          <w:lang w:val="kk-KZ"/>
        </w:rPr>
        <w:t xml:space="preserve"> МКК директоры.</w:t>
      </w:r>
    </w:p>
    <w:p w:rsidR="00EC0598" w:rsidRPr="00EC0598" w:rsidRDefault="00EC0598" w:rsidP="00EC0598">
      <w:pPr>
        <w:spacing w:after="0" w:line="240" w:lineRule="atLeast"/>
        <w:ind w:firstLine="709"/>
        <w:jc w:val="both"/>
        <w:rPr>
          <w:rFonts w:ascii="Times New Roman" w:eastAsia="Times New Roman" w:hAnsi="Times New Roman" w:cs="Times New Roman"/>
          <w:b/>
          <w:iCs/>
          <w:color w:val="000000"/>
          <w:sz w:val="28"/>
          <w:szCs w:val="28"/>
          <w:lang w:val="kk-KZ"/>
        </w:rPr>
      </w:pPr>
      <w:r w:rsidRPr="00AF3757">
        <w:rPr>
          <w:rFonts w:ascii="Times New Roman" w:eastAsia="Times New Roman" w:hAnsi="Times New Roman" w:cs="Times New Roman"/>
          <w:b/>
          <w:iCs/>
          <w:color w:val="000000"/>
          <w:sz w:val="28"/>
          <w:szCs w:val="28"/>
          <w:lang w:val="kk-KZ"/>
        </w:rPr>
        <w:t>1. Жалпы ережелер</w:t>
      </w:r>
    </w:p>
    <w:p w:rsidR="00B16200" w:rsidRPr="00B16200" w:rsidRDefault="00B16200" w:rsidP="00B16200">
      <w:pPr>
        <w:spacing w:after="0" w:line="240" w:lineRule="atLeast"/>
        <w:ind w:firstLine="709"/>
        <w:jc w:val="both"/>
        <w:rPr>
          <w:rFonts w:ascii="Times New Roman" w:eastAsia="NSimSun" w:hAnsi="Times New Roman" w:cs="Times New Roman"/>
          <w:b/>
          <w:color w:val="000000"/>
          <w:sz w:val="28"/>
          <w:szCs w:val="28"/>
          <w:lang w:eastAsia="zh-CN" w:bidi="hi-IN"/>
        </w:rPr>
      </w:pPr>
      <w:r w:rsidRPr="00B16200">
        <w:rPr>
          <w:rFonts w:ascii="Times New Roman" w:eastAsia="NSimSun" w:hAnsi="Times New Roman" w:cs="Times New Roman"/>
          <w:b/>
          <w:color w:val="000000"/>
          <w:sz w:val="28"/>
          <w:szCs w:val="28"/>
          <w:lang w:eastAsia="zh-CN" w:bidi="hi-IN"/>
        </w:rPr>
        <w:t>Тарифтік саясат мәселесі бойынша</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Қостанай</w:t>
      </w:r>
      <w:r>
        <w:rPr>
          <w:rFonts w:ascii="Times New Roman" w:eastAsia="NSimSun" w:hAnsi="Times New Roman" w:cs="Times New Roman"/>
          <w:color w:val="000000"/>
          <w:sz w:val="28"/>
          <w:szCs w:val="28"/>
          <w:lang w:eastAsia="zh-CN" w:bidi="hi-IN"/>
        </w:rPr>
        <w:t xml:space="preserve"> қаласы әкімдігінің </w:t>
      </w:r>
      <w:r w:rsidR="005C40A7">
        <w:rPr>
          <w:rFonts w:ascii="Times New Roman" w:eastAsia="NSimSun" w:hAnsi="Times New Roman" w:cs="Times New Roman"/>
          <w:color w:val="000000"/>
          <w:sz w:val="28"/>
          <w:szCs w:val="28"/>
          <w:lang w:val="kk-KZ" w:eastAsia="zh-CN" w:bidi="hi-IN"/>
        </w:rPr>
        <w:t>«</w:t>
      </w:r>
      <w:r w:rsidRPr="00B16200">
        <w:rPr>
          <w:rFonts w:ascii="Times New Roman" w:eastAsia="NSimSun" w:hAnsi="Times New Roman" w:cs="Times New Roman"/>
          <w:color w:val="000000"/>
          <w:sz w:val="28"/>
          <w:szCs w:val="28"/>
          <w:lang w:eastAsia="zh-CN" w:bidi="hi-IN"/>
        </w:rPr>
        <w:t>Қостанай</w:t>
      </w:r>
      <w:r>
        <w:rPr>
          <w:rFonts w:ascii="Times New Roman" w:eastAsia="NSimSun" w:hAnsi="Times New Roman" w:cs="Times New Roman"/>
          <w:color w:val="000000"/>
          <w:sz w:val="28"/>
          <w:szCs w:val="28"/>
          <w:lang w:eastAsia="zh-CN" w:bidi="hi-IN"/>
        </w:rPr>
        <w:t xml:space="preserve"> </w:t>
      </w:r>
      <w:r>
        <w:rPr>
          <w:rFonts w:ascii="Times New Roman" w:eastAsia="NSimSun" w:hAnsi="Times New Roman" w:cs="Times New Roman"/>
          <w:color w:val="000000"/>
          <w:sz w:val="28"/>
          <w:szCs w:val="28"/>
          <w:lang w:val="kk-KZ" w:eastAsia="zh-CN" w:bidi="hi-IN"/>
        </w:rPr>
        <w:t>ж</w:t>
      </w:r>
      <w:r>
        <w:rPr>
          <w:rFonts w:ascii="Times New Roman" w:eastAsia="NSimSun" w:hAnsi="Times New Roman" w:cs="Times New Roman"/>
          <w:color w:val="000000"/>
          <w:sz w:val="28"/>
          <w:szCs w:val="28"/>
          <w:lang w:eastAsia="zh-CN" w:bidi="hi-IN"/>
        </w:rPr>
        <w:t>ылу энергетикалық компаниясы</w:t>
      </w:r>
      <w:r w:rsidR="005C40A7">
        <w:rPr>
          <w:rFonts w:ascii="Times New Roman" w:eastAsia="NSimSun" w:hAnsi="Times New Roman" w:cs="Times New Roman"/>
          <w:color w:val="000000"/>
          <w:sz w:val="28"/>
          <w:szCs w:val="28"/>
          <w:lang w:val="kk-KZ" w:eastAsia="zh-CN" w:bidi="hi-IN"/>
        </w:rPr>
        <w:t>»</w:t>
      </w:r>
      <w:r>
        <w:rPr>
          <w:rFonts w:ascii="Times New Roman" w:eastAsia="NSimSun" w:hAnsi="Times New Roman" w:cs="Times New Roman"/>
          <w:color w:val="000000"/>
          <w:sz w:val="28"/>
          <w:szCs w:val="28"/>
          <w:lang w:eastAsia="zh-CN" w:bidi="hi-IN"/>
        </w:rPr>
        <w:t xml:space="preserve"> МКК (бұдан ә</w:t>
      </w:r>
      <w:proofErr w:type="gramStart"/>
      <w:r>
        <w:rPr>
          <w:rFonts w:ascii="Times New Roman" w:eastAsia="NSimSun" w:hAnsi="Times New Roman" w:cs="Times New Roman"/>
          <w:color w:val="000000"/>
          <w:sz w:val="28"/>
          <w:szCs w:val="28"/>
          <w:lang w:eastAsia="zh-CN" w:bidi="hi-IN"/>
        </w:rPr>
        <w:t>р</w:t>
      </w:r>
      <w:proofErr w:type="gramEnd"/>
      <w:r>
        <w:rPr>
          <w:rFonts w:ascii="Times New Roman" w:eastAsia="NSimSun" w:hAnsi="Times New Roman" w:cs="Times New Roman"/>
          <w:color w:val="000000"/>
          <w:sz w:val="28"/>
          <w:szCs w:val="28"/>
          <w:lang w:eastAsia="zh-CN" w:bidi="hi-IN"/>
        </w:rPr>
        <w:t xml:space="preserve">і: </w:t>
      </w:r>
      <w:r w:rsidR="005C40A7">
        <w:rPr>
          <w:rFonts w:ascii="Times New Roman" w:eastAsia="NSimSun" w:hAnsi="Times New Roman" w:cs="Times New Roman"/>
          <w:color w:val="000000"/>
          <w:sz w:val="28"/>
          <w:szCs w:val="28"/>
          <w:lang w:val="kk-KZ" w:eastAsia="zh-CN" w:bidi="hi-IN"/>
        </w:rPr>
        <w:t>«</w:t>
      </w:r>
      <w:r>
        <w:rPr>
          <w:rFonts w:ascii="Times New Roman" w:eastAsia="NSimSun" w:hAnsi="Times New Roman" w:cs="Times New Roman"/>
          <w:color w:val="000000"/>
          <w:sz w:val="28"/>
          <w:szCs w:val="28"/>
          <w:lang w:eastAsia="zh-CN" w:bidi="hi-IN"/>
        </w:rPr>
        <w:t>КТЭК</w:t>
      </w:r>
      <w:r w:rsidR="005C40A7">
        <w:rPr>
          <w:rFonts w:ascii="Times New Roman" w:eastAsia="NSimSun" w:hAnsi="Times New Roman" w:cs="Times New Roman"/>
          <w:color w:val="000000"/>
          <w:sz w:val="28"/>
          <w:szCs w:val="28"/>
          <w:lang w:val="kk-KZ" w:eastAsia="zh-CN" w:bidi="hi-IN"/>
        </w:rPr>
        <w:t>»</w:t>
      </w:r>
      <w:r w:rsidRPr="00B16200">
        <w:rPr>
          <w:rFonts w:ascii="Times New Roman" w:eastAsia="NSimSun" w:hAnsi="Times New Roman" w:cs="Times New Roman"/>
          <w:color w:val="000000"/>
          <w:sz w:val="28"/>
          <w:szCs w:val="28"/>
          <w:lang w:eastAsia="zh-CN" w:bidi="hi-IN"/>
        </w:rPr>
        <w:t xml:space="preserve"> МКК) жылу энергиясын өндіру, беру, бөлу және жабдықтау саласындағы табиғи монополиялардың субъектісі болып табыла</w:t>
      </w:r>
      <w:r w:rsidR="005C40A7">
        <w:rPr>
          <w:rFonts w:ascii="Times New Roman" w:eastAsia="NSimSun" w:hAnsi="Times New Roman" w:cs="Times New Roman"/>
          <w:color w:val="000000"/>
          <w:sz w:val="28"/>
          <w:szCs w:val="28"/>
          <w:lang w:eastAsia="zh-CN" w:bidi="hi-IN"/>
        </w:rPr>
        <w:t xml:space="preserve">ды. Тариф пен тарифтік сметаны </w:t>
      </w:r>
      <w:r w:rsidR="005C40A7">
        <w:rPr>
          <w:rFonts w:ascii="Times New Roman" w:eastAsia="NSimSun" w:hAnsi="Times New Roman" w:cs="Times New Roman"/>
          <w:color w:val="000000"/>
          <w:sz w:val="28"/>
          <w:szCs w:val="28"/>
          <w:lang w:val="kk-KZ" w:eastAsia="zh-CN" w:bidi="hi-IN"/>
        </w:rPr>
        <w:t>«Т</w:t>
      </w:r>
      <w:r w:rsidRPr="00B16200">
        <w:rPr>
          <w:rFonts w:ascii="Times New Roman" w:eastAsia="NSimSun" w:hAnsi="Times New Roman" w:cs="Times New Roman"/>
          <w:color w:val="000000"/>
          <w:sz w:val="28"/>
          <w:szCs w:val="28"/>
          <w:lang w:eastAsia="zh-CN" w:bidi="hi-IN"/>
        </w:rPr>
        <w:t xml:space="preserve">абиғи </w:t>
      </w:r>
      <w:r w:rsidR="005C40A7">
        <w:rPr>
          <w:rFonts w:ascii="Times New Roman" w:eastAsia="NSimSun" w:hAnsi="Times New Roman" w:cs="Times New Roman"/>
          <w:color w:val="000000"/>
          <w:sz w:val="28"/>
          <w:szCs w:val="28"/>
          <w:lang w:eastAsia="zh-CN" w:bidi="hi-IN"/>
        </w:rPr>
        <w:t>монополиялар туралы</w:t>
      </w:r>
      <w:r w:rsidR="005C40A7">
        <w:rPr>
          <w:rFonts w:ascii="Times New Roman" w:eastAsia="NSimSun" w:hAnsi="Times New Roman" w:cs="Times New Roman"/>
          <w:color w:val="000000"/>
          <w:sz w:val="28"/>
          <w:szCs w:val="28"/>
          <w:lang w:val="kk-KZ" w:eastAsia="zh-CN" w:bidi="hi-IN"/>
        </w:rPr>
        <w:t>»</w:t>
      </w:r>
      <w:r w:rsidR="005C40A7">
        <w:rPr>
          <w:rFonts w:ascii="Times New Roman" w:eastAsia="NSimSun" w:hAnsi="Times New Roman" w:cs="Times New Roman"/>
          <w:color w:val="000000"/>
          <w:sz w:val="28"/>
          <w:szCs w:val="28"/>
          <w:lang w:eastAsia="zh-CN" w:bidi="hi-IN"/>
        </w:rPr>
        <w:t xml:space="preserve"> Қ</w:t>
      </w:r>
      <w:proofErr w:type="gramStart"/>
      <w:r w:rsidR="005C40A7">
        <w:rPr>
          <w:rFonts w:ascii="Times New Roman" w:eastAsia="NSimSun" w:hAnsi="Times New Roman" w:cs="Times New Roman"/>
          <w:color w:val="000000"/>
          <w:sz w:val="28"/>
          <w:szCs w:val="28"/>
          <w:lang w:eastAsia="zh-CN" w:bidi="hi-IN"/>
        </w:rPr>
        <w:t>Р</w:t>
      </w:r>
      <w:proofErr w:type="gramEnd"/>
      <w:r w:rsidR="005C40A7">
        <w:rPr>
          <w:rFonts w:ascii="Times New Roman" w:eastAsia="NSimSun" w:hAnsi="Times New Roman" w:cs="Times New Roman"/>
          <w:color w:val="000000"/>
          <w:sz w:val="28"/>
          <w:szCs w:val="28"/>
          <w:lang w:eastAsia="zh-CN" w:bidi="hi-IN"/>
        </w:rPr>
        <w:t xml:space="preserve"> Заңының негізінде </w:t>
      </w:r>
      <w:r w:rsidR="005C40A7">
        <w:rPr>
          <w:rFonts w:ascii="Times New Roman" w:eastAsia="NSimSun" w:hAnsi="Times New Roman" w:cs="Times New Roman"/>
          <w:color w:val="000000"/>
          <w:sz w:val="28"/>
          <w:szCs w:val="28"/>
          <w:lang w:val="kk-KZ" w:eastAsia="zh-CN" w:bidi="hi-IN"/>
        </w:rPr>
        <w:t>«</w:t>
      </w:r>
      <w:r w:rsidRPr="00B16200">
        <w:rPr>
          <w:rFonts w:ascii="Times New Roman" w:eastAsia="NSimSun" w:hAnsi="Times New Roman" w:cs="Times New Roman"/>
          <w:color w:val="000000"/>
          <w:sz w:val="28"/>
          <w:szCs w:val="28"/>
          <w:lang w:eastAsia="zh-CN" w:bidi="hi-IN"/>
        </w:rPr>
        <w:t>Қостанай</w:t>
      </w:r>
      <w:r w:rsidR="005C40A7">
        <w:rPr>
          <w:rFonts w:ascii="Times New Roman" w:eastAsia="NSimSun" w:hAnsi="Times New Roman" w:cs="Times New Roman"/>
          <w:color w:val="000000"/>
          <w:sz w:val="28"/>
          <w:szCs w:val="28"/>
          <w:lang w:eastAsia="zh-CN" w:bidi="hi-IN"/>
        </w:rPr>
        <w:t xml:space="preserve"> облысы бойынша </w:t>
      </w:r>
      <w:r w:rsidR="005C40A7">
        <w:rPr>
          <w:rFonts w:ascii="Times New Roman" w:eastAsia="NSimSun" w:hAnsi="Times New Roman" w:cs="Times New Roman"/>
          <w:color w:val="000000"/>
          <w:sz w:val="28"/>
          <w:szCs w:val="28"/>
          <w:lang w:val="kk-KZ" w:eastAsia="zh-CN" w:bidi="hi-IN"/>
        </w:rPr>
        <w:t>т</w:t>
      </w:r>
      <w:r w:rsidRPr="00B16200">
        <w:rPr>
          <w:rFonts w:ascii="Times New Roman" w:eastAsia="NSimSun" w:hAnsi="Times New Roman" w:cs="Times New Roman"/>
          <w:color w:val="000000"/>
          <w:sz w:val="28"/>
          <w:szCs w:val="28"/>
          <w:lang w:eastAsia="zh-CN" w:bidi="hi-IN"/>
        </w:rPr>
        <w:t xml:space="preserve">абиғи монополияларды </w:t>
      </w:r>
      <w:r w:rsidR="005C40A7">
        <w:rPr>
          <w:rFonts w:ascii="Times New Roman" w:eastAsia="NSimSun" w:hAnsi="Times New Roman" w:cs="Times New Roman"/>
          <w:color w:val="000000"/>
          <w:sz w:val="28"/>
          <w:szCs w:val="28"/>
          <w:lang w:eastAsia="zh-CN" w:bidi="hi-IN"/>
        </w:rPr>
        <w:t>реттеу комитетінің департаменті</w:t>
      </w:r>
      <w:r w:rsidR="005C40A7">
        <w:rPr>
          <w:rFonts w:ascii="Times New Roman" w:eastAsia="NSimSun" w:hAnsi="Times New Roman" w:cs="Times New Roman"/>
          <w:color w:val="000000"/>
          <w:sz w:val="28"/>
          <w:szCs w:val="28"/>
          <w:lang w:val="kk-KZ" w:eastAsia="zh-CN" w:bidi="hi-IN"/>
        </w:rPr>
        <w:t xml:space="preserve">» </w:t>
      </w:r>
      <w:r w:rsidRPr="00B16200">
        <w:rPr>
          <w:rFonts w:ascii="Times New Roman" w:eastAsia="NSimSun" w:hAnsi="Times New Roman" w:cs="Times New Roman"/>
          <w:color w:val="000000"/>
          <w:sz w:val="28"/>
          <w:szCs w:val="28"/>
          <w:lang w:eastAsia="zh-CN" w:bidi="hi-IN"/>
        </w:rPr>
        <w:t>РММ (бұдан әрі: ТМРА) қарайды және бекітеді.</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Ағымдағы </w:t>
      </w:r>
      <w:proofErr w:type="gramStart"/>
      <w:r w:rsidRPr="00B16200">
        <w:rPr>
          <w:rFonts w:ascii="Times New Roman" w:eastAsia="NSimSun" w:hAnsi="Times New Roman" w:cs="Times New Roman"/>
          <w:color w:val="000000"/>
          <w:sz w:val="28"/>
          <w:szCs w:val="28"/>
          <w:lang w:eastAsia="zh-CN" w:bidi="hi-IN"/>
        </w:rPr>
        <w:t>жылды</w:t>
      </w:r>
      <w:proofErr w:type="gramEnd"/>
      <w:r w:rsidRPr="00B16200">
        <w:rPr>
          <w:rFonts w:ascii="Times New Roman" w:eastAsia="NSimSun" w:hAnsi="Times New Roman" w:cs="Times New Roman"/>
          <w:color w:val="000000"/>
          <w:sz w:val="28"/>
          <w:szCs w:val="28"/>
          <w:lang w:eastAsia="zh-CN" w:bidi="hi-IN"/>
        </w:rPr>
        <w:t>ң ақпан айынан бастап жылумен жабдықтау қызметтеріне өтемдік тариф қолданылады. Жылу энергиясын сатудың ұлғаюы, ал 2021 жылы реттелетін қызмет бойынша қызметтің қаржылық нәтижесіне әсер етпейтін қосымша табыс алу салдарынан негіз болды. 2021 жылғы шығын 599,8 млн. теңгені құрады. Осыға</w:t>
      </w:r>
      <w:r w:rsidR="005C40A7">
        <w:rPr>
          <w:rFonts w:ascii="Times New Roman" w:eastAsia="NSimSun" w:hAnsi="Times New Roman" w:cs="Times New Roman"/>
          <w:color w:val="000000"/>
          <w:sz w:val="28"/>
          <w:szCs w:val="28"/>
          <w:lang w:eastAsia="zh-CN" w:bidi="hi-IN"/>
        </w:rPr>
        <w:t xml:space="preserve">н байланысты, біздің </w:t>
      </w:r>
      <w:proofErr w:type="gramStart"/>
      <w:r w:rsidR="005C40A7">
        <w:rPr>
          <w:rFonts w:ascii="Times New Roman" w:eastAsia="NSimSun" w:hAnsi="Times New Roman" w:cs="Times New Roman"/>
          <w:color w:val="000000"/>
          <w:sz w:val="28"/>
          <w:szCs w:val="28"/>
          <w:lang w:eastAsia="zh-CN" w:bidi="hi-IN"/>
        </w:rPr>
        <w:t>к</w:t>
      </w:r>
      <w:proofErr w:type="gramEnd"/>
      <w:r w:rsidR="005C40A7">
        <w:rPr>
          <w:rFonts w:ascii="Times New Roman" w:eastAsia="NSimSun" w:hAnsi="Times New Roman" w:cs="Times New Roman"/>
          <w:color w:val="000000"/>
          <w:sz w:val="28"/>
          <w:szCs w:val="28"/>
          <w:lang w:eastAsia="zh-CN" w:bidi="hi-IN"/>
        </w:rPr>
        <w:t xml:space="preserve">әсіпорын </w:t>
      </w:r>
      <w:r w:rsidR="005C40A7">
        <w:rPr>
          <w:rFonts w:ascii="Times New Roman" w:eastAsia="NSimSun" w:hAnsi="Times New Roman" w:cs="Times New Roman"/>
          <w:color w:val="000000"/>
          <w:sz w:val="28"/>
          <w:szCs w:val="28"/>
          <w:lang w:val="kk-KZ" w:eastAsia="zh-CN" w:bidi="hi-IN"/>
        </w:rPr>
        <w:t>т</w:t>
      </w:r>
      <w:r w:rsidRPr="00B16200">
        <w:rPr>
          <w:rFonts w:ascii="Times New Roman" w:eastAsia="NSimSun" w:hAnsi="Times New Roman" w:cs="Times New Roman"/>
          <w:color w:val="000000"/>
          <w:sz w:val="28"/>
          <w:szCs w:val="28"/>
          <w:lang w:eastAsia="zh-CN" w:bidi="hi-IN"/>
        </w:rPr>
        <w:t>абиғи монополияларды реттеу комитетіне ТМРА шешімін қайта қарау туралы жүгінді.</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proofErr w:type="gramStart"/>
      <w:r w:rsidRPr="00B16200">
        <w:rPr>
          <w:rFonts w:ascii="Times New Roman" w:eastAsia="NSimSun" w:hAnsi="Times New Roman" w:cs="Times New Roman"/>
          <w:color w:val="000000"/>
          <w:sz w:val="28"/>
          <w:szCs w:val="28"/>
          <w:lang w:eastAsia="zh-CN" w:bidi="hi-IN"/>
        </w:rPr>
        <w:t>Тарифтердің төмендеуі (халық үшін 2014 жылғы деңгейде) және инфляцияның өсуі кәсіпорынның қызметіне кері әсерін тигізді. Айналым қаражаттарының жетіспеушілігі жөндеу компаниясы мен жылыту маусымына дайындық кезінде қызмет көрсетушілер мен тауарлар берешегіне әкелді. Тарифтік сметада белгіленген төмен жалақы (165 мы</w:t>
      </w:r>
      <w:proofErr w:type="gramEnd"/>
      <w:r w:rsidRPr="00B16200">
        <w:rPr>
          <w:rFonts w:ascii="Times New Roman" w:eastAsia="NSimSun" w:hAnsi="Times New Roman" w:cs="Times New Roman"/>
          <w:color w:val="000000"/>
          <w:sz w:val="28"/>
          <w:szCs w:val="28"/>
          <w:lang w:eastAsia="zh-CN" w:bidi="hi-IN"/>
        </w:rPr>
        <w:t xml:space="preserve">ң теңге) білікті персоналдың кәсіпорыннан кетуіне әкелді (130 бос </w:t>
      </w:r>
      <w:proofErr w:type="gramStart"/>
      <w:r w:rsidRPr="00B16200">
        <w:rPr>
          <w:rFonts w:ascii="Times New Roman" w:eastAsia="NSimSun" w:hAnsi="Times New Roman" w:cs="Times New Roman"/>
          <w:color w:val="000000"/>
          <w:sz w:val="28"/>
          <w:szCs w:val="28"/>
          <w:lang w:eastAsia="zh-CN" w:bidi="hi-IN"/>
        </w:rPr>
        <w:t>орын</w:t>
      </w:r>
      <w:proofErr w:type="gramEnd"/>
      <w:r w:rsidRPr="00B16200">
        <w:rPr>
          <w:rFonts w:ascii="Times New Roman" w:eastAsia="NSimSun" w:hAnsi="Times New Roman" w:cs="Times New Roman"/>
          <w:color w:val="000000"/>
          <w:sz w:val="28"/>
          <w:szCs w:val="28"/>
          <w:lang w:eastAsia="zh-CN" w:bidi="hi-IN"/>
        </w:rPr>
        <w:t>ға дейін немесе бекітілген санның 17%).</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lastRenderedPageBreak/>
        <w:t>Ағымдағы жылдың наурыз айында Табиғи монополиялар саласындағы заң</w:t>
      </w:r>
      <w:proofErr w:type="gramStart"/>
      <w:r w:rsidRPr="00B16200">
        <w:rPr>
          <w:rFonts w:ascii="Times New Roman" w:eastAsia="NSimSun" w:hAnsi="Times New Roman" w:cs="Times New Roman"/>
          <w:color w:val="000000"/>
          <w:sz w:val="28"/>
          <w:szCs w:val="28"/>
          <w:lang w:eastAsia="zh-CN" w:bidi="hi-IN"/>
        </w:rPr>
        <w:t>нама</w:t>
      </w:r>
      <w:proofErr w:type="gramEnd"/>
      <w:r w:rsidRPr="00B16200">
        <w:rPr>
          <w:rFonts w:ascii="Times New Roman" w:eastAsia="NSimSun" w:hAnsi="Times New Roman" w:cs="Times New Roman"/>
          <w:color w:val="000000"/>
          <w:sz w:val="28"/>
          <w:szCs w:val="28"/>
          <w:lang w:eastAsia="zh-CN" w:bidi="hi-IN"/>
        </w:rPr>
        <w:t>ға енгізілген өзгерістер субъектілерге орташа жалақыны өңірдің салалық көрсеткіші деңгейіне дейін реттеуге мүмкіндік берді. Осыған бай</w:t>
      </w:r>
      <w:r w:rsidR="005C40A7">
        <w:rPr>
          <w:rFonts w:ascii="Times New Roman" w:eastAsia="NSimSun" w:hAnsi="Times New Roman" w:cs="Times New Roman"/>
          <w:color w:val="000000"/>
          <w:sz w:val="28"/>
          <w:szCs w:val="28"/>
          <w:lang w:eastAsia="zh-CN" w:bidi="hi-IN"/>
        </w:rPr>
        <w:t xml:space="preserve">ланысты, 2023 жылғы 11 сәуірде </w:t>
      </w:r>
      <w:r w:rsidR="005C40A7">
        <w:rPr>
          <w:rFonts w:ascii="Times New Roman" w:eastAsia="NSimSun" w:hAnsi="Times New Roman" w:cs="Times New Roman"/>
          <w:color w:val="000000"/>
          <w:sz w:val="28"/>
          <w:szCs w:val="28"/>
          <w:lang w:val="kk-KZ" w:eastAsia="zh-CN" w:bidi="hi-IN"/>
        </w:rPr>
        <w:t>«</w:t>
      </w:r>
      <w:r w:rsidR="005C40A7">
        <w:rPr>
          <w:rFonts w:ascii="Times New Roman" w:eastAsia="NSimSun" w:hAnsi="Times New Roman" w:cs="Times New Roman"/>
          <w:color w:val="000000"/>
          <w:sz w:val="28"/>
          <w:szCs w:val="28"/>
          <w:lang w:eastAsia="zh-CN" w:bidi="hi-IN"/>
        </w:rPr>
        <w:t>КТЭК</w:t>
      </w:r>
      <w:r w:rsidR="005C40A7">
        <w:rPr>
          <w:rFonts w:ascii="Times New Roman" w:eastAsia="NSimSun" w:hAnsi="Times New Roman" w:cs="Times New Roman"/>
          <w:color w:val="000000"/>
          <w:sz w:val="28"/>
          <w:szCs w:val="28"/>
          <w:lang w:val="kk-KZ" w:eastAsia="zh-CN" w:bidi="hi-IN"/>
        </w:rPr>
        <w:t>»</w:t>
      </w:r>
      <w:r w:rsidRPr="00B16200">
        <w:rPr>
          <w:rFonts w:ascii="Times New Roman" w:eastAsia="NSimSun" w:hAnsi="Times New Roman" w:cs="Times New Roman"/>
          <w:color w:val="000000"/>
          <w:sz w:val="28"/>
          <w:szCs w:val="28"/>
          <w:lang w:eastAsia="zh-CN" w:bidi="hi-IN"/>
        </w:rPr>
        <w:t xml:space="preserve"> МКК уәкілетті органға қызметкерлердің жалақысының мөлшерін қайта қ</w:t>
      </w:r>
      <w:proofErr w:type="gramStart"/>
      <w:r w:rsidRPr="00B16200">
        <w:rPr>
          <w:rFonts w:ascii="Times New Roman" w:eastAsia="NSimSun" w:hAnsi="Times New Roman" w:cs="Times New Roman"/>
          <w:color w:val="000000"/>
          <w:sz w:val="28"/>
          <w:szCs w:val="28"/>
          <w:lang w:eastAsia="zh-CN" w:bidi="hi-IN"/>
        </w:rPr>
        <w:t>арау</w:t>
      </w:r>
      <w:proofErr w:type="gramEnd"/>
      <w:r w:rsidRPr="00B16200">
        <w:rPr>
          <w:rFonts w:ascii="Times New Roman" w:eastAsia="NSimSun" w:hAnsi="Times New Roman" w:cs="Times New Roman"/>
          <w:color w:val="000000"/>
          <w:sz w:val="28"/>
          <w:szCs w:val="28"/>
          <w:lang w:eastAsia="zh-CN" w:bidi="hi-IN"/>
        </w:rPr>
        <w:t>ға өтінім берді (182 мың теңгеге дейін). ТМРА өтінімін қарау оның қаралу ұзақтығына (30 жұмыс күні), Табиғи монополияларды реттеу жөніндегі комитетке жүгінуімізге қатысты қосымша сауалдарға байланысты кешікті</w:t>
      </w:r>
      <w:proofErr w:type="gramStart"/>
      <w:r w:rsidRPr="00B16200">
        <w:rPr>
          <w:rFonts w:ascii="Times New Roman" w:eastAsia="NSimSun" w:hAnsi="Times New Roman" w:cs="Times New Roman"/>
          <w:color w:val="000000"/>
          <w:sz w:val="28"/>
          <w:szCs w:val="28"/>
          <w:lang w:eastAsia="zh-CN" w:bidi="hi-IN"/>
        </w:rPr>
        <w:t>р</w:t>
      </w:r>
      <w:proofErr w:type="gramEnd"/>
      <w:r w:rsidRPr="00B16200">
        <w:rPr>
          <w:rFonts w:ascii="Times New Roman" w:eastAsia="NSimSun" w:hAnsi="Times New Roman" w:cs="Times New Roman"/>
          <w:color w:val="000000"/>
          <w:sz w:val="28"/>
          <w:szCs w:val="28"/>
          <w:lang w:eastAsia="zh-CN" w:bidi="hi-IN"/>
        </w:rPr>
        <w:t>ілді. Осы кезеңде 14,7% өсіммен жылу энергиясын өндіруге арналған газ бағасы бойынша шешім шығарылды. Осыған байланысты қосымша өтіні</w:t>
      </w:r>
      <w:proofErr w:type="gramStart"/>
      <w:r w:rsidRPr="00B16200">
        <w:rPr>
          <w:rFonts w:ascii="Times New Roman" w:eastAsia="NSimSun" w:hAnsi="Times New Roman" w:cs="Times New Roman"/>
          <w:color w:val="000000"/>
          <w:sz w:val="28"/>
          <w:szCs w:val="28"/>
          <w:lang w:eastAsia="zh-CN" w:bidi="hi-IN"/>
        </w:rPr>
        <w:t>м</w:t>
      </w:r>
      <w:proofErr w:type="gramEnd"/>
      <w:r w:rsidRPr="00B16200">
        <w:rPr>
          <w:rFonts w:ascii="Times New Roman" w:eastAsia="NSimSun" w:hAnsi="Times New Roman" w:cs="Times New Roman"/>
          <w:color w:val="000000"/>
          <w:sz w:val="28"/>
          <w:szCs w:val="28"/>
          <w:lang w:eastAsia="zh-CN" w:bidi="hi-IN"/>
        </w:rPr>
        <w:t xml:space="preserve"> жолданды.</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proofErr w:type="gramStart"/>
      <w:r w:rsidRPr="00B16200">
        <w:rPr>
          <w:rFonts w:ascii="Times New Roman" w:eastAsia="NSimSun" w:hAnsi="Times New Roman" w:cs="Times New Roman"/>
          <w:color w:val="000000"/>
          <w:sz w:val="28"/>
          <w:szCs w:val="28"/>
          <w:lang w:eastAsia="zh-CN" w:bidi="hi-IN"/>
        </w:rPr>
        <w:t>Тарифтің өсуіне әсер еткен негізгі факторлар (8,8%): газ бағасының өсуі - 4,1%, өтемдік тариф бойынша бапты қайта қарау - 3,6% және жалақыны ұлғайту бойынша шығыстар - 2,4%) болып табылады.</w:t>
      </w:r>
      <w:proofErr w:type="gramEnd"/>
      <w:r w:rsidRPr="00B16200">
        <w:rPr>
          <w:rFonts w:ascii="Times New Roman" w:eastAsia="NSimSun" w:hAnsi="Times New Roman" w:cs="Times New Roman"/>
          <w:color w:val="000000"/>
          <w:sz w:val="28"/>
          <w:szCs w:val="28"/>
          <w:lang w:eastAsia="zh-CN" w:bidi="hi-IN"/>
        </w:rPr>
        <w:t xml:space="preserve"> Сонымен қатар, тарифте еңбекақы төлеуді ұлғайту тек 1 тамыздан бастап, яғни тариф енгізілген күннен бастап қарастырылған. Осылайша, 2023 жылға арналған орташа айлық жалақы кәсіпорын үшін 175 мың теңге немесе 5,8% өсім </w:t>
      </w:r>
      <w:proofErr w:type="gramStart"/>
      <w:r w:rsidRPr="00B16200">
        <w:rPr>
          <w:rFonts w:ascii="Times New Roman" w:eastAsia="NSimSun" w:hAnsi="Times New Roman" w:cs="Times New Roman"/>
          <w:color w:val="000000"/>
          <w:sz w:val="28"/>
          <w:szCs w:val="28"/>
          <w:lang w:eastAsia="zh-CN" w:bidi="hi-IN"/>
        </w:rPr>
        <w:t>м</w:t>
      </w:r>
      <w:proofErr w:type="gramEnd"/>
      <w:r w:rsidRPr="00B16200">
        <w:rPr>
          <w:rFonts w:ascii="Times New Roman" w:eastAsia="NSimSun" w:hAnsi="Times New Roman" w:cs="Times New Roman"/>
          <w:color w:val="000000"/>
          <w:sz w:val="28"/>
          <w:szCs w:val="28"/>
          <w:lang w:eastAsia="zh-CN" w:bidi="hi-IN"/>
        </w:rPr>
        <w:t>өлшерінде белгіленді, бұл кадр ресурсымен жағдайды өзгертуге мүмкіндік бермейді.</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Коммуналдық қызметтер саласындағы қызметкерлерге еңбекақы төлеу мөлшерін реттеуге қатысты мұндай жағдай қолайлы емес </w:t>
      </w:r>
      <w:proofErr w:type="gramStart"/>
      <w:r w:rsidRPr="00B16200">
        <w:rPr>
          <w:rFonts w:ascii="Times New Roman" w:eastAsia="NSimSun" w:hAnsi="Times New Roman" w:cs="Times New Roman"/>
          <w:color w:val="000000"/>
          <w:sz w:val="28"/>
          <w:szCs w:val="28"/>
          <w:lang w:eastAsia="zh-CN" w:bidi="hi-IN"/>
        </w:rPr>
        <w:t>деп</w:t>
      </w:r>
      <w:proofErr w:type="gramEnd"/>
      <w:r w:rsidRPr="00B16200">
        <w:rPr>
          <w:rFonts w:ascii="Times New Roman" w:eastAsia="NSimSun" w:hAnsi="Times New Roman" w:cs="Times New Roman"/>
          <w:color w:val="000000"/>
          <w:sz w:val="28"/>
          <w:szCs w:val="28"/>
          <w:lang w:eastAsia="zh-CN" w:bidi="hi-IN"/>
        </w:rPr>
        <w:t xml:space="preserve"> санаймыз:</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    -жалпы аймақ бойынша коммуналдық қызметтер теңесті</w:t>
      </w:r>
      <w:proofErr w:type="gramStart"/>
      <w:r w:rsidRPr="00B16200">
        <w:rPr>
          <w:rFonts w:ascii="Times New Roman" w:eastAsia="NSimSun" w:hAnsi="Times New Roman" w:cs="Times New Roman"/>
          <w:color w:val="000000"/>
          <w:sz w:val="28"/>
          <w:szCs w:val="28"/>
          <w:lang w:eastAsia="zh-CN" w:bidi="hi-IN"/>
        </w:rPr>
        <w:t>р</w:t>
      </w:r>
      <w:proofErr w:type="gramEnd"/>
      <w:r w:rsidRPr="00B16200">
        <w:rPr>
          <w:rFonts w:ascii="Times New Roman" w:eastAsia="NSimSun" w:hAnsi="Times New Roman" w:cs="Times New Roman"/>
          <w:color w:val="000000"/>
          <w:sz w:val="28"/>
          <w:szCs w:val="28"/>
          <w:lang w:eastAsia="zh-CN" w:bidi="hi-IN"/>
        </w:rPr>
        <w:t>іледі;</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    - өтінімді ұзақ уақыт қарау (статистиканың жылдық қорытынды деректері. жалақысы бойынша </w:t>
      </w:r>
      <w:proofErr w:type="gramStart"/>
      <w:r w:rsidRPr="00B16200">
        <w:rPr>
          <w:rFonts w:ascii="Times New Roman" w:eastAsia="NSimSun" w:hAnsi="Times New Roman" w:cs="Times New Roman"/>
          <w:color w:val="000000"/>
          <w:sz w:val="28"/>
          <w:szCs w:val="28"/>
          <w:lang w:eastAsia="zh-CN" w:bidi="hi-IN"/>
        </w:rPr>
        <w:t>органдар</w:t>
      </w:r>
      <w:proofErr w:type="gramEnd"/>
      <w:r w:rsidRPr="00B16200">
        <w:rPr>
          <w:rFonts w:ascii="Times New Roman" w:eastAsia="NSimSun" w:hAnsi="Times New Roman" w:cs="Times New Roman"/>
          <w:color w:val="000000"/>
          <w:sz w:val="28"/>
          <w:szCs w:val="28"/>
          <w:lang w:eastAsia="zh-CN" w:bidi="hi-IN"/>
        </w:rPr>
        <w:t xml:space="preserve"> ақпан айынан ерте емес, өтінімді қарау ұзақтығы - 30 жұмыс күні). Нәтижесінде қарастыру бес айға кешікті</w:t>
      </w:r>
      <w:proofErr w:type="gramStart"/>
      <w:r w:rsidRPr="00B16200">
        <w:rPr>
          <w:rFonts w:ascii="Times New Roman" w:eastAsia="NSimSun" w:hAnsi="Times New Roman" w:cs="Times New Roman"/>
          <w:color w:val="000000"/>
          <w:sz w:val="28"/>
          <w:szCs w:val="28"/>
          <w:lang w:eastAsia="zh-CN" w:bidi="hi-IN"/>
        </w:rPr>
        <w:t>р</w:t>
      </w:r>
      <w:proofErr w:type="gramEnd"/>
      <w:r w:rsidRPr="00B16200">
        <w:rPr>
          <w:rFonts w:ascii="Times New Roman" w:eastAsia="NSimSun" w:hAnsi="Times New Roman" w:cs="Times New Roman"/>
          <w:color w:val="000000"/>
          <w:sz w:val="28"/>
          <w:szCs w:val="28"/>
          <w:lang w:eastAsia="zh-CN" w:bidi="hi-IN"/>
        </w:rPr>
        <w:t xml:space="preserve">іледі.  </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Біз ұсынамыз: субъектілерге қызметкерлердің жалақысын жыл сайын қызмет көрсетілеті</w:t>
      </w:r>
      <w:proofErr w:type="gramStart"/>
      <w:r w:rsidRPr="00B16200">
        <w:rPr>
          <w:rFonts w:ascii="Times New Roman" w:eastAsia="NSimSun" w:hAnsi="Times New Roman" w:cs="Times New Roman"/>
          <w:color w:val="000000"/>
          <w:sz w:val="28"/>
          <w:szCs w:val="28"/>
          <w:lang w:eastAsia="zh-CN" w:bidi="hi-IN"/>
        </w:rPr>
        <w:t>н айма</w:t>
      </w:r>
      <w:proofErr w:type="gramEnd"/>
      <w:r w:rsidRPr="00B16200">
        <w:rPr>
          <w:rFonts w:ascii="Times New Roman" w:eastAsia="NSimSun" w:hAnsi="Times New Roman" w:cs="Times New Roman"/>
          <w:color w:val="000000"/>
          <w:sz w:val="28"/>
          <w:szCs w:val="28"/>
          <w:lang w:eastAsia="zh-CN" w:bidi="hi-IN"/>
        </w:rPr>
        <w:t>қтың нақты инфляция деңгейіне арттыруға мүмкіндік беру.</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proofErr w:type="gramStart"/>
      <w:r w:rsidRPr="00B16200">
        <w:rPr>
          <w:rFonts w:ascii="Times New Roman" w:eastAsia="NSimSun" w:hAnsi="Times New Roman" w:cs="Times New Roman"/>
          <w:color w:val="000000"/>
          <w:sz w:val="28"/>
          <w:szCs w:val="28"/>
          <w:lang w:eastAsia="zh-CN" w:bidi="hi-IN"/>
        </w:rPr>
        <w:t>Ж</w:t>
      </w:r>
      <w:proofErr w:type="gramEnd"/>
      <w:r w:rsidRPr="00B16200">
        <w:rPr>
          <w:rFonts w:ascii="Times New Roman" w:eastAsia="NSimSun" w:hAnsi="Times New Roman" w:cs="Times New Roman"/>
          <w:color w:val="000000"/>
          <w:sz w:val="28"/>
          <w:szCs w:val="28"/>
          <w:lang w:eastAsia="zh-CN" w:bidi="hi-IN"/>
        </w:rPr>
        <w:t>өндеу жоспары (10.08.2023 ж. жағдай бойынша)</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2023-2024 жылдардағы жылыту маусымына дайындық мақсатында жалпы сомасы 455,7 млн. теңгеге негізгі және қосалқы жабдықтарды жөндеу жоспары бекітілді, оның ішінде:</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1. Инвестициялық </w:t>
      </w:r>
      <w:proofErr w:type="gramStart"/>
      <w:r w:rsidRPr="00B16200">
        <w:rPr>
          <w:rFonts w:ascii="Times New Roman" w:eastAsia="NSimSun" w:hAnsi="Times New Roman" w:cs="Times New Roman"/>
          <w:color w:val="000000"/>
          <w:sz w:val="28"/>
          <w:szCs w:val="28"/>
          <w:lang w:eastAsia="zh-CN" w:bidi="hi-IN"/>
        </w:rPr>
        <w:t>ба</w:t>
      </w:r>
      <w:proofErr w:type="gramEnd"/>
      <w:r w:rsidRPr="00B16200">
        <w:rPr>
          <w:rFonts w:ascii="Times New Roman" w:eastAsia="NSimSun" w:hAnsi="Times New Roman" w:cs="Times New Roman"/>
          <w:color w:val="000000"/>
          <w:sz w:val="28"/>
          <w:szCs w:val="28"/>
          <w:lang w:eastAsia="zh-CN" w:bidi="hi-IN"/>
        </w:rPr>
        <w:t>ғдарлама шеңберінде 231,8 млн. теңге сомасына 11 іс-шараны орындау жоспарлануда:</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ЖЭО-да</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1. №1 ст. БМ-35 бу қазандығын </w:t>
      </w:r>
      <w:proofErr w:type="gramStart"/>
      <w:r w:rsidRPr="00B16200">
        <w:rPr>
          <w:rFonts w:ascii="Times New Roman" w:eastAsia="NSimSun" w:hAnsi="Times New Roman" w:cs="Times New Roman"/>
          <w:color w:val="000000"/>
          <w:sz w:val="28"/>
          <w:szCs w:val="28"/>
          <w:lang w:eastAsia="zh-CN" w:bidi="hi-IN"/>
        </w:rPr>
        <w:t>күрдел</w:t>
      </w:r>
      <w:proofErr w:type="gramEnd"/>
      <w:r w:rsidRPr="00B16200">
        <w:rPr>
          <w:rFonts w:ascii="Times New Roman" w:eastAsia="NSimSun" w:hAnsi="Times New Roman" w:cs="Times New Roman"/>
          <w:color w:val="000000"/>
          <w:sz w:val="28"/>
          <w:szCs w:val="28"/>
          <w:lang w:eastAsia="zh-CN" w:bidi="hi-IN"/>
        </w:rPr>
        <w:t xml:space="preserve">і жөндеу. Орындау 100%. </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2. ЖСҚ </w:t>
      </w:r>
      <w:proofErr w:type="gramStart"/>
      <w:r w:rsidRPr="00B16200">
        <w:rPr>
          <w:rFonts w:ascii="Times New Roman" w:eastAsia="NSimSun" w:hAnsi="Times New Roman" w:cs="Times New Roman"/>
          <w:color w:val="000000"/>
          <w:sz w:val="28"/>
          <w:szCs w:val="28"/>
          <w:lang w:eastAsia="zh-CN" w:bidi="hi-IN"/>
        </w:rPr>
        <w:t>күрдел</w:t>
      </w:r>
      <w:proofErr w:type="gramEnd"/>
      <w:r w:rsidRPr="00B16200">
        <w:rPr>
          <w:rFonts w:ascii="Times New Roman" w:eastAsia="NSimSun" w:hAnsi="Times New Roman" w:cs="Times New Roman"/>
          <w:color w:val="000000"/>
          <w:sz w:val="28"/>
          <w:szCs w:val="28"/>
          <w:lang w:eastAsia="zh-CN" w:bidi="hi-IN"/>
        </w:rPr>
        <w:t xml:space="preserve">і жөндеу-125-7-15 №3. Орындау 100%. </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3. №7 ст. ПСВ-200у қазандық қондырғысын </w:t>
      </w:r>
      <w:proofErr w:type="gramStart"/>
      <w:r w:rsidRPr="00B16200">
        <w:rPr>
          <w:rFonts w:ascii="Times New Roman" w:eastAsia="NSimSun" w:hAnsi="Times New Roman" w:cs="Times New Roman"/>
          <w:color w:val="000000"/>
          <w:sz w:val="28"/>
          <w:szCs w:val="28"/>
          <w:lang w:eastAsia="zh-CN" w:bidi="hi-IN"/>
        </w:rPr>
        <w:t>күрдел</w:t>
      </w:r>
      <w:proofErr w:type="gramEnd"/>
      <w:r w:rsidRPr="00B16200">
        <w:rPr>
          <w:rFonts w:ascii="Times New Roman" w:eastAsia="NSimSun" w:hAnsi="Times New Roman" w:cs="Times New Roman"/>
          <w:color w:val="000000"/>
          <w:sz w:val="28"/>
          <w:szCs w:val="28"/>
          <w:lang w:eastAsia="zh-CN" w:bidi="hi-IN"/>
        </w:rPr>
        <w:t>і жөндеу. Орындау 100%.</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ЖЭО-2-де</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4. Бу қазандығын </w:t>
      </w:r>
      <w:proofErr w:type="gramStart"/>
      <w:r w:rsidRPr="00B16200">
        <w:rPr>
          <w:rFonts w:ascii="Times New Roman" w:eastAsia="NSimSun" w:hAnsi="Times New Roman" w:cs="Times New Roman"/>
          <w:color w:val="000000"/>
          <w:sz w:val="28"/>
          <w:szCs w:val="28"/>
          <w:lang w:eastAsia="zh-CN" w:bidi="hi-IN"/>
        </w:rPr>
        <w:t>күрдел</w:t>
      </w:r>
      <w:proofErr w:type="gramEnd"/>
      <w:r w:rsidRPr="00B16200">
        <w:rPr>
          <w:rFonts w:ascii="Times New Roman" w:eastAsia="NSimSun" w:hAnsi="Times New Roman" w:cs="Times New Roman"/>
          <w:color w:val="000000"/>
          <w:sz w:val="28"/>
          <w:szCs w:val="28"/>
          <w:lang w:eastAsia="zh-CN" w:bidi="hi-IN"/>
        </w:rPr>
        <w:t>і жөндеу ГМ 50/14 ст.№5. Орындау 15%. 2023 жылдың қыркүйегінде аяқталады.</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5. №3 ст. су жылыту қазандығын </w:t>
      </w:r>
      <w:proofErr w:type="gramStart"/>
      <w:r w:rsidRPr="00B16200">
        <w:rPr>
          <w:rFonts w:ascii="Times New Roman" w:eastAsia="NSimSun" w:hAnsi="Times New Roman" w:cs="Times New Roman"/>
          <w:color w:val="000000"/>
          <w:sz w:val="28"/>
          <w:szCs w:val="28"/>
          <w:lang w:eastAsia="zh-CN" w:bidi="hi-IN"/>
        </w:rPr>
        <w:t>к</w:t>
      </w:r>
      <w:proofErr w:type="gramEnd"/>
      <w:r w:rsidRPr="00B16200">
        <w:rPr>
          <w:rFonts w:ascii="Times New Roman" w:eastAsia="NSimSun" w:hAnsi="Times New Roman" w:cs="Times New Roman"/>
          <w:color w:val="000000"/>
          <w:sz w:val="28"/>
          <w:szCs w:val="28"/>
          <w:lang w:eastAsia="zh-CN" w:bidi="hi-IN"/>
        </w:rPr>
        <w:t>үрделі жөндеу. 2023 жылдың қыркүйегінде орындау.</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6. № 3 аккумуляторлық резервуарды </w:t>
      </w:r>
      <w:proofErr w:type="gramStart"/>
      <w:r w:rsidRPr="00B16200">
        <w:rPr>
          <w:rFonts w:ascii="Times New Roman" w:eastAsia="NSimSun" w:hAnsi="Times New Roman" w:cs="Times New Roman"/>
          <w:color w:val="000000"/>
          <w:sz w:val="28"/>
          <w:szCs w:val="28"/>
          <w:lang w:eastAsia="zh-CN" w:bidi="hi-IN"/>
        </w:rPr>
        <w:t>күрдел</w:t>
      </w:r>
      <w:proofErr w:type="gramEnd"/>
      <w:r w:rsidRPr="00B16200">
        <w:rPr>
          <w:rFonts w:ascii="Times New Roman" w:eastAsia="NSimSun" w:hAnsi="Times New Roman" w:cs="Times New Roman"/>
          <w:color w:val="000000"/>
          <w:sz w:val="28"/>
          <w:szCs w:val="28"/>
          <w:lang w:eastAsia="zh-CN" w:bidi="hi-IN"/>
        </w:rPr>
        <w:t xml:space="preserve">і жөндеу. Орындау 100%. </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Жылу желілерінде</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7. ТК 20.13.03-тен Кубеев көшесіндегі тұ</w:t>
      </w:r>
      <w:proofErr w:type="gramStart"/>
      <w:r w:rsidRPr="00B16200">
        <w:rPr>
          <w:rFonts w:ascii="Times New Roman" w:eastAsia="NSimSun" w:hAnsi="Times New Roman" w:cs="Times New Roman"/>
          <w:color w:val="000000"/>
          <w:sz w:val="28"/>
          <w:szCs w:val="28"/>
          <w:lang w:eastAsia="zh-CN" w:bidi="hi-IN"/>
        </w:rPr>
        <w:t>р</w:t>
      </w:r>
      <w:proofErr w:type="gramEnd"/>
      <w:r w:rsidRPr="00B16200">
        <w:rPr>
          <w:rFonts w:ascii="Times New Roman" w:eastAsia="NSimSun" w:hAnsi="Times New Roman" w:cs="Times New Roman"/>
          <w:color w:val="000000"/>
          <w:sz w:val="28"/>
          <w:szCs w:val="28"/>
          <w:lang w:eastAsia="zh-CN" w:bidi="hi-IN"/>
        </w:rPr>
        <w:t>ғын үйлерге жылу желісін күрделі жөндеу№4, №6, №8, №10 № 4 орта мектеп ауданында. Ұзындығы 173 м. орындау 70%. 2023 жылдың тамызында аяқталады.</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lastRenderedPageBreak/>
        <w:t>8. ТК 23.05-тен Маяковский көшесіндегі № 106 тұ</w:t>
      </w:r>
      <w:proofErr w:type="gramStart"/>
      <w:r w:rsidRPr="00B16200">
        <w:rPr>
          <w:rFonts w:ascii="Times New Roman" w:eastAsia="NSimSun" w:hAnsi="Times New Roman" w:cs="Times New Roman"/>
          <w:color w:val="000000"/>
          <w:sz w:val="28"/>
          <w:szCs w:val="28"/>
          <w:lang w:eastAsia="zh-CN" w:bidi="hi-IN"/>
        </w:rPr>
        <w:t>р</w:t>
      </w:r>
      <w:proofErr w:type="gramEnd"/>
      <w:r w:rsidRPr="00B16200">
        <w:rPr>
          <w:rFonts w:ascii="Times New Roman" w:eastAsia="NSimSun" w:hAnsi="Times New Roman" w:cs="Times New Roman"/>
          <w:color w:val="000000"/>
          <w:sz w:val="28"/>
          <w:szCs w:val="28"/>
          <w:lang w:eastAsia="zh-CN" w:bidi="hi-IN"/>
        </w:rPr>
        <w:t xml:space="preserve">ғын үйге жылу желісін күрделі жөндеу. Ұзындығы 287 м. орындалуы 2023 жылдың тамызында. </w:t>
      </w:r>
      <w:proofErr w:type="gramStart"/>
      <w:r w:rsidRPr="00B16200">
        <w:rPr>
          <w:rFonts w:ascii="Times New Roman" w:eastAsia="NSimSun" w:hAnsi="Times New Roman" w:cs="Times New Roman"/>
          <w:color w:val="000000"/>
          <w:sz w:val="28"/>
          <w:szCs w:val="28"/>
          <w:lang w:eastAsia="zh-CN" w:bidi="hi-IN"/>
        </w:rPr>
        <w:t>Ж</w:t>
      </w:r>
      <w:proofErr w:type="gramEnd"/>
      <w:r w:rsidRPr="00B16200">
        <w:rPr>
          <w:rFonts w:ascii="Times New Roman" w:eastAsia="NSimSun" w:hAnsi="Times New Roman" w:cs="Times New Roman"/>
          <w:color w:val="000000"/>
          <w:sz w:val="28"/>
          <w:szCs w:val="28"/>
          <w:lang w:eastAsia="zh-CN" w:bidi="hi-IN"/>
        </w:rPr>
        <w:t>ұмыс басталмады.</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9. ТК 24.11-ден тұ</w:t>
      </w:r>
      <w:proofErr w:type="gramStart"/>
      <w:r w:rsidRPr="00B16200">
        <w:rPr>
          <w:rFonts w:ascii="Times New Roman" w:eastAsia="NSimSun" w:hAnsi="Times New Roman" w:cs="Times New Roman"/>
          <w:color w:val="000000"/>
          <w:sz w:val="28"/>
          <w:szCs w:val="28"/>
          <w:lang w:eastAsia="zh-CN" w:bidi="hi-IN"/>
        </w:rPr>
        <w:t>р</w:t>
      </w:r>
      <w:proofErr w:type="gramEnd"/>
      <w:r w:rsidRPr="00B16200">
        <w:rPr>
          <w:rFonts w:ascii="Times New Roman" w:eastAsia="NSimSun" w:hAnsi="Times New Roman" w:cs="Times New Roman"/>
          <w:color w:val="000000"/>
          <w:sz w:val="28"/>
          <w:szCs w:val="28"/>
          <w:lang w:eastAsia="zh-CN" w:bidi="hi-IN"/>
        </w:rPr>
        <w:t xml:space="preserve">ғын үйлерге жылу желісін күрделі жөндеу№10, №26, №29, №30 </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Әуежай</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 xml:space="preserve"> шағын ауданында. Ұзындығы 186 М. орындау 100%</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10. Тәуелсіздік </w:t>
      </w:r>
      <w:proofErr w:type="gramStart"/>
      <w:r w:rsidRPr="00B16200">
        <w:rPr>
          <w:rFonts w:ascii="Times New Roman" w:eastAsia="NSimSun" w:hAnsi="Times New Roman" w:cs="Times New Roman"/>
          <w:color w:val="000000"/>
          <w:sz w:val="28"/>
          <w:szCs w:val="28"/>
          <w:lang w:eastAsia="zh-CN" w:bidi="hi-IN"/>
        </w:rPr>
        <w:t>к</w:t>
      </w:r>
      <w:proofErr w:type="gramEnd"/>
      <w:r w:rsidRPr="00B16200">
        <w:rPr>
          <w:rFonts w:ascii="Times New Roman" w:eastAsia="NSimSun" w:hAnsi="Times New Roman" w:cs="Times New Roman"/>
          <w:color w:val="000000"/>
          <w:sz w:val="28"/>
          <w:szCs w:val="28"/>
          <w:lang w:eastAsia="zh-CN" w:bidi="hi-IN"/>
        </w:rPr>
        <w:t>өшесі-Әл-Фараби көшесі шекараларында ТК 2.06.01-ден ТК 2.06.02-ге дейінгі жылу желісін күрделі жөндеу. Ұзындығы 51 м. орындау 100%.</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11. ТМ-9 жылу магистралін ТК 9.01-ден ТК 6.16-ға дейін Абай даңғылында </w:t>
      </w:r>
      <w:proofErr w:type="gramStart"/>
      <w:r w:rsidRPr="00B16200">
        <w:rPr>
          <w:rFonts w:ascii="Times New Roman" w:eastAsia="NSimSun" w:hAnsi="Times New Roman" w:cs="Times New Roman"/>
          <w:color w:val="000000"/>
          <w:sz w:val="28"/>
          <w:szCs w:val="28"/>
          <w:lang w:eastAsia="zh-CN" w:bidi="hi-IN"/>
        </w:rPr>
        <w:t>к</w:t>
      </w:r>
      <w:proofErr w:type="gramEnd"/>
      <w:r w:rsidRPr="00B16200">
        <w:rPr>
          <w:rFonts w:ascii="Times New Roman" w:eastAsia="NSimSun" w:hAnsi="Times New Roman" w:cs="Times New Roman"/>
          <w:color w:val="000000"/>
          <w:sz w:val="28"/>
          <w:szCs w:val="28"/>
          <w:lang w:eastAsia="zh-CN" w:bidi="hi-IN"/>
        </w:rPr>
        <w:t>үрделі жөндеу. Ұзындығы 248,7 М. орындау 100%.</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2. Инвестициялық міндеттемелер шеңберінде №8 ТГ-2 ұяшыққа арналған вакуумдық ажыратқыш ауыстырылды, тамыз айында ЖЭ</w:t>
      </w:r>
      <w:proofErr w:type="gramStart"/>
      <w:r w:rsidRPr="00B16200">
        <w:rPr>
          <w:rFonts w:ascii="Times New Roman" w:eastAsia="NSimSun" w:hAnsi="Times New Roman" w:cs="Times New Roman"/>
          <w:color w:val="000000"/>
          <w:sz w:val="28"/>
          <w:szCs w:val="28"/>
          <w:lang w:eastAsia="zh-CN" w:bidi="hi-IN"/>
        </w:rPr>
        <w:t>О-</w:t>
      </w:r>
      <w:proofErr w:type="gramEnd"/>
      <w:r w:rsidRPr="00B16200">
        <w:rPr>
          <w:rFonts w:ascii="Times New Roman" w:eastAsia="NSimSun" w:hAnsi="Times New Roman" w:cs="Times New Roman"/>
          <w:color w:val="000000"/>
          <w:sz w:val="28"/>
          <w:szCs w:val="28"/>
          <w:lang w:eastAsia="zh-CN" w:bidi="hi-IN"/>
        </w:rPr>
        <w:t>ға ЖСМ 2-4 май тазарту қондырғысын ауыстыру жоспарлануда. Жалпы сомасы - 14,9 млн. теңге.</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3. </w:t>
      </w:r>
      <w:proofErr w:type="gramStart"/>
      <w:r w:rsidRPr="00B16200">
        <w:rPr>
          <w:rFonts w:ascii="Times New Roman" w:eastAsia="NSimSun" w:hAnsi="Times New Roman" w:cs="Times New Roman"/>
          <w:color w:val="000000"/>
          <w:sz w:val="28"/>
          <w:szCs w:val="28"/>
          <w:lang w:eastAsia="zh-CN" w:bidi="hi-IN"/>
        </w:rPr>
        <w:t>К</w:t>
      </w:r>
      <w:proofErr w:type="gramEnd"/>
      <w:r w:rsidRPr="00B16200">
        <w:rPr>
          <w:rFonts w:ascii="Times New Roman" w:eastAsia="NSimSun" w:hAnsi="Times New Roman" w:cs="Times New Roman"/>
          <w:color w:val="000000"/>
          <w:sz w:val="28"/>
          <w:szCs w:val="28"/>
          <w:lang w:eastAsia="zh-CN" w:bidi="hi-IN"/>
        </w:rPr>
        <w:t xml:space="preserve">әсіпорынның </w:t>
      </w:r>
      <w:proofErr w:type="gramStart"/>
      <w:r w:rsidRPr="00B16200">
        <w:rPr>
          <w:rFonts w:ascii="Times New Roman" w:eastAsia="NSimSun" w:hAnsi="Times New Roman" w:cs="Times New Roman"/>
          <w:color w:val="000000"/>
          <w:sz w:val="28"/>
          <w:szCs w:val="28"/>
          <w:lang w:eastAsia="zh-CN" w:bidi="hi-IN"/>
        </w:rPr>
        <w:t>нег</w:t>
      </w:r>
      <w:proofErr w:type="gramEnd"/>
      <w:r w:rsidRPr="00B16200">
        <w:rPr>
          <w:rFonts w:ascii="Times New Roman" w:eastAsia="NSimSun" w:hAnsi="Times New Roman" w:cs="Times New Roman"/>
          <w:color w:val="000000"/>
          <w:sz w:val="28"/>
          <w:szCs w:val="28"/>
          <w:lang w:eastAsia="zh-CN" w:bidi="hi-IN"/>
        </w:rPr>
        <w:t>ізгі қаражаты құнының өсуіне әкелмейтін жөндеу жұмыстары 209,0 млн. теңге сомасына жоспарланған. Орындау 38%.</w:t>
      </w:r>
    </w:p>
    <w:p w:rsidR="00B16200" w:rsidRPr="005C40A7" w:rsidRDefault="00B16200" w:rsidP="00B16200">
      <w:pPr>
        <w:spacing w:after="0" w:line="240" w:lineRule="atLeast"/>
        <w:ind w:firstLine="709"/>
        <w:jc w:val="both"/>
        <w:rPr>
          <w:rFonts w:ascii="Times New Roman" w:eastAsia="NSimSun" w:hAnsi="Times New Roman" w:cs="Times New Roman"/>
          <w:b/>
          <w:color w:val="000000"/>
          <w:sz w:val="28"/>
          <w:szCs w:val="28"/>
          <w:lang w:eastAsia="zh-CN" w:bidi="hi-IN"/>
        </w:rPr>
      </w:pPr>
      <w:r w:rsidRPr="005C40A7">
        <w:rPr>
          <w:rFonts w:ascii="Times New Roman" w:eastAsia="NSimSun" w:hAnsi="Times New Roman" w:cs="Times New Roman"/>
          <w:b/>
          <w:color w:val="000000"/>
          <w:sz w:val="28"/>
          <w:szCs w:val="28"/>
          <w:lang w:eastAsia="zh-CN" w:bidi="hi-IN"/>
        </w:rPr>
        <w:t>Жылу желілерін дайындау</w:t>
      </w:r>
    </w:p>
    <w:p w:rsidR="00B16200" w:rsidRPr="00B16200" w:rsidRDefault="005C40A7" w:rsidP="00B16200">
      <w:pPr>
        <w:spacing w:after="0" w:line="240" w:lineRule="atLeast"/>
        <w:ind w:firstLine="709"/>
        <w:jc w:val="both"/>
        <w:rPr>
          <w:rFonts w:ascii="Times New Roman" w:eastAsia="NSimSun" w:hAnsi="Times New Roman" w:cs="Times New Roman"/>
          <w:color w:val="000000"/>
          <w:sz w:val="28"/>
          <w:szCs w:val="28"/>
          <w:lang w:eastAsia="zh-CN" w:bidi="hi-IN"/>
        </w:rPr>
      </w:pPr>
      <w:r>
        <w:rPr>
          <w:rFonts w:ascii="Times New Roman" w:eastAsia="NSimSun" w:hAnsi="Times New Roman" w:cs="Times New Roman"/>
          <w:color w:val="000000"/>
          <w:sz w:val="28"/>
          <w:szCs w:val="28"/>
          <w:lang w:eastAsia="zh-CN" w:bidi="hi-IN"/>
        </w:rPr>
        <w:t>«</w:t>
      </w:r>
      <w:r w:rsidR="00B16200" w:rsidRPr="00B16200">
        <w:rPr>
          <w:rFonts w:ascii="Times New Roman" w:eastAsia="NSimSun" w:hAnsi="Times New Roman" w:cs="Times New Roman"/>
          <w:color w:val="000000"/>
          <w:sz w:val="28"/>
          <w:szCs w:val="28"/>
          <w:lang w:eastAsia="zh-CN" w:bidi="hi-IN"/>
        </w:rPr>
        <w:t>КТЭК</w:t>
      </w:r>
      <w:r>
        <w:rPr>
          <w:rFonts w:ascii="Times New Roman" w:eastAsia="NSimSun" w:hAnsi="Times New Roman" w:cs="Times New Roman"/>
          <w:color w:val="000000"/>
          <w:sz w:val="28"/>
          <w:szCs w:val="28"/>
          <w:lang w:eastAsia="zh-CN" w:bidi="hi-IN"/>
        </w:rPr>
        <w:t>»</w:t>
      </w:r>
      <w:r w:rsidR="00B16200" w:rsidRPr="00B16200">
        <w:rPr>
          <w:rFonts w:ascii="Times New Roman" w:eastAsia="NSimSun" w:hAnsi="Times New Roman" w:cs="Times New Roman"/>
          <w:color w:val="000000"/>
          <w:sz w:val="28"/>
          <w:szCs w:val="28"/>
          <w:lang w:eastAsia="zh-CN" w:bidi="hi-IN"/>
        </w:rPr>
        <w:t xml:space="preserve"> МКК жылу желілерінің ұзындығы – 249,011 км (тозуы - 64,2%), оның ішінде магистральдық желілер – 38,280 км, орамішілік желілер – 210,731 км.кәсіпорынның меншікті қаражаты есебінен 2023 жылға жалпы сомасы 170,9 млн. теңгеге 2,4 км жылу желілерін</w:t>
      </w:r>
      <w:proofErr w:type="gramStart"/>
      <w:r w:rsidR="00B16200" w:rsidRPr="00B16200">
        <w:rPr>
          <w:rFonts w:ascii="Times New Roman" w:eastAsia="NSimSun" w:hAnsi="Times New Roman" w:cs="Times New Roman"/>
          <w:color w:val="000000"/>
          <w:sz w:val="28"/>
          <w:szCs w:val="28"/>
          <w:lang w:eastAsia="zh-CN" w:bidi="hi-IN"/>
        </w:rPr>
        <w:t xml:space="preserve"> К</w:t>
      </w:r>
      <w:proofErr w:type="gramEnd"/>
      <w:r w:rsidR="00B16200" w:rsidRPr="00B16200">
        <w:rPr>
          <w:rFonts w:ascii="Times New Roman" w:eastAsia="NSimSun" w:hAnsi="Times New Roman" w:cs="Times New Roman"/>
          <w:color w:val="000000"/>
          <w:sz w:val="28"/>
          <w:szCs w:val="28"/>
          <w:lang w:eastAsia="zh-CN" w:bidi="hi-IN"/>
        </w:rPr>
        <w:t xml:space="preserve">үрделі жөндеу жоспарланған. Сондай-ақ, жылу желілерін дайындау үшін 10 мамырдан 11 </w:t>
      </w:r>
      <w:proofErr w:type="gramStart"/>
      <w:r w:rsidR="00B16200" w:rsidRPr="00B16200">
        <w:rPr>
          <w:rFonts w:ascii="Times New Roman" w:eastAsia="NSimSun" w:hAnsi="Times New Roman" w:cs="Times New Roman"/>
          <w:color w:val="000000"/>
          <w:sz w:val="28"/>
          <w:szCs w:val="28"/>
          <w:lang w:eastAsia="zh-CN" w:bidi="hi-IN"/>
        </w:rPr>
        <w:t>маусым</w:t>
      </w:r>
      <w:proofErr w:type="gramEnd"/>
      <w:r w:rsidR="00B16200" w:rsidRPr="00B16200">
        <w:rPr>
          <w:rFonts w:ascii="Times New Roman" w:eastAsia="NSimSun" w:hAnsi="Times New Roman" w:cs="Times New Roman"/>
          <w:color w:val="000000"/>
          <w:sz w:val="28"/>
          <w:szCs w:val="28"/>
          <w:lang w:eastAsia="zh-CN" w:bidi="hi-IN"/>
        </w:rPr>
        <w:t>ға дейін кәсіпорынның жылу көздерін тоқтата отырып, жоғары қысыммен магистральдық және орамішілік жылу желілерін көктемгі гидравликалық сынау жүргізілді. Күзгі гидравликалық сынақтар 14-18 тамыз аралығында жүргізіледі.</w:t>
      </w:r>
    </w:p>
    <w:p w:rsidR="00B16200" w:rsidRPr="005C40A7" w:rsidRDefault="00B16200" w:rsidP="00B16200">
      <w:pPr>
        <w:spacing w:after="0" w:line="240" w:lineRule="atLeast"/>
        <w:ind w:firstLine="709"/>
        <w:jc w:val="both"/>
        <w:rPr>
          <w:rFonts w:ascii="Times New Roman" w:eastAsia="NSimSun" w:hAnsi="Times New Roman" w:cs="Times New Roman"/>
          <w:b/>
          <w:color w:val="000000"/>
          <w:sz w:val="28"/>
          <w:szCs w:val="28"/>
          <w:lang w:eastAsia="zh-CN" w:bidi="hi-IN"/>
        </w:rPr>
      </w:pPr>
      <w:r w:rsidRPr="005C40A7">
        <w:rPr>
          <w:rFonts w:ascii="Times New Roman" w:eastAsia="NSimSun" w:hAnsi="Times New Roman" w:cs="Times New Roman"/>
          <w:b/>
          <w:color w:val="000000"/>
          <w:sz w:val="28"/>
          <w:szCs w:val="28"/>
          <w:lang w:eastAsia="zh-CN" w:bidi="hi-IN"/>
        </w:rPr>
        <w:t>Отынмен қамтамасыз ету</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proofErr w:type="gramStart"/>
      <w:r w:rsidRPr="00B16200">
        <w:rPr>
          <w:rFonts w:ascii="Times New Roman" w:eastAsia="NSimSun" w:hAnsi="Times New Roman" w:cs="Times New Roman"/>
          <w:color w:val="000000"/>
          <w:sz w:val="28"/>
          <w:szCs w:val="28"/>
          <w:lang w:eastAsia="zh-CN" w:bidi="hi-IN"/>
        </w:rPr>
        <w:t>К</w:t>
      </w:r>
      <w:proofErr w:type="gramEnd"/>
      <w:r w:rsidRPr="00B16200">
        <w:rPr>
          <w:rFonts w:ascii="Times New Roman" w:eastAsia="NSimSun" w:hAnsi="Times New Roman" w:cs="Times New Roman"/>
          <w:color w:val="000000"/>
          <w:sz w:val="28"/>
          <w:szCs w:val="28"/>
          <w:lang w:eastAsia="zh-CN" w:bidi="hi-IN"/>
        </w:rPr>
        <w:t>әсіпорынның жылу көздері үшін негізгі отын-табиғи газ. Бү</w:t>
      </w:r>
      <w:proofErr w:type="gramStart"/>
      <w:r w:rsidRPr="00B16200">
        <w:rPr>
          <w:rFonts w:ascii="Times New Roman" w:eastAsia="NSimSun" w:hAnsi="Times New Roman" w:cs="Times New Roman"/>
          <w:color w:val="000000"/>
          <w:sz w:val="28"/>
          <w:szCs w:val="28"/>
          <w:lang w:eastAsia="zh-CN" w:bidi="hi-IN"/>
        </w:rPr>
        <w:t>г</w:t>
      </w:r>
      <w:proofErr w:type="gramEnd"/>
      <w:r w:rsidRPr="00B16200">
        <w:rPr>
          <w:rFonts w:ascii="Times New Roman" w:eastAsia="NSimSun" w:hAnsi="Times New Roman" w:cs="Times New Roman"/>
          <w:color w:val="000000"/>
          <w:sz w:val="28"/>
          <w:szCs w:val="28"/>
          <w:lang w:eastAsia="zh-CN" w:bidi="hi-IN"/>
        </w:rPr>
        <w:t>інгі таңда табиғи газ үшін берешек 414,0 млн. теңгені құрайды. Жылу көздері үшін отынның резервтік тү</w:t>
      </w:r>
      <w:proofErr w:type="gramStart"/>
      <w:r w:rsidRPr="00B16200">
        <w:rPr>
          <w:rFonts w:ascii="Times New Roman" w:eastAsia="NSimSun" w:hAnsi="Times New Roman" w:cs="Times New Roman"/>
          <w:color w:val="000000"/>
          <w:sz w:val="28"/>
          <w:szCs w:val="28"/>
          <w:lang w:eastAsia="zh-CN" w:bidi="hi-IN"/>
        </w:rPr>
        <w:t>р</w:t>
      </w:r>
      <w:proofErr w:type="gramEnd"/>
      <w:r w:rsidRPr="00B16200">
        <w:rPr>
          <w:rFonts w:ascii="Times New Roman" w:eastAsia="NSimSun" w:hAnsi="Times New Roman" w:cs="Times New Roman"/>
          <w:color w:val="000000"/>
          <w:sz w:val="28"/>
          <w:szCs w:val="28"/>
          <w:lang w:eastAsia="zh-CN" w:bidi="hi-IN"/>
        </w:rPr>
        <w:t xml:space="preserve">і ретінде мазут қарастырылған. </w:t>
      </w:r>
      <w:proofErr w:type="gramStart"/>
      <w:r w:rsidRPr="00B16200">
        <w:rPr>
          <w:rFonts w:ascii="Times New Roman" w:eastAsia="NSimSun" w:hAnsi="Times New Roman" w:cs="Times New Roman"/>
          <w:color w:val="000000"/>
          <w:sz w:val="28"/>
          <w:szCs w:val="28"/>
          <w:lang w:eastAsia="zh-CN" w:bidi="hi-IN"/>
        </w:rPr>
        <w:t>Барлығы 4108 тонна мазут сақтауда (оның ішінде:</w:t>
      </w:r>
      <w:proofErr w:type="gramEnd"/>
      <w:r w:rsidRPr="00B16200">
        <w:rPr>
          <w:rFonts w:ascii="Times New Roman" w:eastAsia="NSimSun" w:hAnsi="Times New Roman" w:cs="Times New Roman"/>
          <w:color w:val="000000"/>
          <w:sz w:val="28"/>
          <w:szCs w:val="28"/>
          <w:lang w:eastAsia="zh-CN" w:bidi="hi-IN"/>
        </w:rPr>
        <w:t xml:space="preserve"> </w:t>
      </w:r>
      <w:proofErr w:type="gramStart"/>
      <w:r w:rsidRPr="00B16200">
        <w:rPr>
          <w:rFonts w:ascii="Times New Roman" w:eastAsia="NSimSun" w:hAnsi="Times New Roman" w:cs="Times New Roman"/>
          <w:color w:val="000000"/>
          <w:sz w:val="28"/>
          <w:szCs w:val="28"/>
          <w:lang w:eastAsia="zh-CN" w:bidi="hi-IN"/>
        </w:rPr>
        <w:t>ЖЭО - 2743 тонна, ЖЭО - 2 - 177 тонна, №3 қазандықта-1188 тонна).</w:t>
      </w:r>
      <w:proofErr w:type="gramEnd"/>
      <w:r w:rsidRPr="00B16200">
        <w:rPr>
          <w:rFonts w:ascii="Times New Roman" w:eastAsia="NSimSun" w:hAnsi="Times New Roman" w:cs="Times New Roman"/>
          <w:color w:val="000000"/>
          <w:sz w:val="28"/>
          <w:szCs w:val="28"/>
          <w:lang w:eastAsia="zh-CN" w:bidi="hi-IN"/>
        </w:rPr>
        <w:t xml:space="preserve"> Табиғи отынның орташа тә</w:t>
      </w:r>
      <w:proofErr w:type="gramStart"/>
      <w:r w:rsidRPr="00B16200">
        <w:rPr>
          <w:rFonts w:ascii="Times New Roman" w:eastAsia="NSimSun" w:hAnsi="Times New Roman" w:cs="Times New Roman"/>
          <w:color w:val="000000"/>
          <w:sz w:val="28"/>
          <w:szCs w:val="28"/>
          <w:lang w:eastAsia="zh-CN" w:bidi="hi-IN"/>
        </w:rPr>
        <w:t>ул</w:t>
      </w:r>
      <w:proofErr w:type="gramEnd"/>
      <w:r w:rsidRPr="00B16200">
        <w:rPr>
          <w:rFonts w:ascii="Times New Roman" w:eastAsia="NSimSun" w:hAnsi="Times New Roman" w:cs="Times New Roman"/>
          <w:color w:val="000000"/>
          <w:sz w:val="28"/>
          <w:szCs w:val="28"/>
          <w:lang w:eastAsia="zh-CN" w:bidi="hi-IN"/>
        </w:rPr>
        <w:t>іктік шығынын есептеуге сәйкес мазуттың қажетті 10 тәуліктік қоры 7447 теңгені құрайды. 3339 тонна сатып алу қажет.</w:t>
      </w:r>
    </w:p>
    <w:p w:rsidR="00B16200" w:rsidRPr="005C40A7" w:rsidRDefault="00B16200" w:rsidP="00B16200">
      <w:pPr>
        <w:spacing w:after="0" w:line="240" w:lineRule="atLeast"/>
        <w:ind w:firstLine="709"/>
        <w:jc w:val="both"/>
        <w:rPr>
          <w:rFonts w:ascii="Times New Roman" w:eastAsia="NSimSun" w:hAnsi="Times New Roman" w:cs="Times New Roman"/>
          <w:b/>
          <w:color w:val="000000"/>
          <w:sz w:val="28"/>
          <w:szCs w:val="28"/>
          <w:lang w:eastAsia="zh-CN" w:bidi="hi-IN"/>
        </w:rPr>
      </w:pPr>
      <w:r w:rsidRPr="005C40A7">
        <w:rPr>
          <w:rFonts w:ascii="Times New Roman" w:eastAsia="NSimSun" w:hAnsi="Times New Roman" w:cs="Times New Roman"/>
          <w:b/>
          <w:color w:val="000000"/>
          <w:sz w:val="28"/>
          <w:szCs w:val="28"/>
          <w:lang w:eastAsia="zh-CN" w:bidi="hi-IN"/>
        </w:rPr>
        <w:t>Бюджеттік қаржыландыру</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2023 жылы бюджеттік қаржыландыру есебінен жалпы сомасы 2,3 млрд. теңгеге 3,3 км жылу желілерін реконструкциялау бойынша 4 жобаны (</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Әуежай шағын ауданының орамішілік жылу желілерін реконструкциялау</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 xml:space="preserve"> 938,0 млн. теңгеге, </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№9 қазандықтың № 6 қ</w:t>
      </w:r>
      <w:proofErr w:type="gramStart"/>
      <w:r w:rsidRPr="00B16200">
        <w:rPr>
          <w:rFonts w:ascii="Times New Roman" w:eastAsia="NSimSun" w:hAnsi="Times New Roman" w:cs="Times New Roman"/>
          <w:color w:val="000000"/>
          <w:sz w:val="28"/>
          <w:szCs w:val="28"/>
          <w:lang w:eastAsia="zh-CN" w:bidi="hi-IN"/>
        </w:rPr>
        <w:t>азанды</w:t>
      </w:r>
      <w:proofErr w:type="gramEnd"/>
      <w:r w:rsidRPr="00B16200">
        <w:rPr>
          <w:rFonts w:ascii="Times New Roman" w:eastAsia="NSimSun" w:hAnsi="Times New Roman" w:cs="Times New Roman"/>
          <w:color w:val="000000"/>
          <w:sz w:val="28"/>
          <w:szCs w:val="28"/>
          <w:lang w:eastAsia="zh-CN" w:bidi="hi-IN"/>
        </w:rPr>
        <w:t>ққа жүктемелерін қосу үшін жылу желілерін салу</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 xml:space="preserve"> 267,6 млн. теңгеге, </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жылу магистралі учаскесін реконструкциялау</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 іске асыру жоспарлануда ТМ-10 02.17 А ТК-дан Қасымханов көшесі бойынша 11.04 Т</w:t>
      </w:r>
      <w:proofErr w:type="gramStart"/>
      <w:r w:rsidRPr="00B16200">
        <w:rPr>
          <w:rFonts w:ascii="Times New Roman" w:eastAsia="NSimSun" w:hAnsi="Times New Roman" w:cs="Times New Roman"/>
          <w:color w:val="000000"/>
          <w:sz w:val="28"/>
          <w:szCs w:val="28"/>
          <w:lang w:eastAsia="zh-CN" w:bidi="hi-IN"/>
        </w:rPr>
        <w:t>К-</w:t>
      </w:r>
      <w:proofErr w:type="gramEnd"/>
      <w:r w:rsidRPr="00B16200">
        <w:rPr>
          <w:rFonts w:ascii="Times New Roman" w:eastAsia="NSimSun" w:hAnsi="Times New Roman" w:cs="Times New Roman"/>
          <w:color w:val="000000"/>
          <w:sz w:val="28"/>
          <w:szCs w:val="28"/>
          <w:lang w:eastAsia="zh-CN" w:bidi="hi-IN"/>
        </w:rPr>
        <w:t>ға дейін</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 xml:space="preserve"> 233,2 млн.теңгеге, </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ТМ-14 жылу магистралі учаскесін 14.02 ТК-ден х. т1-ге дейін (Тк14.08 жанында) Абай даңғылы бойынша 886,2 млн. теңгеге қайта жаңарту</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 жалпы сомасы 356,6 млн. теңгеге жылу көздері бойынша 3 жоба (</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 xml:space="preserve">Қостанай ЖЭО </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Заводская</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 xml:space="preserve"> КС-де күштік трансформаторларды ауыстыра отырып, РУ-6кВ ұяшықтарды реконструкциялау</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 xml:space="preserve">, </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ЖЭО-да № 2 тү</w:t>
      </w:r>
      <w:proofErr w:type="gramStart"/>
      <w:r w:rsidRPr="00B16200">
        <w:rPr>
          <w:rFonts w:ascii="Times New Roman" w:eastAsia="NSimSun" w:hAnsi="Times New Roman" w:cs="Times New Roman"/>
          <w:color w:val="000000"/>
          <w:sz w:val="28"/>
          <w:szCs w:val="28"/>
          <w:lang w:eastAsia="zh-CN" w:bidi="hi-IN"/>
        </w:rPr>
        <w:t>т</w:t>
      </w:r>
      <w:proofErr w:type="gramEnd"/>
      <w:r w:rsidRPr="00B16200">
        <w:rPr>
          <w:rFonts w:ascii="Times New Roman" w:eastAsia="NSimSun" w:hAnsi="Times New Roman" w:cs="Times New Roman"/>
          <w:color w:val="000000"/>
          <w:sz w:val="28"/>
          <w:szCs w:val="28"/>
          <w:lang w:eastAsia="zh-CN" w:bidi="hi-IN"/>
        </w:rPr>
        <w:t>ін құбырын күрделі жөндеу</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 xml:space="preserve">, </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Юбилейный</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 xml:space="preserve"> шағын ауданына инженерлік коммуникациялар салу </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 xml:space="preserve"> (№92 БМК,№93)</w:t>
      </w:r>
      <w:r w:rsidR="005C40A7">
        <w:rPr>
          <w:rFonts w:ascii="Times New Roman" w:eastAsia="NSimSun" w:hAnsi="Times New Roman" w:cs="Times New Roman"/>
          <w:color w:val="000000"/>
          <w:sz w:val="28"/>
          <w:szCs w:val="28"/>
          <w:lang w:eastAsia="zh-CN" w:bidi="hi-IN"/>
        </w:rPr>
        <w:t>»</w:t>
      </w:r>
      <w:r w:rsidRPr="00B16200">
        <w:rPr>
          <w:rFonts w:ascii="Times New Roman" w:eastAsia="NSimSun" w:hAnsi="Times New Roman" w:cs="Times New Roman"/>
          <w:color w:val="000000"/>
          <w:sz w:val="28"/>
          <w:szCs w:val="28"/>
          <w:lang w:eastAsia="zh-CN" w:bidi="hi-IN"/>
        </w:rPr>
        <w:t>). Осы іс-шараларды іске асыру есептеулер бойынша жылу желілерінің тозуын 1,1% - ға төмендетуге мүмкіндік береді.</w:t>
      </w:r>
    </w:p>
    <w:p w:rsidR="00B16200" w:rsidRPr="005C40A7" w:rsidRDefault="00B16200" w:rsidP="00B16200">
      <w:pPr>
        <w:spacing w:after="0" w:line="240" w:lineRule="atLeast"/>
        <w:ind w:firstLine="709"/>
        <w:jc w:val="both"/>
        <w:rPr>
          <w:rFonts w:ascii="Times New Roman" w:eastAsia="NSimSun" w:hAnsi="Times New Roman" w:cs="Times New Roman"/>
          <w:b/>
          <w:color w:val="000000"/>
          <w:sz w:val="28"/>
          <w:szCs w:val="28"/>
          <w:lang w:eastAsia="zh-CN" w:bidi="hi-IN"/>
        </w:rPr>
      </w:pPr>
      <w:r w:rsidRPr="005C40A7">
        <w:rPr>
          <w:rFonts w:ascii="Times New Roman" w:eastAsia="NSimSun" w:hAnsi="Times New Roman" w:cs="Times New Roman"/>
          <w:b/>
          <w:color w:val="000000"/>
          <w:sz w:val="28"/>
          <w:szCs w:val="28"/>
          <w:lang w:eastAsia="zh-CN" w:bidi="hi-IN"/>
        </w:rPr>
        <w:lastRenderedPageBreak/>
        <w:t xml:space="preserve">Жоғарыда аталған жобалар </w:t>
      </w:r>
      <w:proofErr w:type="gramStart"/>
      <w:r w:rsidRPr="005C40A7">
        <w:rPr>
          <w:rFonts w:ascii="Times New Roman" w:eastAsia="NSimSun" w:hAnsi="Times New Roman" w:cs="Times New Roman"/>
          <w:b/>
          <w:color w:val="000000"/>
          <w:sz w:val="28"/>
          <w:szCs w:val="28"/>
          <w:lang w:eastAsia="zh-CN" w:bidi="hi-IN"/>
        </w:rPr>
        <w:t>бойынша</w:t>
      </w:r>
      <w:proofErr w:type="gramEnd"/>
      <w:r w:rsidRPr="005C40A7">
        <w:rPr>
          <w:rFonts w:ascii="Times New Roman" w:eastAsia="NSimSun" w:hAnsi="Times New Roman" w:cs="Times New Roman"/>
          <w:b/>
          <w:color w:val="000000"/>
          <w:sz w:val="28"/>
          <w:szCs w:val="28"/>
          <w:lang w:eastAsia="zh-CN" w:bidi="hi-IN"/>
        </w:rPr>
        <w:t xml:space="preserve"> ағымдағы жағдай:</w:t>
      </w:r>
    </w:p>
    <w:p w:rsidR="00B16200" w:rsidRPr="005C40A7" w:rsidRDefault="00B16200" w:rsidP="00B16200">
      <w:pPr>
        <w:spacing w:after="0" w:line="240" w:lineRule="atLeast"/>
        <w:ind w:firstLine="709"/>
        <w:jc w:val="both"/>
        <w:rPr>
          <w:rFonts w:ascii="Times New Roman" w:eastAsia="NSimSun" w:hAnsi="Times New Roman" w:cs="Times New Roman"/>
          <w:b/>
          <w:color w:val="000000"/>
          <w:sz w:val="28"/>
          <w:szCs w:val="28"/>
          <w:lang w:eastAsia="zh-CN" w:bidi="hi-IN"/>
        </w:rPr>
      </w:pPr>
      <w:r w:rsidRPr="005C40A7">
        <w:rPr>
          <w:rFonts w:ascii="Times New Roman" w:eastAsia="NSimSun" w:hAnsi="Times New Roman" w:cs="Times New Roman"/>
          <w:b/>
          <w:color w:val="000000"/>
          <w:sz w:val="28"/>
          <w:szCs w:val="28"/>
          <w:lang w:eastAsia="zh-CN" w:bidi="hi-IN"/>
        </w:rPr>
        <w:t xml:space="preserve">1. </w:t>
      </w:r>
      <w:r w:rsidR="005C40A7" w:rsidRPr="005C40A7">
        <w:rPr>
          <w:rFonts w:ascii="Times New Roman" w:eastAsia="NSimSun" w:hAnsi="Times New Roman" w:cs="Times New Roman"/>
          <w:b/>
          <w:color w:val="000000"/>
          <w:sz w:val="28"/>
          <w:szCs w:val="28"/>
          <w:lang w:eastAsia="zh-CN" w:bidi="hi-IN"/>
        </w:rPr>
        <w:t>«</w:t>
      </w:r>
      <w:r w:rsidRPr="005C40A7">
        <w:rPr>
          <w:rFonts w:ascii="Times New Roman" w:eastAsia="NSimSun" w:hAnsi="Times New Roman" w:cs="Times New Roman"/>
          <w:b/>
          <w:color w:val="000000"/>
          <w:sz w:val="28"/>
          <w:szCs w:val="28"/>
          <w:lang w:eastAsia="zh-CN" w:bidi="hi-IN"/>
        </w:rPr>
        <w:t xml:space="preserve">Әуежай </w:t>
      </w:r>
      <w:proofErr w:type="gramStart"/>
      <w:r w:rsidRPr="005C40A7">
        <w:rPr>
          <w:rFonts w:ascii="Times New Roman" w:eastAsia="NSimSun" w:hAnsi="Times New Roman" w:cs="Times New Roman"/>
          <w:b/>
          <w:color w:val="000000"/>
          <w:sz w:val="28"/>
          <w:szCs w:val="28"/>
          <w:lang w:eastAsia="zh-CN" w:bidi="hi-IN"/>
        </w:rPr>
        <w:t>ша</w:t>
      </w:r>
      <w:proofErr w:type="gramEnd"/>
      <w:r w:rsidRPr="005C40A7">
        <w:rPr>
          <w:rFonts w:ascii="Times New Roman" w:eastAsia="NSimSun" w:hAnsi="Times New Roman" w:cs="Times New Roman"/>
          <w:b/>
          <w:color w:val="000000"/>
          <w:sz w:val="28"/>
          <w:szCs w:val="28"/>
          <w:lang w:eastAsia="zh-CN" w:bidi="hi-IN"/>
        </w:rPr>
        <w:t>ғын ауданының орамішілік жылу желілерін қайта жаңарту</w:t>
      </w:r>
      <w:r w:rsidR="005C40A7" w:rsidRPr="005C40A7">
        <w:rPr>
          <w:rFonts w:ascii="Times New Roman" w:eastAsia="NSimSun" w:hAnsi="Times New Roman" w:cs="Times New Roman"/>
          <w:b/>
          <w:color w:val="000000"/>
          <w:sz w:val="28"/>
          <w:szCs w:val="28"/>
          <w:lang w:eastAsia="zh-CN" w:bidi="hi-IN"/>
        </w:rPr>
        <w:t>»</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Асфальт төсемді ашу, ут-2-ден ут-5 Ø530-ға дейінгі құбырларды бөлшектеу жұмыстары жалғасуда. Ø325 - 48,6 м, Ø426 - 700 м құбырларды монтаждау орындалды, UT12, UT11, UT10, UT9, UT8 камераларын орнату - ФБС блоктарынан қабырғаларды төсеу. СҚУ Ø400 - 6 дана</w:t>
      </w:r>
      <w:proofErr w:type="gramStart"/>
      <w:r w:rsidRPr="00B16200">
        <w:rPr>
          <w:rFonts w:ascii="Times New Roman" w:eastAsia="NSimSun" w:hAnsi="Times New Roman" w:cs="Times New Roman"/>
          <w:color w:val="000000"/>
          <w:sz w:val="28"/>
          <w:szCs w:val="28"/>
          <w:lang w:eastAsia="zh-CN" w:bidi="hi-IN"/>
        </w:rPr>
        <w:t xml:space="preserve"> С</w:t>
      </w:r>
      <w:proofErr w:type="gramEnd"/>
      <w:r w:rsidRPr="00B16200">
        <w:rPr>
          <w:rFonts w:ascii="Times New Roman" w:eastAsia="NSimSun" w:hAnsi="Times New Roman" w:cs="Times New Roman"/>
          <w:color w:val="000000"/>
          <w:sz w:val="28"/>
          <w:szCs w:val="28"/>
          <w:lang w:eastAsia="zh-CN" w:bidi="hi-IN"/>
        </w:rPr>
        <w:t>ҚУ бекітілген тіректермен Ø300-2 дана.</w:t>
      </w:r>
    </w:p>
    <w:p w:rsidR="00B16200" w:rsidRPr="005C40A7" w:rsidRDefault="00B16200" w:rsidP="00B16200">
      <w:pPr>
        <w:spacing w:after="0" w:line="240" w:lineRule="atLeast"/>
        <w:ind w:firstLine="709"/>
        <w:jc w:val="both"/>
        <w:rPr>
          <w:rFonts w:ascii="Times New Roman" w:eastAsia="NSimSun" w:hAnsi="Times New Roman" w:cs="Times New Roman"/>
          <w:b/>
          <w:color w:val="000000"/>
          <w:sz w:val="28"/>
          <w:szCs w:val="28"/>
          <w:lang w:eastAsia="zh-CN" w:bidi="hi-IN"/>
        </w:rPr>
      </w:pPr>
      <w:r w:rsidRPr="005C40A7">
        <w:rPr>
          <w:rFonts w:ascii="Times New Roman" w:eastAsia="NSimSun" w:hAnsi="Times New Roman" w:cs="Times New Roman"/>
          <w:b/>
          <w:color w:val="000000"/>
          <w:sz w:val="28"/>
          <w:szCs w:val="28"/>
          <w:lang w:eastAsia="zh-CN" w:bidi="hi-IN"/>
        </w:rPr>
        <w:t>Орындалған жұмыстар актілері бойынша игеру 154,317 млн</w:t>
      </w:r>
      <w:proofErr w:type="gramStart"/>
      <w:r w:rsidRPr="005C40A7">
        <w:rPr>
          <w:rFonts w:ascii="Times New Roman" w:eastAsia="NSimSun" w:hAnsi="Times New Roman" w:cs="Times New Roman"/>
          <w:b/>
          <w:color w:val="000000"/>
          <w:sz w:val="28"/>
          <w:szCs w:val="28"/>
          <w:lang w:eastAsia="zh-CN" w:bidi="hi-IN"/>
        </w:rPr>
        <w:t>.т</w:t>
      </w:r>
      <w:proofErr w:type="gramEnd"/>
      <w:r w:rsidRPr="005C40A7">
        <w:rPr>
          <w:rFonts w:ascii="Times New Roman" w:eastAsia="NSimSun" w:hAnsi="Times New Roman" w:cs="Times New Roman"/>
          <w:b/>
          <w:color w:val="000000"/>
          <w:sz w:val="28"/>
          <w:szCs w:val="28"/>
          <w:lang w:eastAsia="zh-CN" w:bidi="hi-IN"/>
        </w:rPr>
        <w:t>еңге.</w:t>
      </w:r>
    </w:p>
    <w:p w:rsidR="00B16200" w:rsidRPr="005C40A7" w:rsidRDefault="00B16200" w:rsidP="00B16200">
      <w:pPr>
        <w:spacing w:after="0" w:line="240" w:lineRule="atLeast"/>
        <w:ind w:firstLine="709"/>
        <w:jc w:val="both"/>
        <w:rPr>
          <w:rFonts w:ascii="Times New Roman" w:eastAsia="NSimSun" w:hAnsi="Times New Roman" w:cs="Times New Roman"/>
          <w:b/>
          <w:color w:val="000000"/>
          <w:sz w:val="28"/>
          <w:szCs w:val="28"/>
          <w:lang w:eastAsia="zh-CN" w:bidi="hi-IN"/>
        </w:rPr>
      </w:pPr>
      <w:r w:rsidRPr="005C40A7">
        <w:rPr>
          <w:rFonts w:ascii="Times New Roman" w:eastAsia="NSimSun" w:hAnsi="Times New Roman" w:cs="Times New Roman"/>
          <w:b/>
          <w:color w:val="000000"/>
          <w:sz w:val="28"/>
          <w:szCs w:val="28"/>
          <w:lang w:eastAsia="zh-CN" w:bidi="hi-IN"/>
        </w:rPr>
        <w:t xml:space="preserve">2. </w:t>
      </w:r>
      <w:r w:rsidR="005C40A7" w:rsidRPr="005C40A7">
        <w:rPr>
          <w:rFonts w:ascii="Times New Roman" w:eastAsia="NSimSun" w:hAnsi="Times New Roman" w:cs="Times New Roman"/>
          <w:b/>
          <w:color w:val="000000"/>
          <w:sz w:val="28"/>
          <w:szCs w:val="28"/>
          <w:lang w:eastAsia="zh-CN" w:bidi="hi-IN"/>
        </w:rPr>
        <w:t>«</w:t>
      </w:r>
      <w:r w:rsidRPr="005C40A7">
        <w:rPr>
          <w:rFonts w:ascii="Times New Roman" w:eastAsia="NSimSun" w:hAnsi="Times New Roman" w:cs="Times New Roman"/>
          <w:b/>
          <w:color w:val="000000"/>
          <w:sz w:val="28"/>
          <w:szCs w:val="28"/>
          <w:lang w:eastAsia="zh-CN" w:bidi="hi-IN"/>
        </w:rPr>
        <w:t>Қостанай қаласындағы Абай даңғылындағы ТМ-14 жылу магистралі учаскесін 14.02 ТК-ден х.т. 1-ге дейін (14.08 ТК жанында) қайта жаңарту</w:t>
      </w:r>
      <w:r w:rsidR="005C40A7" w:rsidRPr="005C40A7">
        <w:rPr>
          <w:rFonts w:ascii="Times New Roman" w:eastAsia="NSimSun" w:hAnsi="Times New Roman" w:cs="Times New Roman"/>
          <w:b/>
          <w:color w:val="000000"/>
          <w:sz w:val="28"/>
          <w:szCs w:val="28"/>
          <w:lang w:eastAsia="zh-CN" w:bidi="hi-IN"/>
        </w:rPr>
        <w:t>»</w:t>
      </w:r>
      <w:r w:rsidRPr="005C40A7">
        <w:rPr>
          <w:rFonts w:ascii="Times New Roman" w:eastAsia="NSimSun" w:hAnsi="Times New Roman" w:cs="Times New Roman"/>
          <w:b/>
          <w:color w:val="000000"/>
          <w:sz w:val="28"/>
          <w:szCs w:val="28"/>
          <w:lang w:eastAsia="zh-CN" w:bidi="hi-IN"/>
        </w:rPr>
        <w:t>.</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890,0 м трасса бөлшектелді, Ø720х8-815 м құбырлар орнатылды, </w:t>
      </w:r>
      <w:proofErr w:type="gramStart"/>
      <w:r w:rsidRPr="00B16200">
        <w:rPr>
          <w:rFonts w:ascii="Times New Roman" w:eastAsia="NSimSun" w:hAnsi="Times New Roman" w:cs="Times New Roman"/>
          <w:color w:val="000000"/>
          <w:sz w:val="28"/>
          <w:szCs w:val="28"/>
          <w:lang w:eastAsia="zh-CN" w:bidi="hi-IN"/>
        </w:rPr>
        <w:t>С</w:t>
      </w:r>
      <w:proofErr w:type="gramEnd"/>
      <w:r w:rsidRPr="00B16200">
        <w:rPr>
          <w:rFonts w:ascii="Times New Roman" w:eastAsia="NSimSun" w:hAnsi="Times New Roman" w:cs="Times New Roman"/>
          <w:color w:val="000000"/>
          <w:sz w:val="28"/>
          <w:szCs w:val="28"/>
          <w:lang w:eastAsia="zh-CN" w:bidi="hi-IN"/>
        </w:rPr>
        <w:t xml:space="preserve">ҚУ монтажы – 22 дана, н.О. монтажы – 17 дана.  </w:t>
      </w:r>
    </w:p>
    <w:p w:rsidR="00B16200" w:rsidRPr="005C40A7" w:rsidRDefault="00B16200" w:rsidP="00B16200">
      <w:pPr>
        <w:spacing w:after="0" w:line="240" w:lineRule="atLeast"/>
        <w:ind w:firstLine="709"/>
        <w:jc w:val="both"/>
        <w:rPr>
          <w:rFonts w:ascii="Times New Roman" w:eastAsia="NSimSun" w:hAnsi="Times New Roman" w:cs="Times New Roman"/>
          <w:b/>
          <w:color w:val="000000"/>
          <w:sz w:val="28"/>
          <w:szCs w:val="28"/>
          <w:lang w:eastAsia="zh-CN" w:bidi="hi-IN"/>
        </w:rPr>
      </w:pPr>
      <w:r w:rsidRPr="005C40A7">
        <w:rPr>
          <w:rFonts w:ascii="Times New Roman" w:eastAsia="NSimSun" w:hAnsi="Times New Roman" w:cs="Times New Roman"/>
          <w:b/>
          <w:color w:val="000000"/>
          <w:sz w:val="28"/>
          <w:szCs w:val="28"/>
          <w:lang w:eastAsia="zh-CN" w:bidi="hi-IN"/>
        </w:rPr>
        <w:t>Орындалғ</w:t>
      </w:r>
      <w:proofErr w:type="gramStart"/>
      <w:r w:rsidRPr="005C40A7">
        <w:rPr>
          <w:rFonts w:ascii="Times New Roman" w:eastAsia="NSimSun" w:hAnsi="Times New Roman" w:cs="Times New Roman"/>
          <w:b/>
          <w:color w:val="000000"/>
          <w:sz w:val="28"/>
          <w:szCs w:val="28"/>
          <w:lang w:eastAsia="zh-CN" w:bidi="hi-IN"/>
        </w:rPr>
        <w:t>ан ж</w:t>
      </w:r>
      <w:proofErr w:type="gramEnd"/>
      <w:r w:rsidRPr="005C40A7">
        <w:rPr>
          <w:rFonts w:ascii="Times New Roman" w:eastAsia="NSimSun" w:hAnsi="Times New Roman" w:cs="Times New Roman"/>
          <w:b/>
          <w:color w:val="000000"/>
          <w:sz w:val="28"/>
          <w:szCs w:val="28"/>
          <w:lang w:eastAsia="zh-CN" w:bidi="hi-IN"/>
        </w:rPr>
        <w:t>ұмыстар актілері бойынша игеру 551,983 млн. теңге</w:t>
      </w:r>
    </w:p>
    <w:p w:rsidR="00B16200" w:rsidRPr="005C40A7" w:rsidRDefault="00B16200" w:rsidP="00B16200">
      <w:pPr>
        <w:spacing w:after="0" w:line="240" w:lineRule="atLeast"/>
        <w:ind w:firstLine="709"/>
        <w:jc w:val="both"/>
        <w:rPr>
          <w:rFonts w:ascii="Times New Roman" w:eastAsia="NSimSun" w:hAnsi="Times New Roman" w:cs="Times New Roman"/>
          <w:b/>
          <w:color w:val="000000"/>
          <w:sz w:val="28"/>
          <w:szCs w:val="28"/>
          <w:lang w:eastAsia="zh-CN" w:bidi="hi-IN"/>
        </w:rPr>
      </w:pPr>
      <w:r w:rsidRPr="005C40A7">
        <w:rPr>
          <w:rFonts w:ascii="Times New Roman" w:eastAsia="NSimSun" w:hAnsi="Times New Roman" w:cs="Times New Roman"/>
          <w:b/>
          <w:color w:val="000000"/>
          <w:sz w:val="28"/>
          <w:szCs w:val="28"/>
          <w:lang w:eastAsia="zh-CN" w:bidi="hi-IN"/>
        </w:rPr>
        <w:t xml:space="preserve">3. </w:t>
      </w:r>
      <w:r w:rsidR="005C40A7" w:rsidRPr="005C40A7">
        <w:rPr>
          <w:rFonts w:ascii="Times New Roman" w:eastAsia="NSimSun" w:hAnsi="Times New Roman" w:cs="Times New Roman"/>
          <w:b/>
          <w:color w:val="000000"/>
          <w:sz w:val="28"/>
          <w:szCs w:val="28"/>
          <w:lang w:eastAsia="zh-CN" w:bidi="hi-IN"/>
        </w:rPr>
        <w:t>«</w:t>
      </w:r>
      <w:r w:rsidRPr="005C40A7">
        <w:rPr>
          <w:rFonts w:ascii="Times New Roman" w:eastAsia="NSimSun" w:hAnsi="Times New Roman" w:cs="Times New Roman"/>
          <w:b/>
          <w:color w:val="000000"/>
          <w:sz w:val="28"/>
          <w:szCs w:val="28"/>
          <w:lang w:eastAsia="zh-CN" w:bidi="hi-IN"/>
        </w:rPr>
        <w:t>Қостанай қаласындағы Қасымханов көшесі бойынша ТМ-10 жылу магистралінің 2.17</w:t>
      </w:r>
      <w:proofErr w:type="gramStart"/>
      <w:r w:rsidRPr="005C40A7">
        <w:rPr>
          <w:rFonts w:ascii="Times New Roman" w:eastAsia="NSimSun" w:hAnsi="Times New Roman" w:cs="Times New Roman"/>
          <w:b/>
          <w:color w:val="000000"/>
          <w:sz w:val="28"/>
          <w:szCs w:val="28"/>
          <w:lang w:eastAsia="zh-CN" w:bidi="hi-IN"/>
        </w:rPr>
        <w:t xml:space="preserve"> А</w:t>
      </w:r>
      <w:proofErr w:type="gramEnd"/>
      <w:r w:rsidRPr="005C40A7">
        <w:rPr>
          <w:rFonts w:ascii="Times New Roman" w:eastAsia="NSimSun" w:hAnsi="Times New Roman" w:cs="Times New Roman"/>
          <w:b/>
          <w:color w:val="000000"/>
          <w:sz w:val="28"/>
          <w:szCs w:val="28"/>
          <w:lang w:eastAsia="zh-CN" w:bidi="hi-IN"/>
        </w:rPr>
        <w:t xml:space="preserve"> ТК-ден 11.04 ТК-ге дейінгі учаскесін қайта жаңарту</w:t>
      </w:r>
      <w:r w:rsidR="005C40A7" w:rsidRPr="005C40A7">
        <w:rPr>
          <w:rFonts w:ascii="Times New Roman" w:eastAsia="NSimSun" w:hAnsi="Times New Roman" w:cs="Times New Roman"/>
          <w:b/>
          <w:color w:val="000000"/>
          <w:sz w:val="28"/>
          <w:szCs w:val="28"/>
          <w:lang w:eastAsia="zh-CN" w:bidi="hi-IN"/>
        </w:rPr>
        <w:t>»</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660 м құбыр мен 290 м науа арнасы бөлшектелді. 308 м </w:t>
      </w:r>
      <w:proofErr w:type="gramStart"/>
      <w:r w:rsidRPr="00B16200">
        <w:rPr>
          <w:rFonts w:ascii="Times New Roman" w:eastAsia="NSimSun" w:hAnsi="Times New Roman" w:cs="Times New Roman"/>
          <w:color w:val="000000"/>
          <w:sz w:val="28"/>
          <w:szCs w:val="28"/>
          <w:lang w:eastAsia="zh-CN" w:bidi="hi-IN"/>
        </w:rPr>
        <w:t>жа</w:t>
      </w:r>
      <w:proofErr w:type="gramEnd"/>
      <w:r w:rsidRPr="00B16200">
        <w:rPr>
          <w:rFonts w:ascii="Times New Roman" w:eastAsia="NSimSun" w:hAnsi="Times New Roman" w:cs="Times New Roman"/>
          <w:color w:val="000000"/>
          <w:sz w:val="28"/>
          <w:szCs w:val="28"/>
          <w:lang w:eastAsia="zh-CN" w:bidi="hi-IN"/>
        </w:rPr>
        <w:t xml:space="preserve">ңа науа арнасы төселген. Трассаның 325 - 170 м, трассаның 273 - 190 м құбырларын монтаждау орындалды. УТ-3 жылу камерасын монтаждау орындалды, УТ-1 жылу камерасын монтаждау жүргізілуде, Н.О.- 2 </w:t>
      </w:r>
      <w:proofErr w:type="gramStart"/>
      <w:r w:rsidRPr="00B16200">
        <w:rPr>
          <w:rFonts w:ascii="Times New Roman" w:eastAsia="NSimSun" w:hAnsi="Times New Roman" w:cs="Times New Roman"/>
          <w:color w:val="000000"/>
          <w:sz w:val="28"/>
          <w:szCs w:val="28"/>
          <w:lang w:eastAsia="zh-CN" w:bidi="hi-IN"/>
        </w:rPr>
        <w:t>дана</w:t>
      </w:r>
      <w:proofErr w:type="gramEnd"/>
      <w:r w:rsidRPr="00B16200">
        <w:rPr>
          <w:rFonts w:ascii="Times New Roman" w:eastAsia="NSimSun" w:hAnsi="Times New Roman" w:cs="Times New Roman"/>
          <w:color w:val="000000"/>
          <w:sz w:val="28"/>
          <w:szCs w:val="28"/>
          <w:lang w:eastAsia="zh-CN" w:bidi="hi-IN"/>
        </w:rPr>
        <w:t xml:space="preserve"> монтаждау орындалды.</w:t>
      </w:r>
    </w:p>
    <w:p w:rsidR="00B16200" w:rsidRPr="005C40A7" w:rsidRDefault="00B16200" w:rsidP="00B16200">
      <w:pPr>
        <w:spacing w:after="0" w:line="240" w:lineRule="atLeast"/>
        <w:ind w:firstLine="709"/>
        <w:jc w:val="both"/>
        <w:rPr>
          <w:rFonts w:ascii="Times New Roman" w:eastAsia="NSimSun" w:hAnsi="Times New Roman" w:cs="Times New Roman"/>
          <w:b/>
          <w:color w:val="000000"/>
          <w:sz w:val="28"/>
          <w:szCs w:val="28"/>
          <w:lang w:eastAsia="zh-CN" w:bidi="hi-IN"/>
        </w:rPr>
      </w:pPr>
      <w:r w:rsidRPr="005C40A7">
        <w:rPr>
          <w:rFonts w:ascii="Times New Roman" w:eastAsia="NSimSun" w:hAnsi="Times New Roman" w:cs="Times New Roman"/>
          <w:b/>
          <w:color w:val="000000"/>
          <w:sz w:val="28"/>
          <w:szCs w:val="28"/>
          <w:lang w:eastAsia="zh-CN" w:bidi="hi-IN"/>
        </w:rPr>
        <w:t>Орындалғ</w:t>
      </w:r>
      <w:proofErr w:type="gramStart"/>
      <w:r w:rsidRPr="005C40A7">
        <w:rPr>
          <w:rFonts w:ascii="Times New Roman" w:eastAsia="NSimSun" w:hAnsi="Times New Roman" w:cs="Times New Roman"/>
          <w:b/>
          <w:color w:val="000000"/>
          <w:sz w:val="28"/>
          <w:szCs w:val="28"/>
          <w:lang w:eastAsia="zh-CN" w:bidi="hi-IN"/>
        </w:rPr>
        <w:t>ан ж</w:t>
      </w:r>
      <w:proofErr w:type="gramEnd"/>
      <w:r w:rsidRPr="005C40A7">
        <w:rPr>
          <w:rFonts w:ascii="Times New Roman" w:eastAsia="NSimSun" w:hAnsi="Times New Roman" w:cs="Times New Roman"/>
          <w:b/>
          <w:color w:val="000000"/>
          <w:sz w:val="28"/>
          <w:szCs w:val="28"/>
          <w:lang w:eastAsia="zh-CN" w:bidi="hi-IN"/>
        </w:rPr>
        <w:t>ұмыстар актілері бойынша игеру 153,514 млн. теңге</w:t>
      </w:r>
    </w:p>
    <w:p w:rsidR="00B16200" w:rsidRPr="005C40A7" w:rsidRDefault="00B16200" w:rsidP="00B16200">
      <w:pPr>
        <w:spacing w:after="0" w:line="240" w:lineRule="atLeast"/>
        <w:ind w:firstLine="709"/>
        <w:jc w:val="both"/>
        <w:rPr>
          <w:rFonts w:ascii="Times New Roman" w:eastAsia="NSimSun" w:hAnsi="Times New Roman" w:cs="Times New Roman"/>
          <w:b/>
          <w:color w:val="000000"/>
          <w:sz w:val="28"/>
          <w:szCs w:val="28"/>
          <w:lang w:eastAsia="zh-CN" w:bidi="hi-IN"/>
        </w:rPr>
      </w:pPr>
      <w:r w:rsidRPr="005C40A7">
        <w:rPr>
          <w:rFonts w:ascii="Times New Roman" w:eastAsia="NSimSun" w:hAnsi="Times New Roman" w:cs="Times New Roman"/>
          <w:b/>
          <w:color w:val="000000"/>
          <w:sz w:val="28"/>
          <w:szCs w:val="28"/>
          <w:lang w:eastAsia="zh-CN" w:bidi="hi-IN"/>
        </w:rPr>
        <w:t xml:space="preserve">4. </w:t>
      </w:r>
      <w:r w:rsidR="005C40A7" w:rsidRPr="005C40A7">
        <w:rPr>
          <w:rFonts w:ascii="Times New Roman" w:eastAsia="NSimSun" w:hAnsi="Times New Roman" w:cs="Times New Roman"/>
          <w:b/>
          <w:color w:val="000000"/>
          <w:sz w:val="28"/>
          <w:szCs w:val="28"/>
          <w:lang w:eastAsia="zh-CN" w:bidi="hi-IN"/>
        </w:rPr>
        <w:t>«</w:t>
      </w:r>
      <w:r w:rsidRPr="005C40A7">
        <w:rPr>
          <w:rFonts w:ascii="Times New Roman" w:eastAsia="NSimSun" w:hAnsi="Times New Roman" w:cs="Times New Roman"/>
          <w:b/>
          <w:color w:val="000000"/>
          <w:sz w:val="28"/>
          <w:szCs w:val="28"/>
          <w:lang w:eastAsia="zh-CN" w:bidi="hi-IN"/>
        </w:rPr>
        <w:t>Қостанай қаласындағы № 6 қ</w:t>
      </w:r>
      <w:proofErr w:type="gramStart"/>
      <w:r w:rsidRPr="005C40A7">
        <w:rPr>
          <w:rFonts w:ascii="Times New Roman" w:eastAsia="NSimSun" w:hAnsi="Times New Roman" w:cs="Times New Roman"/>
          <w:b/>
          <w:color w:val="000000"/>
          <w:sz w:val="28"/>
          <w:szCs w:val="28"/>
          <w:lang w:eastAsia="zh-CN" w:bidi="hi-IN"/>
        </w:rPr>
        <w:t>азанды</w:t>
      </w:r>
      <w:proofErr w:type="gramEnd"/>
      <w:r w:rsidRPr="005C40A7">
        <w:rPr>
          <w:rFonts w:ascii="Times New Roman" w:eastAsia="NSimSun" w:hAnsi="Times New Roman" w:cs="Times New Roman"/>
          <w:b/>
          <w:color w:val="000000"/>
          <w:sz w:val="28"/>
          <w:szCs w:val="28"/>
          <w:lang w:eastAsia="zh-CN" w:bidi="hi-IN"/>
        </w:rPr>
        <w:t>ққа № 9 қазандықтың жүктемелерін қосу үшін жылу желілерін салу</w:t>
      </w:r>
      <w:r w:rsidR="005C40A7" w:rsidRPr="005C40A7">
        <w:rPr>
          <w:rFonts w:ascii="Times New Roman" w:eastAsia="NSimSun" w:hAnsi="Times New Roman" w:cs="Times New Roman"/>
          <w:b/>
          <w:color w:val="000000"/>
          <w:sz w:val="28"/>
          <w:szCs w:val="28"/>
          <w:lang w:eastAsia="zh-CN" w:bidi="hi-IN"/>
        </w:rPr>
        <w:t>»</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 xml:space="preserve">№6 қазандықтан Тухачевский көшесі бойынша Ø150 ММ 138 м Құбыр бөлшектелді. 10 камера әзірленді, УТ-1,2,3,4,5,6 дайын, УТ-7,8 қабырғалар құйылды. Құбыр үшін топырақ әзірлеу басталды. Құбырлар орнатылды-Д. 273-559 м, 946,0 м-ден 59%. </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Материалдар: D273mm құбырлары, бұрмалар, бекіту арматуралары, мин. мақта, науалар, түсі</w:t>
      </w:r>
      <w:proofErr w:type="gramStart"/>
      <w:r w:rsidRPr="00B16200">
        <w:rPr>
          <w:rFonts w:ascii="Times New Roman" w:eastAsia="NSimSun" w:hAnsi="Times New Roman" w:cs="Times New Roman"/>
          <w:color w:val="000000"/>
          <w:sz w:val="28"/>
          <w:szCs w:val="28"/>
          <w:lang w:eastAsia="zh-CN" w:bidi="hi-IN"/>
        </w:rPr>
        <w:t>ру та</w:t>
      </w:r>
      <w:proofErr w:type="gramEnd"/>
      <w:r w:rsidRPr="00B16200">
        <w:rPr>
          <w:rFonts w:ascii="Times New Roman" w:eastAsia="NSimSun" w:hAnsi="Times New Roman" w:cs="Times New Roman"/>
          <w:color w:val="000000"/>
          <w:sz w:val="28"/>
          <w:szCs w:val="28"/>
          <w:lang w:eastAsia="zh-CN" w:bidi="hi-IN"/>
        </w:rPr>
        <w:t>қталары әкелінді</w:t>
      </w:r>
    </w:p>
    <w:p w:rsidR="00B16200" w:rsidRPr="005C40A7" w:rsidRDefault="00B16200" w:rsidP="00B16200">
      <w:pPr>
        <w:spacing w:after="0" w:line="240" w:lineRule="atLeast"/>
        <w:ind w:firstLine="709"/>
        <w:jc w:val="both"/>
        <w:rPr>
          <w:rFonts w:ascii="Times New Roman" w:eastAsia="NSimSun" w:hAnsi="Times New Roman" w:cs="Times New Roman"/>
          <w:b/>
          <w:color w:val="000000"/>
          <w:sz w:val="28"/>
          <w:szCs w:val="28"/>
          <w:lang w:eastAsia="zh-CN" w:bidi="hi-IN"/>
        </w:rPr>
      </w:pPr>
      <w:r w:rsidRPr="005C40A7">
        <w:rPr>
          <w:rFonts w:ascii="Times New Roman" w:eastAsia="NSimSun" w:hAnsi="Times New Roman" w:cs="Times New Roman"/>
          <w:b/>
          <w:color w:val="000000"/>
          <w:sz w:val="28"/>
          <w:szCs w:val="28"/>
          <w:lang w:eastAsia="zh-CN" w:bidi="hi-IN"/>
        </w:rPr>
        <w:t>Орындалғ</w:t>
      </w:r>
      <w:proofErr w:type="gramStart"/>
      <w:r w:rsidRPr="005C40A7">
        <w:rPr>
          <w:rFonts w:ascii="Times New Roman" w:eastAsia="NSimSun" w:hAnsi="Times New Roman" w:cs="Times New Roman"/>
          <w:b/>
          <w:color w:val="000000"/>
          <w:sz w:val="28"/>
          <w:szCs w:val="28"/>
          <w:lang w:eastAsia="zh-CN" w:bidi="hi-IN"/>
        </w:rPr>
        <w:t>ан ж</w:t>
      </w:r>
      <w:proofErr w:type="gramEnd"/>
      <w:r w:rsidRPr="005C40A7">
        <w:rPr>
          <w:rFonts w:ascii="Times New Roman" w:eastAsia="NSimSun" w:hAnsi="Times New Roman" w:cs="Times New Roman"/>
          <w:b/>
          <w:color w:val="000000"/>
          <w:sz w:val="28"/>
          <w:szCs w:val="28"/>
          <w:lang w:eastAsia="zh-CN" w:bidi="hi-IN"/>
        </w:rPr>
        <w:t>ұмыстардың актілері қойылмаған.</w:t>
      </w:r>
    </w:p>
    <w:p w:rsidR="00B16200" w:rsidRPr="005C40A7" w:rsidRDefault="00B16200" w:rsidP="00B16200">
      <w:pPr>
        <w:spacing w:after="0" w:line="240" w:lineRule="atLeast"/>
        <w:ind w:firstLine="709"/>
        <w:jc w:val="both"/>
        <w:rPr>
          <w:rFonts w:ascii="Times New Roman" w:eastAsia="NSimSun" w:hAnsi="Times New Roman" w:cs="Times New Roman"/>
          <w:b/>
          <w:color w:val="000000"/>
          <w:sz w:val="28"/>
          <w:szCs w:val="28"/>
          <w:lang w:eastAsia="zh-CN" w:bidi="hi-IN"/>
        </w:rPr>
      </w:pPr>
      <w:r w:rsidRPr="005C40A7">
        <w:rPr>
          <w:rFonts w:ascii="Times New Roman" w:eastAsia="NSimSun" w:hAnsi="Times New Roman" w:cs="Times New Roman"/>
          <w:b/>
          <w:color w:val="000000"/>
          <w:sz w:val="28"/>
          <w:szCs w:val="28"/>
          <w:lang w:eastAsia="zh-CN" w:bidi="hi-IN"/>
        </w:rPr>
        <w:t xml:space="preserve">5. </w:t>
      </w:r>
      <w:r w:rsidR="005C40A7" w:rsidRPr="005C40A7">
        <w:rPr>
          <w:rFonts w:ascii="Times New Roman" w:eastAsia="NSimSun" w:hAnsi="Times New Roman" w:cs="Times New Roman"/>
          <w:b/>
          <w:color w:val="000000"/>
          <w:sz w:val="28"/>
          <w:szCs w:val="28"/>
          <w:lang w:eastAsia="zh-CN" w:bidi="hi-IN"/>
        </w:rPr>
        <w:t>«</w:t>
      </w:r>
      <w:r w:rsidRPr="005C40A7">
        <w:rPr>
          <w:rFonts w:ascii="Times New Roman" w:eastAsia="NSimSun" w:hAnsi="Times New Roman" w:cs="Times New Roman"/>
          <w:b/>
          <w:color w:val="000000"/>
          <w:sz w:val="28"/>
          <w:szCs w:val="28"/>
          <w:lang w:eastAsia="zh-CN" w:bidi="hi-IN"/>
        </w:rPr>
        <w:t>Қостанай ЖЭО</w:t>
      </w:r>
      <w:r w:rsidR="005C40A7" w:rsidRPr="005C40A7">
        <w:rPr>
          <w:rFonts w:ascii="Times New Roman" w:eastAsia="NSimSun" w:hAnsi="Times New Roman" w:cs="Times New Roman"/>
          <w:b/>
          <w:color w:val="000000"/>
          <w:sz w:val="28"/>
          <w:szCs w:val="28"/>
          <w:lang w:eastAsia="zh-CN" w:bidi="hi-IN"/>
        </w:rPr>
        <w:t>»</w:t>
      </w:r>
      <w:r w:rsidRPr="005C40A7">
        <w:rPr>
          <w:rFonts w:ascii="Times New Roman" w:eastAsia="NSimSun" w:hAnsi="Times New Roman" w:cs="Times New Roman"/>
          <w:b/>
          <w:color w:val="000000"/>
          <w:sz w:val="28"/>
          <w:szCs w:val="28"/>
          <w:lang w:eastAsia="zh-CN" w:bidi="hi-IN"/>
        </w:rPr>
        <w:t xml:space="preserve"> Заводская</w:t>
      </w:r>
      <w:proofErr w:type="gramStart"/>
      <w:r w:rsidR="005C40A7" w:rsidRPr="005C40A7">
        <w:rPr>
          <w:rFonts w:ascii="Times New Roman" w:eastAsia="NSimSun" w:hAnsi="Times New Roman" w:cs="Times New Roman"/>
          <w:b/>
          <w:color w:val="000000"/>
          <w:sz w:val="28"/>
          <w:szCs w:val="28"/>
          <w:lang w:eastAsia="zh-CN" w:bidi="hi-IN"/>
        </w:rPr>
        <w:t>»</w:t>
      </w:r>
      <w:r w:rsidRPr="005C40A7">
        <w:rPr>
          <w:rFonts w:ascii="Times New Roman" w:eastAsia="NSimSun" w:hAnsi="Times New Roman" w:cs="Times New Roman"/>
          <w:b/>
          <w:color w:val="000000"/>
          <w:sz w:val="28"/>
          <w:szCs w:val="28"/>
          <w:lang w:eastAsia="zh-CN" w:bidi="hi-IN"/>
        </w:rPr>
        <w:t>К</w:t>
      </w:r>
      <w:proofErr w:type="gramEnd"/>
      <w:r w:rsidRPr="005C40A7">
        <w:rPr>
          <w:rFonts w:ascii="Times New Roman" w:eastAsia="NSimSun" w:hAnsi="Times New Roman" w:cs="Times New Roman"/>
          <w:b/>
          <w:color w:val="000000"/>
          <w:sz w:val="28"/>
          <w:szCs w:val="28"/>
          <w:lang w:eastAsia="zh-CN" w:bidi="hi-IN"/>
        </w:rPr>
        <w:t>С күштік трансформаторларын ауыстыра отырып, РУ-6кВ ұяшықтарды реконструкциялау</w:t>
      </w:r>
      <w:r w:rsidR="005C40A7" w:rsidRPr="005C40A7">
        <w:rPr>
          <w:rFonts w:ascii="Times New Roman" w:eastAsia="NSimSun" w:hAnsi="Times New Roman" w:cs="Times New Roman"/>
          <w:b/>
          <w:color w:val="000000"/>
          <w:sz w:val="28"/>
          <w:szCs w:val="28"/>
          <w:lang w:eastAsia="zh-CN" w:bidi="hi-IN"/>
        </w:rPr>
        <w:t>»</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proofErr w:type="gramStart"/>
      <w:r w:rsidRPr="00B16200">
        <w:rPr>
          <w:rFonts w:ascii="Times New Roman" w:eastAsia="NSimSun" w:hAnsi="Times New Roman" w:cs="Times New Roman"/>
          <w:color w:val="000000"/>
          <w:sz w:val="28"/>
          <w:szCs w:val="28"/>
          <w:lang w:eastAsia="zh-CN" w:bidi="hi-IN"/>
        </w:rPr>
        <w:t>Ж</w:t>
      </w:r>
      <w:proofErr w:type="gramEnd"/>
      <w:r w:rsidRPr="00B16200">
        <w:rPr>
          <w:rFonts w:ascii="Times New Roman" w:eastAsia="NSimSun" w:hAnsi="Times New Roman" w:cs="Times New Roman"/>
          <w:color w:val="000000"/>
          <w:sz w:val="28"/>
          <w:szCs w:val="28"/>
          <w:lang w:eastAsia="zh-CN" w:bidi="hi-IN"/>
        </w:rPr>
        <w:t>ұмыс басталмады, мердігер жобалау-сметалық құжаттаманы түзетуді жүзеге асыруды жоспарлап отыр.</w:t>
      </w:r>
    </w:p>
    <w:p w:rsidR="00B16200" w:rsidRPr="005C40A7" w:rsidRDefault="00B16200" w:rsidP="00B16200">
      <w:pPr>
        <w:spacing w:after="0" w:line="240" w:lineRule="atLeast"/>
        <w:ind w:firstLine="709"/>
        <w:jc w:val="both"/>
        <w:rPr>
          <w:rFonts w:ascii="Times New Roman" w:eastAsia="NSimSun" w:hAnsi="Times New Roman" w:cs="Times New Roman"/>
          <w:b/>
          <w:color w:val="000000"/>
          <w:sz w:val="28"/>
          <w:szCs w:val="28"/>
          <w:lang w:eastAsia="zh-CN" w:bidi="hi-IN"/>
        </w:rPr>
      </w:pPr>
      <w:r w:rsidRPr="005C40A7">
        <w:rPr>
          <w:rFonts w:ascii="Times New Roman" w:eastAsia="NSimSun" w:hAnsi="Times New Roman" w:cs="Times New Roman"/>
          <w:b/>
          <w:color w:val="000000"/>
          <w:sz w:val="28"/>
          <w:szCs w:val="28"/>
          <w:lang w:eastAsia="zh-CN" w:bidi="hi-IN"/>
        </w:rPr>
        <w:t xml:space="preserve">6. </w:t>
      </w:r>
      <w:r w:rsidR="005C40A7" w:rsidRPr="005C40A7">
        <w:rPr>
          <w:rFonts w:ascii="Times New Roman" w:eastAsia="NSimSun" w:hAnsi="Times New Roman" w:cs="Times New Roman"/>
          <w:b/>
          <w:color w:val="000000"/>
          <w:sz w:val="28"/>
          <w:szCs w:val="28"/>
          <w:lang w:eastAsia="zh-CN" w:bidi="hi-IN"/>
        </w:rPr>
        <w:t>«</w:t>
      </w:r>
      <w:r w:rsidRPr="005C40A7">
        <w:rPr>
          <w:rFonts w:ascii="Times New Roman" w:eastAsia="NSimSun" w:hAnsi="Times New Roman" w:cs="Times New Roman"/>
          <w:b/>
          <w:color w:val="000000"/>
          <w:sz w:val="28"/>
          <w:szCs w:val="28"/>
          <w:lang w:eastAsia="zh-CN" w:bidi="hi-IN"/>
        </w:rPr>
        <w:t>Қостанай ЖЭО № 2 тү</w:t>
      </w:r>
      <w:proofErr w:type="gramStart"/>
      <w:r w:rsidRPr="005C40A7">
        <w:rPr>
          <w:rFonts w:ascii="Times New Roman" w:eastAsia="NSimSun" w:hAnsi="Times New Roman" w:cs="Times New Roman"/>
          <w:b/>
          <w:color w:val="000000"/>
          <w:sz w:val="28"/>
          <w:szCs w:val="28"/>
          <w:lang w:eastAsia="zh-CN" w:bidi="hi-IN"/>
        </w:rPr>
        <w:t>т</w:t>
      </w:r>
      <w:proofErr w:type="gramEnd"/>
      <w:r w:rsidRPr="005C40A7">
        <w:rPr>
          <w:rFonts w:ascii="Times New Roman" w:eastAsia="NSimSun" w:hAnsi="Times New Roman" w:cs="Times New Roman"/>
          <w:b/>
          <w:color w:val="000000"/>
          <w:sz w:val="28"/>
          <w:szCs w:val="28"/>
          <w:lang w:eastAsia="zh-CN" w:bidi="hi-IN"/>
        </w:rPr>
        <w:t>ін құбырын күрделі жөндеу</w:t>
      </w:r>
      <w:r w:rsidR="005C40A7" w:rsidRPr="005C40A7">
        <w:rPr>
          <w:rFonts w:ascii="Times New Roman" w:eastAsia="NSimSun" w:hAnsi="Times New Roman" w:cs="Times New Roman"/>
          <w:b/>
          <w:color w:val="000000"/>
          <w:sz w:val="28"/>
          <w:szCs w:val="28"/>
          <w:lang w:eastAsia="zh-CN" w:bidi="hi-IN"/>
        </w:rPr>
        <w:t>»</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r w:rsidRPr="00B16200">
        <w:rPr>
          <w:rFonts w:ascii="Times New Roman" w:eastAsia="NSimSun" w:hAnsi="Times New Roman" w:cs="Times New Roman"/>
          <w:color w:val="000000"/>
          <w:sz w:val="28"/>
          <w:szCs w:val="28"/>
          <w:lang w:eastAsia="zh-CN" w:bidi="hi-IN"/>
        </w:rPr>
        <w:t>Іске асыру 2023 жылдың тамы</w:t>
      </w:r>
      <w:proofErr w:type="gramStart"/>
      <w:r w:rsidRPr="00B16200">
        <w:rPr>
          <w:rFonts w:ascii="Times New Roman" w:eastAsia="NSimSun" w:hAnsi="Times New Roman" w:cs="Times New Roman"/>
          <w:color w:val="000000"/>
          <w:sz w:val="28"/>
          <w:szCs w:val="28"/>
          <w:lang w:eastAsia="zh-CN" w:bidi="hi-IN"/>
        </w:rPr>
        <w:t>з-</w:t>
      </w:r>
      <w:proofErr w:type="gramEnd"/>
      <w:r w:rsidRPr="00B16200">
        <w:rPr>
          <w:rFonts w:ascii="Times New Roman" w:eastAsia="NSimSun" w:hAnsi="Times New Roman" w:cs="Times New Roman"/>
          <w:color w:val="000000"/>
          <w:sz w:val="28"/>
          <w:szCs w:val="28"/>
          <w:lang w:eastAsia="zh-CN" w:bidi="hi-IN"/>
        </w:rPr>
        <w:t>қыркүйек айларына жоспарланған.</w:t>
      </w:r>
    </w:p>
    <w:p w:rsidR="00B16200" w:rsidRPr="005C40A7" w:rsidRDefault="00B16200" w:rsidP="00B16200">
      <w:pPr>
        <w:spacing w:after="0" w:line="240" w:lineRule="atLeast"/>
        <w:ind w:firstLine="709"/>
        <w:jc w:val="both"/>
        <w:rPr>
          <w:rFonts w:ascii="Times New Roman" w:eastAsia="NSimSun" w:hAnsi="Times New Roman" w:cs="Times New Roman"/>
          <w:b/>
          <w:color w:val="000000"/>
          <w:sz w:val="28"/>
          <w:szCs w:val="28"/>
          <w:lang w:eastAsia="zh-CN" w:bidi="hi-IN"/>
        </w:rPr>
      </w:pPr>
      <w:r w:rsidRPr="00B16200">
        <w:rPr>
          <w:rFonts w:ascii="Times New Roman" w:eastAsia="NSimSun" w:hAnsi="Times New Roman" w:cs="Times New Roman"/>
          <w:color w:val="000000"/>
          <w:sz w:val="28"/>
          <w:szCs w:val="28"/>
          <w:lang w:eastAsia="zh-CN" w:bidi="hi-IN"/>
        </w:rPr>
        <w:t>7</w:t>
      </w:r>
      <w:r w:rsidRPr="005C40A7">
        <w:rPr>
          <w:rFonts w:ascii="Times New Roman" w:eastAsia="NSimSun" w:hAnsi="Times New Roman" w:cs="Times New Roman"/>
          <w:b/>
          <w:color w:val="000000"/>
          <w:sz w:val="28"/>
          <w:szCs w:val="28"/>
          <w:lang w:eastAsia="zh-CN" w:bidi="hi-IN"/>
        </w:rPr>
        <w:t xml:space="preserve">. </w:t>
      </w:r>
      <w:r w:rsidR="005C40A7" w:rsidRPr="005C40A7">
        <w:rPr>
          <w:rFonts w:ascii="Times New Roman" w:eastAsia="NSimSun" w:hAnsi="Times New Roman" w:cs="Times New Roman"/>
          <w:b/>
          <w:color w:val="000000"/>
          <w:sz w:val="28"/>
          <w:szCs w:val="28"/>
          <w:lang w:eastAsia="zh-CN" w:bidi="hi-IN"/>
        </w:rPr>
        <w:t>«</w:t>
      </w:r>
      <w:r w:rsidRPr="005C40A7">
        <w:rPr>
          <w:rFonts w:ascii="Times New Roman" w:eastAsia="NSimSun" w:hAnsi="Times New Roman" w:cs="Times New Roman"/>
          <w:b/>
          <w:color w:val="000000"/>
          <w:sz w:val="28"/>
          <w:szCs w:val="28"/>
          <w:lang w:eastAsia="zh-CN" w:bidi="hi-IN"/>
        </w:rPr>
        <w:t>Юбилейный шағын ауданына инженерлік коммуникациялар салу</w:t>
      </w:r>
      <w:r w:rsidR="005C40A7" w:rsidRPr="005C40A7">
        <w:rPr>
          <w:rFonts w:ascii="Times New Roman" w:eastAsia="NSimSun" w:hAnsi="Times New Roman" w:cs="Times New Roman"/>
          <w:b/>
          <w:color w:val="000000"/>
          <w:sz w:val="28"/>
          <w:szCs w:val="28"/>
          <w:lang w:eastAsia="zh-CN" w:bidi="hi-IN"/>
        </w:rPr>
        <w:t>»</w:t>
      </w:r>
      <w:r w:rsidRPr="005C40A7">
        <w:rPr>
          <w:rFonts w:ascii="Times New Roman" w:eastAsia="NSimSun" w:hAnsi="Times New Roman" w:cs="Times New Roman"/>
          <w:b/>
          <w:color w:val="000000"/>
          <w:sz w:val="28"/>
          <w:szCs w:val="28"/>
          <w:lang w:eastAsia="zh-CN" w:bidi="hi-IN"/>
        </w:rPr>
        <w:t>. Қостанай қаласының алаңішілік желілері. Түзету</w:t>
      </w:r>
      <w:proofErr w:type="gramStart"/>
      <w:r w:rsidRPr="005C40A7">
        <w:rPr>
          <w:rFonts w:ascii="Times New Roman" w:eastAsia="NSimSun" w:hAnsi="Times New Roman" w:cs="Times New Roman"/>
          <w:b/>
          <w:color w:val="000000"/>
          <w:sz w:val="28"/>
          <w:szCs w:val="28"/>
          <w:lang w:eastAsia="zh-CN" w:bidi="hi-IN"/>
        </w:rPr>
        <w:t>.(</w:t>
      </w:r>
      <w:proofErr w:type="gramEnd"/>
      <w:r w:rsidRPr="005C40A7">
        <w:rPr>
          <w:rFonts w:ascii="Times New Roman" w:eastAsia="NSimSun" w:hAnsi="Times New Roman" w:cs="Times New Roman"/>
          <w:b/>
          <w:color w:val="000000"/>
          <w:sz w:val="28"/>
          <w:szCs w:val="28"/>
          <w:lang w:eastAsia="zh-CN" w:bidi="hi-IN"/>
        </w:rPr>
        <w:t>Блок-модульдік қазандықтарды (БМК) байланыстыру №92,№93)</w:t>
      </w:r>
      <w:r w:rsidR="005C40A7" w:rsidRPr="005C40A7">
        <w:rPr>
          <w:rFonts w:ascii="Times New Roman" w:eastAsia="NSimSun" w:hAnsi="Times New Roman" w:cs="Times New Roman"/>
          <w:b/>
          <w:color w:val="000000"/>
          <w:sz w:val="28"/>
          <w:szCs w:val="28"/>
          <w:lang w:eastAsia="zh-CN" w:bidi="hi-IN"/>
        </w:rPr>
        <w:t>»</w:t>
      </w:r>
    </w:p>
    <w:p w:rsidR="00B16200" w:rsidRPr="00B16200" w:rsidRDefault="00B16200" w:rsidP="00B16200">
      <w:pPr>
        <w:spacing w:after="0" w:line="240" w:lineRule="atLeast"/>
        <w:ind w:firstLine="709"/>
        <w:jc w:val="both"/>
        <w:rPr>
          <w:rFonts w:ascii="Times New Roman" w:eastAsia="NSimSun" w:hAnsi="Times New Roman" w:cs="Times New Roman"/>
          <w:color w:val="000000"/>
          <w:sz w:val="28"/>
          <w:szCs w:val="28"/>
          <w:lang w:eastAsia="zh-CN" w:bidi="hi-IN"/>
        </w:rPr>
      </w:pPr>
      <w:proofErr w:type="gramStart"/>
      <w:r w:rsidRPr="00B16200">
        <w:rPr>
          <w:rFonts w:ascii="Times New Roman" w:eastAsia="NSimSun" w:hAnsi="Times New Roman" w:cs="Times New Roman"/>
          <w:color w:val="000000"/>
          <w:sz w:val="28"/>
          <w:szCs w:val="28"/>
          <w:lang w:eastAsia="zh-CN" w:bidi="hi-IN"/>
        </w:rPr>
        <w:t>Ж</w:t>
      </w:r>
      <w:proofErr w:type="gramEnd"/>
      <w:r w:rsidRPr="00B16200">
        <w:rPr>
          <w:rFonts w:ascii="Times New Roman" w:eastAsia="NSimSun" w:hAnsi="Times New Roman" w:cs="Times New Roman"/>
          <w:color w:val="000000"/>
          <w:sz w:val="28"/>
          <w:szCs w:val="28"/>
          <w:lang w:eastAsia="zh-CN" w:bidi="hi-IN"/>
        </w:rPr>
        <w:t>ұмыс басталмады, мердігер жобалау-сметалық құжаттаманы түзетуді жүзеге асыруды жоспарлап отыр.</w:t>
      </w:r>
    </w:p>
    <w:p w:rsidR="00B16200" w:rsidRDefault="00B16200" w:rsidP="00B16200">
      <w:pPr>
        <w:spacing w:after="0" w:line="240" w:lineRule="atLeast"/>
        <w:ind w:firstLine="709"/>
        <w:jc w:val="both"/>
        <w:rPr>
          <w:rFonts w:ascii="Times New Roman" w:eastAsia="NSimSun" w:hAnsi="Times New Roman" w:cs="Times New Roman"/>
          <w:color w:val="000000"/>
          <w:sz w:val="28"/>
          <w:szCs w:val="28"/>
          <w:lang w:val="kk-KZ" w:eastAsia="zh-CN" w:bidi="hi-IN"/>
        </w:rPr>
      </w:pPr>
      <w:r w:rsidRPr="00B16200">
        <w:rPr>
          <w:rFonts w:ascii="Times New Roman" w:eastAsia="NSimSun" w:hAnsi="Times New Roman" w:cs="Times New Roman"/>
          <w:color w:val="000000"/>
          <w:sz w:val="28"/>
          <w:szCs w:val="28"/>
          <w:lang w:eastAsia="zh-CN" w:bidi="hi-IN"/>
        </w:rPr>
        <w:t>Сондай-ақ ЖЭО-ны жаңғырту және кеңейту бойынша 49,0 млн</w:t>
      </w:r>
      <w:proofErr w:type="gramStart"/>
      <w:r w:rsidRPr="00B16200">
        <w:rPr>
          <w:rFonts w:ascii="Times New Roman" w:eastAsia="NSimSun" w:hAnsi="Times New Roman" w:cs="Times New Roman"/>
          <w:color w:val="000000"/>
          <w:sz w:val="28"/>
          <w:szCs w:val="28"/>
          <w:lang w:eastAsia="zh-CN" w:bidi="hi-IN"/>
        </w:rPr>
        <w:t>.т</w:t>
      </w:r>
      <w:proofErr w:type="gramEnd"/>
      <w:r w:rsidRPr="00B16200">
        <w:rPr>
          <w:rFonts w:ascii="Times New Roman" w:eastAsia="NSimSun" w:hAnsi="Times New Roman" w:cs="Times New Roman"/>
          <w:color w:val="000000"/>
          <w:sz w:val="28"/>
          <w:szCs w:val="28"/>
          <w:lang w:eastAsia="zh-CN" w:bidi="hi-IN"/>
        </w:rPr>
        <w:t>еңге сомасына техникалық-экономикалық негіздеме (ТЭН) және 231,5 млн. теңге сомасына 15 жоба (5,8 км жылу желілерін реконструкциялау, сондай-ақ кәсіпорынның жылу көздеріндегі 52 бірлік жабдықты жаңғырту үшін ЖСҚ) әзірлеу жоспарланған. Жобаларды одан ә</w:t>
      </w:r>
      <w:proofErr w:type="gramStart"/>
      <w:r w:rsidRPr="00B16200">
        <w:rPr>
          <w:rFonts w:ascii="Times New Roman" w:eastAsia="NSimSun" w:hAnsi="Times New Roman" w:cs="Times New Roman"/>
          <w:color w:val="000000"/>
          <w:sz w:val="28"/>
          <w:szCs w:val="28"/>
          <w:lang w:eastAsia="zh-CN" w:bidi="hi-IN"/>
        </w:rPr>
        <w:t>р</w:t>
      </w:r>
      <w:proofErr w:type="gramEnd"/>
      <w:r w:rsidRPr="00B16200">
        <w:rPr>
          <w:rFonts w:ascii="Times New Roman" w:eastAsia="NSimSun" w:hAnsi="Times New Roman" w:cs="Times New Roman"/>
          <w:color w:val="000000"/>
          <w:sz w:val="28"/>
          <w:szCs w:val="28"/>
          <w:lang w:eastAsia="zh-CN" w:bidi="hi-IN"/>
        </w:rPr>
        <w:t xml:space="preserve">і іске асырудың болжамды құны 7,1 млрд.теңгені </w:t>
      </w:r>
      <w:r w:rsidRPr="00B16200">
        <w:rPr>
          <w:rFonts w:ascii="Times New Roman" w:eastAsia="NSimSun" w:hAnsi="Times New Roman" w:cs="Times New Roman"/>
          <w:color w:val="000000"/>
          <w:sz w:val="28"/>
          <w:szCs w:val="28"/>
          <w:lang w:eastAsia="zh-CN" w:bidi="hi-IN"/>
        </w:rPr>
        <w:lastRenderedPageBreak/>
        <w:t>құрайды (2024 ж. - 6,2 млрд. теңге, 2025 ж. - 0,9 млрд. теңге). Аталған іс-шараларды іске асыру тозудың 3,2% - ға төмендеуіне әкеледі.</w:t>
      </w:r>
    </w:p>
    <w:p w:rsidR="00B16200" w:rsidRDefault="00B16200" w:rsidP="00B16200">
      <w:pPr>
        <w:spacing w:after="0" w:line="240" w:lineRule="atLeast"/>
        <w:ind w:firstLine="709"/>
        <w:jc w:val="both"/>
        <w:rPr>
          <w:rFonts w:ascii="Times New Roman" w:eastAsia="NSimSun" w:hAnsi="Times New Roman" w:cs="Times New Roman"/>
          <w:color w:val="000000"/>
          <w:sz w:val="28"/>
          <w:szCs w:val="28"/>
          <w:lang w:val="kk-KZ" w:eastAsia="zh-CN" w:bidi="hi-IN"/>
        </w:rPr>
      </w:pPr>
    </w:p>
    <w:p w:rsidR="00EC0598" w:rsidRPr="00EC0598" w:rsidRDefault="00EC0598" w:rsidP="00B16200">
      <w:pPr>
        <w:spacing w:after="0" w:line="240" w:lineRule="atLeast"/>
        <w:ind w:firstLine="709"/>
        <w:jc w:val="both"/>
        <w:rPr>
          <w:rFonts w:ascii="Times New Roman" w:eastAsiaTheme="minorEastAsia" w:hAnsi="Times New Roman" w:cs="Times New Roman"/>
          <w:b/>
          <w:sz w:val="28"/>
          <w:szCs w:val="28"/>
          <w:lang w:val="kk-KZ"/>
        </w:rPr>
      </w:pPr>
      <w:r w:rsidRPr="00EC0598">
        <w:rPr>
          <w:rFonts w:ascii="Times New Roman" w:hAnsi="Times New Roman" w:cs="Times New Roman"/>
          <w:b/>
          <w:sz w:val="28"/>
          <w:szCs w:val="28"/>
          <w:lang w:val="kk-KZ"/>
        </w:rPr>
        <w:t>ШЕШТІ:</w:t>
      </w:r>
      <w:r w:rsidRPr="00EC0598">
        <w:rPr>
          <w:rFonts w:ascii="Times New Roman" w:hAnsi="Times New Roman" w:cs="Times New Roman"/>
          <w:sz w:val="28"/>
          <w:szCs w:val="28"/>
          <w:lang w:val="kk-KZ"/>
        </w:rPr>
        <w:t xml:space="preserve"> </w:t>
      </w:r>
      <w:r w:rsidRPr="00EC0598">
        <w:rPr>
          <w:rFonts w:ascii="Times New Roman" w:hAnsi="Times New Roman" w:cs="Times New Roman"/>
          <w:b/>
          <w:sz w:val="28"/>
          <w:szCs w:val="28"/>
          <w:lang w:val="kk-KZ"/>
        </w:rPr>
        <w:t xml:space="preserve">В. </w:t>
      </w:r>
      <w:r w:rsidRPr="00EC0598">
        <w:rPr>
          <w:rFonts w:ascii="Times New Roman" w:eastAsia="Times New Roman" w:hAnsi="Times New Roman" w:cs="Times New Roman"/>
          <w:b/>
          <w:iCs/>
          <w:color w:val="000000"/>
          <w:sz w:val="28"/>
          <w:szCs w:val="28"/>
          <w:lang w:val="kk-KZ"/>
        </w:rPr>
        <w:t>Шмыглов</w:t>
      </w:r>
      <w:r w:rsidRPr="00EC0598">
        <w:rPr>
          <w:rFonts w:ascii="Times New Roman" w:hAnsi="Times New Roman" w:cs="Times New Roman"/>
          <w:b/>
          <w:sz w:val="28"/>
          <w:szCs w:val="28"/>
          <w:lang w:val="kk-KZ"/>
        </w:rPr>
        <w:t>тың</w:t>
      </w:r>
      <w:r w:rsidRPr="00EC0598">
        <w:rPr>
          <w:rFonts w:ascii="Times New Roman" w:hAnsi="Times New Roman" w:cs="Times New Roman"/>
          <w:sz w:val="28"/>
          <w:szCs w:val="28"/>
          <w:lang w:val="kk-KZ"/>
        </w:rPr>
        <w:t xml:space="preserve"> ақпараты назарға алынсын.</w:t>
      </w:r>
    </w:p>
    <w:p w:rsidR="00EC0598" w:rsidRPr="00EC0598" w:rsidRDefault="00EC0598" w:rsidP="00EC0598">
      <w:pPr>
        <w:spacing w:after="0" w:line="240" w:lineRule="atLeast"/>
        <w:ind w:firstLine="709"/>
        <w:jc w:val="both"/>
        <w:rPr>
          <w:rFonts w:ascii="Times New Roman" w:hAnsi="Times New Roman" w:cs="Times New Roman"/>
          <w:color w:val="000000" w:themeColor="text1"/>
          <w:sz w:val="28"/>
          <w:szCs w:val="28"/>
          <w:lang w:val="kk-KZ"/>
        </w:rPr>
      </w:pPr>
      <w:r w:rsidRPr="00EC0598">
        <w:rPr>
          <w:rFonts w:ascii="Times New Roman" w:hAnsi="Times New Roman" w:cs="Times New Roman"/>
          <w:b/>
          <w:color w:val="000000" w:themeColor="text1"/>
          <w:sz w:val="28"/>
          <w:szCs w:val="28"/>
          <w:lang w:val="kk-KZ"/>
        </w:rPr>
        <w:t>Дауыс берді:</w:t>
      </w:r>
      <w:r w:rsidRPr="00EC0598">
        <w:rPr>
          <w:rFonts w:ascii="Times New Roman" w:hAnsi="Times New Roman" w:cs="Times New Roman"/>
          <w:color w:val="000000" w:themeColor="text1"/>
          <w:sz w:val="28"/>
          <w:szCs w:val="28"/>
          <w:lang w:val="kk-KZ"/>
        </w:rPr>
        <w:t xml:space="preserve"> </w:t>
      </w:r>
      <w:r w:rsidR="005C40A7">
        <w:rPr>
          <w:rFonts w:ascii="Times New Roman" w:hAnsi="Times New Roman" w:cs="Times New Roman"/>
          <w:color w:val="000000" w:themeColor="text1"/>
          <w:sz w:val="28"/>
          <w:szCs w:val="28"/>
          <w:lang w:val="kk-KZ"/>
        </w:rPr>
        <w:t>«</w:t>
      </w:r>
      <w:r w:rsidRPr="00EC0598">
        <w:rPr>
          <w:rFonts w:ascii="Times New Roman" w:hAnsi="Times New Roman" w:cs="Times New Roman"/>
          <w:color w:val="000000" w:themeColor="text1"/>
          <w:sz w:val="28"/>
          <w:szCs w:val="28"/>
          <w:lang w:val="kk-KZ"/>
        </w:rPr>
        <w:t>Қолдайды</w:t>
      </w:r>
      <w:r w:rsidR="005C40A7">
        <w:rPr>
          <w:rFonts w:ascii="Times New Roman" w:hAnsi="Times New Roman" w:cs="Times New Roman"/>
          <w:color w:val="000000" w:themeColor="text1"/>
          <w:sz w:val="28"/>
          <w:szCs w:val="28"/>
          <w:lang w:val="kk-KZ"/>
        </w:rPr>
        <w:t>»</w:t>
      </w:r>
      <w:r w:rsidRPr="00EC0598">
        <w:rPr>
          <w:rFonts w:ascii="Times New Roman" w:hAnsi="Times New Roman" w:cs="Times New Roman"/>
          <w:color w:val="000000" w:themeColor="text1"/>
          <w:sz w:val="28"/>
          <w:szCs w:val="28"/>
          <w:lang w:val="kk-KZ"/>
        </w:rPr>
        <w:t>-</w:t>
      </w:r>
      <w:r w:rsidRPr="00FE4FA0">
        <w:rPr>
          <w:rFonts w:ascii="Times New Roman" w:hAnsi="Times New Roman" w:cs="Times New Roman"/>
          <w:color w:val="000000" w:themeColor="text1"/>
          <w:sz w:val="28"/>
          <w:szCs w:val="28"/>
          <w:lang w:val="kk-KZ"/>
        </w:rPr>
        <w:t>13,</w:t>
      </w:r>
      <w:r w:rsidRPr="00EC0598">
        <w:rPr>
          <w:rFonts w:ascii="Times New Roman" w:hAnsi="Times New Roman" w:cs="Times New Roman"/>
          <w:color w:val="000000" w:themeColor="text1"/>
          <w:sz w:val="28"/>
          <w:szCs w:val="28"/>
          <w:lang w:val="kk-KZ"/>
        </w:rPr>
        <w:t xml:space="preserve"> </w:t>
      </w:r>
      <w:r w:rsidR="005C40A7">
        <w:rPr>
          <w:rFonts w:ascii="Times New Roman" w:hAnsi="Times New Roman" w:cs="Times New Roman"/>
          <w:color w:val="000000" w:themeColor="text1"/>
          <w:sz w:val="28"/>
          <w:szCs w:val="28"/>
          <w:lang w:val="kk-KZ"/>
        </w:rPr>
        <w:t>«</w:t>
      </w:r>
      <w:r w:rsidRPr="00EC0598">
        <w:rPr>
          <w:rFonts w:ascii="Times New Roman" w:hAnsi="Times New Roman" w:cs="Times New Roman"/>
          <w:color w:val="000000" w:themeColor="text1"/>
          <w:sz w:val="28"/>
          <w:szCs w:val="28"/>
          <w:lang w:val="kk-KZ"/>
        </w:rPr>
        <w:t>Қарсы</w:t>
      </w:r>
      <w:r w:rsidR="005C40A7">
        <w:rPr>
          <w:rFonts w:ascii="Times New Roman" w:hAnsi="Times New Roman" w:cs="Times New Roman"/>
          <w:color w:val="000000" w:themeColor="text1"/>
          <w:sz w:val="28"/>
          <w:szCs w:val="28"/>
          <w:lang w:val="kk-KZ"/>
        </w:rPr>
        <w:t>»</w:t>
      </w:r>
      <w:r w:rsidRPr="00EC0598">
        <w:rPr>
          <w:rFonts w:ascii="Times New Roman" w:hAnsi="Times New Roman" w:cs="Times New Roman"/>
          <w:color w:val="000000" w:themeColor="text1"/>
          <w:sz w:val="28"/>
          <w:szCs w:val="28"/>
          <w:lang w:val="kk-KZ"/>
        </w:rPr>
        <w:t>-0, Қалыс қалғандар – 0. Бірауыздан қабылданды.</w:t>
      </w:r>
    </w:p>
    <w:p w:rsidR="00EC0598" w:rsidRPr="00EC0598" w:rsidRDefault="00EC0598" w:rsidP="00EC0598">
      <w:pPr>
        <w:spacing w:after="0" w:line="240" w:lineRule="auto"/>
        <w:ind w:firstLine="709"/>
        <w:contextualSpacing/>
        <w:jc w:val="both"/>
        <w:rPr>
          <w:rFonts w:ascii="Times New Roman" w:eastAsia="Times New Roman" w:hAnsi="Times New Roman" w:cs="Times New Roman"/>
          <w:b/>
          <w:iCs/>
          <w:color w:val="000000"/>
          <w:sz w:val="28"/>
          <w:szCs w:val="28"/>
          <w:lang w:val="kk-KZ"/>
        </w:rPr>
      </w:pPr>
    </w:p>
    <w:p w:rsidR="00EC0598" w:rsidRPr="00EC0598" w:rsidRDefault="00EC0598" w:rsidP="00EC0598">
      <w:pPr>
        <w:spacing w:after="0" w:line="240" w:lineRule="atLeast"/>
        <w:ind w:firstLine="709"/>
        <w:jc w:val="both"/>
        <w:rPr>
          <w:rFonts w:ascii="Times New Roman" w:eastAsiaTheme="minorEastAsia" w:hAnsi="Times New Roman" w:cs="Times New Roman"/>
          <w:b/>
          <w:color w:val="000000" w:themeColor="text1"/>
          <w:sz w:val="28"/>
          <w:szCs w:val="28"/>
          <w:lang w:val="kk-KZ"/>
        </w:rPr>
      </w:pPr>
      <w:r w:rsidRPr="00EC0598">
        <w:rPr>
          <w:rFonts w:ascii="Times New Roman" w:hAnsi="Times New Roman" w:cs="Times New Roman"/>
          <w:b/>
          <w:color w:val="000000" w:themeColor="text1"/>
          <w:sz w:val="28"/>
          <w:szCs w:val="28"/>
          <w:lang w:val="kk-KZ"/>
        </w:rPr>
        <w:t>ТЫҢДАЛДЫ:</w:t>
      </w:r>
    </w:p>
    <w:p w:rsidR="00EC0598" w:rsidRPr="00EC0598" w:rsidRDefault="00EC0598" w:rsidP="00EC0598">
      <w:pPr>
        <w:spacing w:after="0" w:line="240" w:lineRule="auto"/>
        <w:ind w:firstLine="709"/>
        <w:contextualSpacing/>
        <w:jc w:val="both"/>
        <w:rPr>
          <w:rFonts w:ascii="Times New Roman" w:eastAsia="Times New Roman" w:hAnsi="Times New Roman" w:cs="Times New Roman"/>
          <w:b/>
          <w:i/>
          <w:color w:val="000000"/>
          <w:sz w:val="28"/>
          <w:szCs w:val="28"/>
          <w:lang w:val="kk-KZ"/>
        </w:rPr>
      </w:pPr>
      <w:r w:rsidRPr="00EC0598">
        <w:rPr>
          <w:rFonts w:ascii="Times New Roman" w:hAnsi="Times New Roman" w:cs="Times New Roman"/>
          <w:b/>
          <w:color w:val="000000" w:themeColor="text1"/>
          <w:sz w:val="28"/>
          <w:szCs w:val="28"/>
          <w:lang w:val="kk-KZ"/>
        </w:rPr>
        <w:t xml:space="preserve">2. </w:t>
      </w:r>
      <w:r w:rsidR="005C40A7">
        <w:rPr>
          <w:rFonts w:ascii="Times New Roman" w:eastAsia="Times New Roman" w:hAnsi="Times New Roman" w:cs="Times New Roman"/>
          <w:color w:val="000000"/>
          <w:sz w:val="28"/>
          <w:szCs w:val="28"/>
          <w:lang w:val="kk-KZ"/>
        </w:rPr>
        <w:t>«</w:t>
      </w:r>
      <w:r w:rsidRPr="00EC0598">
        <w:rPr>
          <w:rFonts w:ascii="Times New Roman" w:eastAsia="Times New Roman" w:hAnsi="Times New Roman" w:cs="Times New Roman"/>
          <w:color w:val="000000"/>
          <w:sz w:val="28"/>
          <w:szCs w:val="28"/>
          <w:lang w:val="kk-KZ"/>
        </w:rPr>
        <w:t>Қостанай Су</w:t>
      </w:r>
      <w:r w:rsidR="005C40A7">
        <w:rPr>
          <w:rFonts w:ascii="Times New Roman" w:eastAsia="Times New Roman" w:hAnsi="Times New Roman" w:cs="Times New Roman"/>
          <w:color w:val="000000"/>
          <w:sz w:val="28"/>
          <w:szCs w:val="28"/>
          <w:lang w:val="kk-KZ"/>
        </w:rPr>
        <w:t>»</w:t>
      </w:r>
      <w:r w:rsidRPr="00EC0598">
        <w:rPr>
          <w:rFonts w:ascii="Times New Roman" w:eastAsia="Times New Roman" w:hAnsi="Times New Roman" w:cs="Times New Roman"/>
          <w:color w:val="000000"/>
          <w:sz w:val="28"/>
          <w:szCs w:val="28"/>
          <w:lang w:val="kk-KZ"/>
        </w:rPr>
        <w:t xml:space="preserve"> МКК тарифтік саясат бойынша, жөндеу жұмыстарының орындалуы және жылыту маусымына дайындық туралы есебі.</w:t>
      </w:r>
    </w:p>
    <w:p w:rsidR="00EC0598" w:rsidRPr="00EC0598" w:rsidRDefault="00AF3757" w:rsidP="00EC0598">
      <w:pPr>
        <w:spacing w:after="0" w:line="240" w:lineRule="atLeast"/>
        <w:ind w:firstLine="709"/>
        <w:jc w:val="both"/>
        <w:rPr>
          <w:rFonts w:ascii="Times New Roman" w:eastAsia="Times New Roman" w:hAnsi="Times New Roman" w:cs="Times New Roman"/>
          <w:b/>
          <w:iCs/>
          <w:color w:val="000000"/>
          <w:sz w:val="28"/>
          <w:szCs w:val="28"/>
          <w:lang w:val="kk-KZ"/>
        </w:rPr>
      </w:pPr>
      <w:r w:rsidRPr="00AF3757">
        <w:rPr>
          <w:rFonts w:ascii="Times New Roman" w:eastAsia="Times New Roman" w:hAnsi="Times New Roman" w:cs="Times New Roman"/>
          <w:b/>
          <w:iCs/>
          <w:color w:val="000000"/>
          <w:sz w:val="28"/>
          <w:szCs w:val="28"/>
          <w:lang w:val="kk-KZ"/>
        </w:rPr>
        <w:t>Шалабаев Казбек Васильевич</w:t>
      </w:r>
      <w:r w:rsidR="00EC0598" w:rsidRPr="00AF3757">
        <w:rPr>
          <w:rFonts w:ascii="Times New Roman" w:eastAsia="Times New Roman" w:hAnsi="Times New Roman" w:cs="Times New Roman"/>
          <w:b/>
          <w:iCs/>
          <w:color w:val="000000"/>
          <w:sz w:val="28"/>
          <w:szCs w:val="28"/>
          <w:lang w:val="kk-KZ"/>
        </w:rPr>
        <w:t xml:space="preserve"> –</w:t>
      </w:r>
      <w:r w:rsidRPr="00AF3757">
        <w:rPr>
          <w:rFonts w:ascii="Times New Roman" w:eastAsia="Times New Roman" w:hAnsi="Times New Roman" w:cs="Times New Roman"/>
          <w:b/>
          <w:iCs/>
          <w:color w:val="000000"/>
          <w:sz w:val="28"/>
          <w:szCs w:val="28"/>
          <w:lang w:val="kk-KZ"/>
        </w:rPr>
        <w:t xml:space="preserve"> </w:t>
      </w:r>
      <w:r w:rsidR="005C40A7">
        <w:rPr>
          <w:rFonts w:ascii="Times New Roman" w:eastAsia="Times New Roman" w:hAnsi="Times New Roman" w:cs="Times New Roman"/>
          <w:b/>
          <w:iCs/>
          <w:color w:val="000000"/>
          <w:sz w:val="28"/>
          <w:szCs w:val="28"/>
          <w:lang w:val="kk-KZ"/>
        </w:rPr>
        <w:t>«</w:t>
      </w:r>
      <w:r w:rsidRPr="00AF3757">
        <w:rPr>
          <w:rFonts w:ascii="Times New Roman" w:eastAsia="Times New Roman" w:hAnsi="Times New Roman" w:cs="Times New Roman"/>
          <w:b/>
          <w:iCs/>
          <w:color w:val="000000"/>
          <w:sz w:val="28"/>
          <w:szCs w:val="28"/>
          <w:lang w:val="kk-KZ"/>
        </w:rPr>
        <w:t>Қостанай Су</w:t>
      </w:r>
      <w:r w:rsidR="005C40A7">
        <w:rPr>
          <w:rFonts w:ascii="Times New Roman" w:eastAsia="Times New Roman" w:hAnsi="Times New Roman" w:cs="Times New Roman"/>
          <w:b/>
          <w:iCs/>
          <w:color w:val="000000"/>
          <w:sz w:val="28"/>
          <w:szCs w:val="28"/>
          <w:lang w:val="kk-KZ"/>
        </w:rPr>
        <w:t>»</w:t>
      </w:r>
      <w:r w:rsidRPr="00AF3757">
        <w:rPr>
          <w:rFonts w:ascii="Times New Roman" w:eastAsia="Times New Roman" w:hAnsi="Times New Roman" w:cs="Times New Roman"/>
          <w:b/>
          <w:iCs/>
          <w:color w:val="000000"/>
          <w:sz w:val="28"/>
          <w:szCs w:val="28"/>
          <w:lang w:val="kk-KZ"/>
        </w:rPr>
        <w:t xml:space="preserve"> МКК директо</w:t>
      </w:r>
      <w:r w:rsidR="00EC0598" w:rsidRPr="00AF3757">
        <w:rPr>
          <w:rFonts w:ascii="Times New Roman" w:eastAsia="Times New Roman" w:hAnsi="Times New Roman" w:cs="Times New Roman"/>
          <w:b/>
          <w:iCs/>
          <w:color w:val="000000"/>
          <w:sz w:val="28"/>
          <w:szCs w:val="28"/>
          <w:lang w:val="kk-KZ"/>
        </w:rPr>
        <w:t>ры.</w:t>
      </w:r>
    </w:p>
    <w:p w:rsidR="00EC0598" w:rsidRPr="00EC0598" w:rsidRDefault="00EC0598" w:rsidP="00EC0598">
      <w:pPr>
        <w:spacing w:after="0" w:line="240" w:lineRule="atLeast"/>
        <w:ind w:firstLine="709"/>
        <w:jc w:val="both"/>
        <w:rPr>
          <w:rFonts w:ascii="Times New Roman" w:eastAsia="Times New Roman" w:hAnsi="Times New Roman" w:cs="Times New Roman"/>
          <w:b/>
          <w:iCs/>
          <w:color w:val="000000"/>
          <w:sz w:val="28"/>
          <w:szCs w:val="28"/>
          <w:lang w:val="kk-KZ"/>
        </w:rPr>
      </w:pPr>
      <w:r w:rsidRPr="00EC0598">
        <w:rPr>
          <w:rFonts w:ascii="Times New Roman" w:eastAsia="Times New Roman" w:hAnsi="Times New Roman" w:cs="Times New Roman"/>
          <w:b/>
          <w:iCs/>
          <w:color w:val="000000"/>
          <w:sz w:val="28"/>
          <w:szCs w:val="28"/>
          <w:lang w:val="kk-KZ"/>
        </w:rPr>
        <w:t>1. Жалпы ережелер</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Біздің кәсіпорынның негізгі қызметі шаруашылық - ауыз сумен жабдықтау, Ағынды суларды қабылдау және бұру болып табылады, кәсіпорын қызметкерлерінің нақты саны – 573 адамды құрайды.</w:t>
      </w:r>
    </w:p>
    <w:p w:rsidR="00B458DE" w:rsidRPr="00B458DE" w:rsidRDefault="005C40A7" w:rsidP="00B458DE">
      <w:pPr>
        <w:spacing w:after="0" w:line="24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458DE" w:rsidRPr="00B458DE">
        <w:rPr>
          <w:rFonts w:ascii="Times New Roman" w:hAnsi="Times New Roman" w:cs="Times New Roman"/>
          <w:sz w:val="28"/>
          <w:szCs w:val="28"/>
          <w:lang w:val="kk-KZ"/>
        </w:rPr>
        <w:t>Қостанай-Су</w:t>
      </w:r>
      <w:r>
        <w:rPr>
          <w:rFonts w:ascii="Times New Roman" w:hAnsi="Times New Roman" w:cs="Times New Roman"/>
          <w:sz w:val="28"/>
          <w:szCs w:val="28"/>
          <w:lang w:val="kk-KZ"/>
        </w:rPr>
        <w:t>»</w:t>
      </w:r>
      <w:r w:rsidR="00B458DE" w:rsidRPr="00B458DE">
        <w:rPr>
          <w:rFonts w:ascii="Times New Roman" w:hAnsi="Times New Roman" w:cs="Times New Roman"/>
          <w:sz w:val="28"/>
          <w:szCs w:val="28"/>
          <w:lang w:val="kk-KZ"/>
        </w:rPr>
        <w:t xml:space="preserve"> МКК балансында 01.01.2023 жылға есептеледі:</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 сумен жабдықтау желілері </w:t>
      </w:r>
      <w:r>
        <w:rPr>
          <w:rFonts w:ascii="Times New Roman" w:hAnsi="Times New Roman" w:cs="Times New Roman"/>
          <w:sz w:val="28"/>
          <w:szCs w:val="28"/>
          <w:lang w:val="kk-KZ"/>
        </w:rPr>
        <w:t>–</w:t>
      </w:r>
      <w:r w:rsidRPr="00B458DE">
        <w:rPr>
          <w:rFonts w:ascii="Times New Roman" w:hAnsi="Times New Roman" w:cs="Times New Roman"/>
          <w:sz w:val="28"/>
          <w:szCs w:val="28"/>
          <w:lang w:val="kk-KZ"/>
        </w:rPr>
        <w:t xml:space="preserve"> 652,2 км;</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 бекіту арматурасы – 5264 бірлік; </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 су бұру желілері </w:t>
      </w:r>
      <w:r>
        <w:rPr>
          <w:rFonts w:ascii="Times New Roman" w:hAnsi="Times New Roman" w:cs="Times New Roman"/>
          <w:sz w:val="28"/>
          <w:szCs w:val="28"/>
          <w:lang w:val="kk-KZ"/>
        </w:rPr>
        <w:t>–</w:t>
      </w:r>
      <w:r w:rsidRPr="00B458DE">
        <w:rPr>
          <w:rFonts w:ascii="Times New Roman" w:hAnsi="Times New Roman" w:cs="Times New Roman"/>
          <w:sz w:val="28"/>
          <w:szCs w:val="28"/>
          <w:lang w:val="kk-KZ"/>
        </w:rPr>
        <w:t xml:space="preserve"> 488,1 км; </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 </w:t>
      </w:r>
      <w:r w:rsidR="00D30440" w:rsidRPr="00D30440">
        <w:rPr>
          <w:rFonts w:ascii="Times New Roman" w:hAnsi="Times New Roman" w:cs="Times New Roman"/>
          <w:sz w:val="28"/>
          <w:szCs w:val="28"/>
          <w:lang w:val="kk-KZ"/>
        </w:rPr>
        <w:t xml:space="preserve">Әуежай, Қонай, Юбилейный шағын аудандарындағы </w:t>
      </w:r>
      <w:r w:rsidR="00D30440">
        <w:rPr>
          <w:rFonts w:ascii="Times New Roman" w:hAnsi="Times New Roman" w:cs="Times New Roman"/>
          <w:sz w:val="28"/>
          <w:szCs w:val="28"/>
          <w:lang w:val="kk-KZ"/>
        </w:rPr>
        <w:t>СС</w:t>
      </w:r>
      <w:r w:rsidRPr="00B458DE">
        <w:rPr>
          <w:rFonts w:ascii="Times New Roman" w:hAnsi="Times New Roman" w:cs="Times New Roman"/>
          <w:sz w:val="28"/>
          <w:szCs w:val="28"/>
          <w:lang w:val="kk-KZ"/>
        </w:rPr>
        <w:t>С – 9 бірлік, Ж</w:t>
      </w:r>
      <w:r w:rsidR="00D30440">
        <w:rPr>
          <w:rFonts w:ascii="Times New Roman" w:hAnsi="Times New Roman" w:cs="Times New Roman"/>
          <w:sz w:val="28"/>
          <w:szCs w:val="28"/>
          <w:lang w:val="kk-KZ"/>
        </w:rPr>
        <w:t>С</w:t>
      </w:r>
      <w:r w:rsidRPr="00B458DE">
        <w:rPr>
          <w:rFonts w:ascii="Times New Roman" w:hAnsi="Times New Roman" w:cs="Times New Roman"/>
          <w:sz w:val="28"/>
          <w:szCs w:val="28"/>
          <w:lang w:val="kk-KZ"/>
        </w:rPr>
        <w:t>С қызмет көрсету;</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- 25 бірлік көлемінде КСС кешеніне қызмет көрсету.</w:t>
      </w:r>
    </w:p>
    <w:p w:rsidR="00B458DE" w:rsidRPr="00B458DE" w:rsidRDefault="00B458DE" w:rsidP="00956C3A">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Сумен жабдықтау желілерінің орташа тозу деңгейі</w:t>
      </w:r>
      <w:r w:rsidR="00956C3A">
        <w:rPr>
          <w:rFonts w:ascii="Times New Roman" w:hAnsi="Times New Roman" w:cs="Times New Roman"/>
          <w:sz w:val="28"/>
          <w:szCs w:val="28"/>
          <w:lang w:val="kk-KZ"/>
        </w:rPr>
        <w:t xml:space="preserve"> –</w:t>
      </w:r>
      <w:r w:rsidRPr="00B458DE">
        <w:rPr>
          <w:rFonts w:ascii="Times New Roman" w:hAnsi="Times New Roman" w:cs="Times New Roman"/>
          <w:sz w:val="28"/>
          <w:szCs w:val="28"/>
          <w:lang w:val="kk-KZ"/>
        </w:rPr>
        <w:t xml:space="preserve">79 %, су бұру желілері 71% құрайды. </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Кәсіпорынның жөндеу бригадалары ЖЭО, қазандық-2, қазандық-3, шағын қазандықтардың (8 бірлік) сенімді жұмысы үшін сумен жабдықтау желілері мен бекіту арматурасын дайындауды 100% орындады.</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2023 жылғы 01 маусымға дейінгі 5 ай ішінде кәсіпорын 2023 жылғы </w:t>
      </w:r>
      <w:r w:rsidR="00956C3A">
        <w:rPr>
          <w:rFonts w:ascii="Times New Roman" w:hAnsi="Times New Roman" w:cs="Times New Roman"/>
          <w:sz w:val="28"/>
          <w:szCs w:val="28"/>
          <w:lang w:val="kk-KZ"/>
        </w:rPr>
        <w:t xml:space="preserve">                          </w:t>
      </w:r>
      <w:r w:rsidRPr="00B458DE">
        <w:rPr>
          <w:rFonts w:ascii="Times New Roman" w:hAnsi="Times New Roman" w:cs="Times New Roman"/>
          <w:sz w:val="28"/>
          <w:szCs w:val="28"/>
          <w:lang w:val="kk-KZ"/>
        </w:rPr>
        <w:t>01 қаңтардан бастап қабылданған орташа еңбек тарифтері бойынша жұмыс істеді.</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Сумен жабдықтау бойынша 171,54 теңге/м3 тариф, оның ішінде халық бойынша 73,34 теңге/м3 тариф қолданылды. 1 маусымнан бастап орташа еңбек тарифі 177,67 теңге/м3, оның ішінде халық бойынша 77 теңге/м3 енгізілді. Орташа еңбек тарифінің өсімі 3,6%. Заңды тұлғалар үшін тарифтің өсуі 5% құрайды. Бюджеттік ұйымдар үшін тариф өзгеріссіз.</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Су бұру бойынша 1 маусымға дейін 134,99 теңге/м3 тариф қолданылды, оның ішінде халық саны 57,08 теңге/м3, 1 маусымнан бастап орташа түсім </w:t>
      </w:r>
      <w:r w:rsidR="00956C3A">
        <w:rPr>
          <w:rFonts w:ascii="Times New Roman" w:hAnsi="Times New Roman" w:cs="Times New Roman"/>
          <w:sz w:val="28"/>
          <w:szCs w:val="28"/>
          <w:lang w:val="kk-KZ"/>
        </w:rPr>
        <w:t xml:space="preserve">                               </w:t>
      </w:r>
      <w:r w:rsidRPr="00B458DE">
        <w:rPr>
          <w:rFonts w:ascii="Times New Roman" w:hAnsi="Times New Roman" w:cs="Times New Roman"/>
          <w:sz w:val="28"/>
          <w:szCs w:val="28"/>
          <w:lang w:val="kk-KZ"/>
        </w:rPr>
        <w:t>141,09 теңге/м3, оның ішінде халық саны 61,13 теңге/м3 енгізілді. Орташа тарифтің өсуі 4,5% құрайды. Заңды тұлғалар үшін тарифтің өсуі 7% құрайды. Бюджеттік ұйымдар үшін тариф өзгеріссіз.</w:t>
      </w:r>
    </w:p>
    <w:p w:rsidR="00B458DE" w:rsidRPr="00B458DE" w:rsidRDefault="00B458DE" w:rsidP="00956C3A">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ЕҚДБ және Нұрлы Жол желісі бойынша реконструкциялауға берілген қарыздарды өтеу – 12,9%, электр энергиясы және коммуналдық қызметтер</w:t>
      </w:r>
      <w:r w:rsidR="00956C3A">
        <w:rPr>
          <w:rFonts w:ascii="Times New Roman" w:hAnsi="Times New Roman" w:cs="Times New Roman"/>
          <w:sz w:val="28"/>
          <w:szCs w:val="28"/>
          <w:lang w:val="kk-KZ"/>
        </w:rPr>
        <w:t xml:space="preserve"> – </w:t>
      </w:r>
      <w:r w:rsidRPr="00B458DE">
        <w:rPr>
          <w:rFonts w:ascii="Times New Roman" w:hAnsi="Times New Roman" w:cs="Times New Roman"/>
          <w:sz w:val="28"/>
          <w:szCs w:val="28"/>
          <w:lang w:val="kk-KZ"/>
        </w:rPr>
        <w:t xml:space="preserve">14,5%, тұз (натрий хлоры) және химреагенттер, ауыз судың сапасын тазарту және ұстап тұру үшін химреактивтер – 1,5% (су тарифінде 2,5%); еңбекке ақы төлеу 30,6%, салықтар, бюджетке төлемдер, міндетті сақтандыру – 10,2%, ағымдағы жөндеу 4,2%, ЖЖМ – 2,6%, қауіпсіздік техникасы, байланыс және интернет қызметтері, </w:t>
      </w:r>
      <w:r w:rsidRPr="00B458DE">
        <w:rPr>
          <w:rFonts w:ascii="Times New Roman" w:hAnsi="Times New Roman" w:cs="Times New Roman"/>
          <w:sz w:val="28"/>
          <w:szCs w:val="28"/>
          <w:lang w:val="kk-KZ"/>
        </w:rPr>
        <w:lastRenderedPageBreak/>
        <w:t xml:space="preserve">есептеу техникасын бағдарламалау және ұстау бойынша шығындар, кәдеге жарату бойынша төлемдер, химанализдер мен сараптамалар, заңнамаға сәйкес мерзімдерде жабдықты тексеру, өрт және күзет дабылы, қаржылық, </w:t>
      </w:r>
      <w:r w:rsidR="00956C3A">
        <w:rPr>
          <w:rFonts w:ascii="Times New Roman" w:hAnsi="Times New Roman" w:cs="Times New Roman"/>
          <w:sz w:val="28"/>
          <w:szCs w:val="28"/>
          <w:lang w:val="kk-KZ"/>
        </w:rPr>
        <w:t>б</w:t>
      </w:r>
      <w:r w:rsidRPr="00B458DE">
        <w:rPr>
          <w:rFonts w:ascii="Times New Roman" w:hAnsi="Times New Roman" w:cs="Times New Roman"/>
          <w:sz w:val="28"/>
          <w:szCs w:val="28"/>
          <w:lang w:val="kk-KZ"/>
        </w:rPr>
        <w:t>ухгалтерлік қызметтер сияқты 4,3% шегінде (әрқайсысы жеке-жеке 0,5% - дан аз) өзге де шығындар, салықтық және энергетикалық аудит, ақпараттық қызметтер, оқыту және қайта оқыту, кәсіптік қайта бағдарлау, кеңсе және т. б.</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Еңбекақы төлеу қоры орташа жалақы есебінен 179 мың теңге (2022 жылғы факт деңгейінде) бекітілді.</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Жартыжылдық қорытындылары бойынша шығындарды жылдық соманың 40-45% шегінде орындау. Жөндеу жұмыстарының басым бөлігі сатып алу рәсімінің ұзақтығына байланысты 3-4 тоқсанның қорытындысы бойынша жабылады. </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Инвестициялық бағдарламаға жұмсалатын шығындардың жалпы сомасы сумен жабдықтау бойынша 566 884 мың теңгеге, су бұру бойынша 370 793 мың теңгеге тарифте көзделген. </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Инвестициялық бағдарламаның орындалу барысы туралы есеп кәсіпорынның сайтында жеке қосымшамен объективті түрде орналастырылған. </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Шығындар түрлері мен бағыттылығы бойынша инвестициялық бағдарлама мынадай түрде жоспарланады: </w:t>
      </w:r>
    </w:p>
    <w:p w:rsidR="00B458DE" w:rsidRPr="00B458DE" w:rsidRDefault="00B458DE" w:rsidP="00956C3A">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ЖСҚ </w:t>
      </w:r>
      <w:r w:rsidR="00956C3A">
        <w:rPr>
          <w:rFonts w:ascii="Times New Roman" w:hAnsi="Times New Roman" w:cs="Times New Roman"/>
          <w:sz w:val="28"/>
          <w:szCs w:val="28"/>
          <w:lang w:val="kk-KZ"/>
        </w:rPr>
        <w:t>42 050 мың теңгеге немесе 4,5% -</w:t>
      </w:r>
      <w:r w:rsidRPr="00B458DE">
        <w:rPr>
          <w:rFonts w:ascii="Times New Roman" w:hAnsi="Times New Roman" w:cs="Times New Roman"/>
          <w:sz w:val="28"/>
          <w:szCs w:val="28"/>
          <w:lang w:val="kk-KZ"/>
        </w:rPr>
        <w:t xml:space="preserve"> ға, техникалық тексеру</w:t>
      </w:r>
      <w:r w:rsidR="00956C3A">
        <w:rPr>
          <w:rFonts w:ascii="Times New Roman" w:hAnsi="Times New Roman" w:cs="Times New Roman"/>
          <w:sz w:val="28"/>
          <w:szCs w:val="28"/>
          <w:lang w:val="kk-KZ"/>
        </w:rPr>
        <w:t xml:space="preserve">                                                     </w:t>
      </w:r>
      <w:r w:rsidRPr="00B458DE">
        <w:rPr>
          <w:rFonts w:ascii="Times New Roman" w:hAnsi="Times New Roman" w:cs="Times New Roman"/>
          <w:sz w:val="28"/>
          <w:szCs w:val="28"/>
          <w:lang w:val="kk-KZ"/>
        </w:rPr>
        <w:t xml:space="preserve"> 16 806 мың теңгеге немесе 1,8% - ға, СМЖ</w:t>
      </w:r>
      <w:r w:rsidR="00956C3A">
        <w:rPr>
          <w:rFonts w:ascii="Times New Roman" w:hAnsi="Times New Roman" w:cs="Times New Roman"/>
          <w:sz w:val="28"/>
          <w:szCs w:val="28"/>
          <w:lang w:val="kk-KZ"/>
        </w:rPr>
        <w:t xml:space="preserve"> – </w:t>
      </w:r>
      <w:r w:rsidRPr="00B458DE">
        <w:rPr>
          <w:rFonts w:ascii="Times New Roman" w:hAnsi="Times New Roman" w:cs="Times New Roman"/>
          <w:sz w:val="28"/>
          <w:szCs w:val="28"/>
          <w:lang w:val="kk-KZ"/>
        </w:rPr>
        <w:t>381 968 мың</w:t>
      </w:r>
      <w:r w:rsidR="00956C3A">
        <w:rPr>
          <w:rFonts w:ascii="Times New Roman" w:hAnsi="Times New Roman" w:cs="Times New Roman"/>
          <w:sz w:val="28"/>
          <w:szCs w:val="28"/>
          <w:lang w:val="kk-KZ"/>
        </w:rPr>
        <w:t xml:space="preserve"> теңгеге немесе 40,7% - ға, БИО</w:t>
      </w:r>
      <w:r w:rsidRPr="00B458DE">
        <w:rPr>
          <w:rFonts w:ascii="Times New Roman" w:hAnsi="Times New Roman" w:cs="Times New Roman"/>
          <w:sz w:val="28"/>
          <w:szCs w:val="28"/>
          <w:lang w:val="kk-KZ"/>
        </w:rPr>
        <w:t xml:space="preserve"> тазарту 135 514 мың теңгеге немесе 14,5% - ға, жабдық 167 042 мың теңгеге немесе 17,8% - ға, көлік 194 296 мың теңгеге немесе жалпы соманың 20,7% - на жоспарланған инвестициялық бағдарлама шығындары. </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2023 жылғы 10 шілдеге қаражатты игеру пайызы:</w:t>
      </w:r>
    </w:p>
    <w:p w:rsidR="00B458DE" w:rsidRPr="00B458DE" w:rsidRDefault="00B458DE" w:rsidP="00956C3A">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амортизация есебінен 15,7% құрайды, оның ішінде сумен жабдықтау бойынша – 13,1%, су бұру бойынша</w:t>
      </w:r>
      <w:r w:rsidR="00956C3A">
        <w:rPr>
          <w:rFonts w:ascii="Times New Roman" w:hAnsi="Times New Roman" w:cs="Times New Roman"/>
          <w:sz w:val="28"/>
          <w:szCs w:val="28"/>
          <w:lang w:val="kk-KZ"/>
        </w:rPr>
        <w:t xml:space="preserve"> – </w:t>
      </w:r>
      <w:r w:rsidRPr="00B458DE">
        <w:rPr>
          <w:rFonts w:ascii="Times New Roman" w:hAnsi="Times New Roman" w:cs="Times New Roman"/>
          <w:sz w:val="28"/>
          <w:szCs w:val="28"/>
          <w:lang w:val="kk-KZ"/>
        </w:rPr>
        <w:t xml:space="preserve">19,7%. Игерудің төмен пайызы ұзақ сатып алу процедурасымен байланысты. Бірінші жартыжылдықта тендер өткізу және шарттар жасасу рәсімі көп уақытты алады. </w:t>
      </w:r>
    </w:p>
    <w:p w:rsidR="00B458DE" w:rsidRPr="00B458DE" w:rsidRDefault="00B458DE" w:rsidP="00956C3A">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Іс-шаралардың көпшілігін жеткізу және игеру мерзімі</w:t>
      </w:r>
      <w:r w:rsidR="00956C3A">
        <w:rPr>
          <w:rFonts w:ascii="Times New Roman" w:hAnsi="Times New Roman" w:cs="Times New Roman"/>
          <w:sz w:val="28"/>
          <w:szCs w:val="28"/>
          <w:lang w:val="kk-KZ"/>
        </w:rPr>
        <w:t xml:space="preserve"> – </w:t>
      </w:r>
      <w:r w:rsidRPr="00B458DE">
        <w:rPr>
          <w:rFonts w:ascii="Times New Roman" w:hAnsi="Times New Roman" w:cs="Times New Roman"/>
          <w:sz w:val="28"/>
          <w:szCs w:val="28"/>
          <w:lang w:val="kk-KZ"/>
        </w:rPr>
        <w:t xml:space="preserve">2023 жылдың </w:t>
      </w:r>
      <w:r w:rsidR="00956C3A">
        <w:rPr>
          <w:rFonts w:ascii="Times New Roman" w:hAnsi="Times New Roman" w:cs="Times New Roman"/>
          <w:sz w:val="28"/>
          <w:szCs w:val="28"/>
          <w:lang w:val="kk-KZ"/>
        </w:rPr>
        <w:t xml:space="preserve">                          </w:t>
      </w:r>
      <w:r w:rsidRPr="00B458DE">
        <w:rPr>
          <w:rFonts w:ascii="Times New Roman" w:hAnsi="Times New Roman" w:cs="Times New Roman"/>
          <w:sz w:val="28"/>
          <w:szCs w:val="28"/>
          <w:lang w:val="kk-KZ"/>
        </w:rPr>
        <w:t>4 тоқсаны.</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Инвестициялық қызметтің арқасында желілер мен жабдықтардың тозуын кемінде 2% - ға төмендетуге қол жеткізу жоспарлануда.</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Кәсіпорынның меншікті қаражаты есебінен тозу деңгейін төмендету және авариялық жағдайлардың алдын алу үшін 2023 жылы сумен жабдықтау, су бұру желілері мен жабдықтарды 99,1 млн.теңге сомасына ағымдағы жөндеу жоспарланған, ағымдағы жылдың 6 айында игеру сомасы – 46,6 млн. теңге.</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01.08.2023 жылға келесі іс-шаралар орындалды:</w:t>
      </w:r>
    </w:p>
    <w:p w:rsidR="00B458DE" w:rsidRPr="00B458DE" w:rsidRDefault="00956C3A" w:rsidP="00956C3A">
      <w:pPr>
        <w:spacing w:after="0" w:line="24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458DE" w:rsidRPr="00B458DE">
        <w:rPr>
          <w:rFonts w:ascii="Times New Roman" w:hAnsi="Times New Roman" w:cs="Times New Roman"/>
          <w:sz w:val="28"/>
          <w:szCs w:val="28"/>
          <w:lang w:val="kk-KZ"/>
        </w:rPr>
        <w:t xml:space="preserve"> жалпы ұзындығы</w:t>
      </w:r>
      <w:r>
        <w:rPr>
          <w:rFonts w:ascii="Times New Roman" w:hAnsi="Times New Roman" w:cs="Times New Roman"/>
          <w:sz w:val="28"/>
          <w:szCs w:val="28"/>
          <w:lang w:val="kk-KZ"/>
        </w:rPr>
        <w:t xml:space="preserve"> – </w:t>
      </w:r>
      <w:r w:rsidR="00B458DE" w:rsidRPr="00B458DE">
        <w:rPr>
          <w:rFonts w:ascii="Times New Roman" w:hAnsi="Times New Roman" w:cs="Times New Roman"/>
          <w:sz w:val="28"/>
          <w:szCs w:val="28"/>
          <w:lang w:val="kk-KZ"/>
        </w:rPr>
        <w:t>3,1 км немесе жоспарланған 7,5 км-ден 39% сумен жабдықтау желілерін жөндеу;</w:t>
      </w:r>
    </w:p>
    <w:p w:rsidR="00B458DE" w:rsidRPr="00B458DE" w:rsidRDefault="00B458DE" w:rsidP="00956C3A">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өрт гидранттарын жөндеу және ауыстыру</w:t>
      </w:r>
      <w:r w:rsidR="00956C3A">
        <w:rPr>
          <w:rFonts w:ascii="Times New Roman" w:hAnsi="Times New Roman" w:cs="Times New Roman"/>
          <w:sz w:val="28"/>
          <w:szCs w:val="28"/>
          <w:lang w:val="kk-KZ"/>
        </w:rPr>
        <w:t xml:space="preserve"> – </w:t>
      </w:r>
      <w:r w:rsidRPr="00B458DE">
        <w:rPr>
          <w:rFonts w:ascii="Times New Roman" w:hAnsi="Times New Roman" w:cs="Times New Roman"/>
          <w:sz w:val="28"/>
          <w:szCs w:val="28"/>
          <w:lang w:val="kk-KZ"/>
        </w:rPr>
        <w:t>17 бірлік жоспарда 55 бірлік, бұл 31 құрайды %;</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 жоспарланған 165 бірліктің 75 бірлігі немесе 44% мөлшерінде су жинайтын колонкаларды жөндеу және ауыстыру.; </w:t>
      </w:r>
    </w:p>
    <w:p w:rsidR="00B458DE" w:rsidRPr="00B458DE" w:rsidRDefault="00956C3A" w:rsidP="00B458DE">
      <w:pPr>
        <w:spacing w:after="0" w:line="24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B458DE" w:rsidRPr="00B458DE">
        <w:rPr>
          <w:rFonts w:ascii="Times New Roman" w:hAnsi="Times New Roman" w:cs="Times New Roman"/>
          <w:sz w:val="28"/>
          <w:szCs w:val="28"/>
          <w:lang w:val="kk-KZ"/>
        </w:rPr>
        <w:t xml:space="preserve"> бекіту арматурасын жөндеу және ауыстыру-68 бірлік жоспарда 175 бірлік, бұл 38% құрайды.</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Құрылыс учаскесі желілерде жөндеу жұмыстарын жүргізгеннен кейін 1409 м2 асфальтбетон мен төсеніштен жасалған жабынды қалпына келтірді, 448 бірлік мөлшерінде су құбыры және кәріз құдықтарына жөндеу жүргізілді. </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01.08.2023 жылғы жағдай бойынша </w:t>
      </w:r>
      <w:r w:rsidR="005C40A7">
        <w:rPr>
          <w:rFonts w:ascii="Times New Roman" w:hAnsi="Times New Roman" w:cs="Times New Roman"/>
          <w:sz w:val="28"/>
          <w:szCs w:val="28"/>
          <w:lang w:val="kk-KZ"/>
        </w:rPr>
        <w:t>«</w:t>
      </w:r>
      <w:r w:rsidRPr="00B458DE">
        <w:rPr>
          <w:rFonts w:ascii="Times New Roman" w:hAnsi="Times New Roman" w:cs="Times New Roman"/>
          <w:sz w:val="28"/>
          <w:szCs w:val="28"/>
          <w:lang w:val="kk-KZ"/>
        </w:rPr>
        <w:t>Қоста</w:t>
      </w:r>
      <w:r w:rsidR="00956C3A">
        <w:rPr>
          <w:rFonts w:ascii="Times New Roman" w:hAnsi="Times New Roman" w:cs="Times New Roman"/>
          <w:sz w:val="28"/>
          <w:szCs w:val="28"/>
          <w:lang w:val="kk-KZ"/>
        </w:rPr>
        <w:t>най -</w:t>
      </w:r>
      <w:r w:rsidRPr="00B458DE">
        <w:rPr>
          <w:rFonts w:ascii="Times New Roman" w:hAnsi="Times New Roman" w:cs="Times New Roman"/>
          <w:sz w:val="28"/>
          <w:szCs w:val="28"/>
          <w:lang w:val="kk-KZ"/>
        </w:rPr>
        <w:t xml:space="preserve"> Су</w:t>
      </w:r>
      <w:r w:rsidR="005C40A7">
        <w:rPr>
          <w:rFonts w:ascii="Times New Roman" w:hAnsi="Times New Roman" w:cs="Times New Roman"/>
          <w:sz w:val="28"/>
          <w:szCs w:val="28"/>
          <w:lang w:val="kk-KZ"/>
        </w:rPr>
        <w:t>»</w:t>
      </w:r>
      <w:r w:rsidRPr="00B458DE">
        <w:rPr>
          <w:rFonts w:ascii="Times New Roman" w:hAnsi="Times New Roman" w:cs="Times New Roman"/>
          <w:sz w:val="28"/>
          <w:szCs w:val="28"/>
          <w:lang w:val="kk-KZ"/>
        </w:rPr>
        <w:t xml:space="preserve"> МКК күшімен ұзындығы 44,0 п.м. кварталішілік кәріз желілеріне жөндеу жүргізілді, 11,8 км желілер жуылды. </w:t>
      </w:r>
    </w:p>
    <w:p w:rsidR="00B458DE" w:rsidRPr="00B458DE" w:rsidRDefault="005C40A7" w:rsidP="00956C3A">
      <w:pPr>
        <w:spacing w:after="0" w:line="24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458DE" w:rsidRPr="00B458DE">
        <w:rPr>
          <w:rFonts w:ascii="Times New Roman" w:hAnsi="Times New Roman" w:cs="Times New Roman"/>
          <w:sz w:val="28"/>
          <w:szCs w:val="28"/>
          <w:lang w:val="kk-KZ"/>
        </w:rPr>
        <w:t>Қостанай</w:t>
      </w:r>
      <w:r w:rsidR="00956C3A">
        <w:rPr>
          <w:rFonts w:ascii="Times New Roman" w:hAnsi="Times New Roman" w:cs="Times New Roman"/>
          <w:sz w:val="28"/>
          <w:szCs w:val="28"/>
          <w:lang w:val="kk-KZ"/>
        </w:rPr>
        <w:t xml:space="preserve"> -</w:t>
      </w:r>
      <w:r w:rsidR="00B458DE" w:rsidRPr="00B458DE">
        <w:rPr>
          <w:rFonts w:ascii="Times New Roman" w:hAnsi="Times New Roman" w:cs="Times New Roman"/>
          <w:sz w:val="28"/>
          <w:szCs w:val="28"/>
          <w:lang w:val="kk-KZ"/>
        </w:rPr>
        <w:t xml:space="preserve"> Су</w:t>
      </w:r>
      <w:r>
        <w:rPr>
          <w:rFonts w:ascii="Times New Roman" w:hAnsi="Times New Roman" w:cs="Times New Roman"/>
          <w:sz w:val="28"/>
          <w:szCs w:val="28"/>
          <w:lang w:val="kk-KZ"/>
        </w:rPr>
        <w:t>»</w:t>
      </w:r>
      <w:r w:rsidR="00B458DE" w:rsidRPr="00B458DE">
        <w:rPr>
          <w:rFonts w:ascii="Times New Roman" w:hAnsi="Times New Roman" w:cs="Times New Roman"/>
          <w:sz w:val="28"/>
          <w:szCs w:val="28"/>
          <w:lang w:val="kk-KZ"/>
        </w:rPr>
        <w:t xml:space="preserve"> МКК инвестициялық бағдарламасымен 2022-2026 жылдар аралығында кәсіпорынның өз қаражаты есебінен жалпы сомасы 4,32 млрд. теңгеге ұзындығы 29,3 км желілерді</w:t>
      </w:r>
      <w:r w:rsidR="00956C3A">
        <w:rPr>
          <w:rFonts w:ascii="Times New Roman" w:hAnsi="Times New Roman" w:cs="Times New Roman"/>
          <w:sz w:val="28"/>
          <w:szCs w:val="28"/>
          <w:lang w:val="kk-KZ"/>
        </w:rPr>
        <w:t xml:space="preserve"> реконструкциялау жөніндегі іс -</w:t>
      </w:r>
      <w:r w:rsidR="00B458DE" w:rsidRPr="00B458DE">
        <w:rPr>
          <w:rFonts w:ascii="Times New Roman" w:hAnsi="Times New Roman" w:cs="Times New Roman"/>
          <w:sz w:val="28"/>
          <w:szCs w:val="28"/>
          <w:lang w:val="kk-KZ"/>
        </w:rPr>
        <w:t xml:space="preserve"> шараларды орындау көзделген, атап айтқанда 17,2 км сумен жабдықтау желілерін реконструкциялауға – 2,61 млрд. теңге; 12,1 км су бұру желілері</w:t>
      </w:r>
      <w:r w:rsidR="00956C3A">
        <w:rPr>
          <w:rFonts w:ascii="Times New Roman" w:hAnsi="Times New Roman" w:cs="Times New Roman"/>
          <w:sz w:val="28"/>
          <w:szCs w:val="28"/>
          <w:lang w:val="kk-KZ"/>
        </w:rPr>
        <w:t xml:space="preserve"> – </w:t>
      </w:r>
      <w:r w:rsidR="00B458DE" w:rsidRPr="00B458DE">
        <w:rPr>
          <w:rFonts w:ascii="Times New Roman" w:hAnsi="Times New Roman" w:cs="Times New Roman"/>
          <w:sz w:val="28"/>
          <w:szCs w:val="28"/>
          <w:lang w:val="kk-KZ"/>
        </w:rPr>
        <w:t>1,71 млрд. теңге. теңге.</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Сондай-ақ, жоғарыда аталған инвестициялық бағдарлама шеңберінде</w:t>
      </w:r>
      <w:r w:rsidR="00E724BB">
        <w:rPr>
          <w:rFonts w:ascii="Times New Roman" w:hAnsi="Times New Roman" w:cs="Times New Roman"/>
          <w:sz w:val="28"/>
          <w:szCs w:val="28"/>
          <w:lang w:val="kk-KZ"/>
        </w:rPr>
        <w:t xml:space="preserve">                </w:t>
      </w:r>
      <w:r w:rsidRPr="00B458DE">
        <w:rPr>
          <w:rFonts w:ascii="Times New Roman" w:hAnsi="Times New Roman" w:cs="Times New Roman"/>
          <w:sz w:val="28"/>
          <w:szCs w:val="28"/>
          <w:lang w:val="kk-KZ"/>
        </w:rPr>
        <w:t xml:space="preserve"> 2023 жылы жалпы сомасы – 937,6 млн. теңгеге іс-шараларды орындау жоспарлануда, оған 566,88 млн. теңге сомасына ұзындығы 3,02 км сумен жабдықтау желілерін, 370,79 млн. теңге сомасына ұзындығы 1,82 км су бұру желілерін реконструкциялау кіреді, оған мыналар кіреді:</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 </w:t>
      </w:r>
      <w:r w:rsidR="005C40A7">
        <w:rPr>
          <w:rFonts w:ascii="Times New Roman" w:hAnsi="Times New Roman" w:cs="Times New Roman"/>
          <w:sz w:val="28"/>
          <w:szCs w:val="28"/>
          <w:lang w:val="kk-KZ"/>
        </w:rPr>
        <w:t>«</w:t>
      </w:r>
      <w:r w:rsidRPr="00B458DE">
        <w:rPr>
          <w:rFonts w:ascii="Times New Roman" w:hAnsi="Times New Roman" w:cs="Times New Roman"/>
          <w:sz w:val="28"/>
          <w:szCs w:val="28"/>
          <w:lang w:val="kk-KZ"/>
        </w:rPr>
        <w:t>Әл</w:t>
      </w:r>
      <w:r w:rsidR="00E724BB">
        <w:rPr>
          <w:rFonts w:ascii="Times New Roman" w:hAnsi="Times New Roman" w:cs="Times New Roman"/>
          <w:sz w:val="28"/>
          <w:szCs w:val="28"/>
          <w:lang w:val="kk-KZ"/>
        </w:rPr>
        <w:t xml:space="preserve"> -</w:t>
      </w:r>
      <w:r w:rsidRPr="00B458DE">
        <w:rPr>
          <w:rFonts w:ascii="Times New Roman" w:hAnsi="Times New Roman" w:cs="Times New Roman"/>
          <w:sz w:val="28"/>
          <w:szCs w:val="28"/>
          <w:lang w:val="kk-KZ"/>
        </w:rPr>
        <w:t xml:space="preserve"> Фараби даңғылы </w:t>
      </w:r>
      <w:r w:rsidR="00E724BB">
        <w:rPr>
          <w:rFonts w:ascii="Times New Roman" w:hAnsi="Times New Roman" w:cs="Times New Roman"/>
          <w:sz w:val="28"/>
          <w:szCs w:val="28"/>
          <w:lang w:val="kk-KZ"/>
        </w:rPr>
        <w:t>-</w:t>
      </w:r>
      <w:r w:rsidRPr="00B458DE">
        <w:rPr>
          <w:rFonts w:ascii="Times New Roman" w:hAnsi="Times New Roman" w:cs="Times New Roman"/>
          <w:sz w:val="28"/>
          <w:szCs w:val="28"/>
          <w:lang w:val="kk-KZ"/>
        </w:rPr>
        <w:t xml:space="preserve"> Пушкин көшесінің шекарасындағы Урицкий кө</w:t>
      </w:r>
      <w:r w:rsidR="00E724BB">
        <w:rPr>
          <w:rFonts w:ascii="Times New Roman" w:hAnsi="Times New Roman" w:cs="Times New Roman"/>
          <w:sz w:val="28"/>
          <w:szCs w:val="28"/>
          <w:lang w:val="kk-KZ"/>
        </w:rPr>
        <w:t>шесі бойынша, Урицкий көшесі-А.</w:t>
      </w:r>
      <w:r w:rsidRPr="00B458DE">
        <w:rPr>
          <w:rFonts w:ascii="Times New Roman" w:hAnsi="Times New Roman" w:cs="Times New Roman"/>
          <w:sz w:val="28"/>
          <w:szCs w:val="28"/>
          <w:lang w:val="kk-KZ"/>
        </w:rPr>
        <w:t>Бородин көшесінің шекарасындағы Тәуелсіздік көшесі бойынша су құбырын қайта жаңарту Қостанай қаласы</w:t>
      </w:r>
      <w:r w:rsidR="005C40A7">
        <w:rPr>
          <w:rFonts w:ascii="Times New Roman" w:hAnsi="Times New Roman" w:cs="Times New Roman"/>
          <w:sz w:val="28"/>
          <w:szCs w:val="28"/>
          <w:lang w:val="kk-KZ"/>
        </w:rPr>
        <w:t>»</w:t>
      </w:r>
      <w:r w:rsidRPr="00B458DE">
        <w:rPr>
          <w:rFonts w:ascii="Times New Roman" w:hAnsi="Times New Roman" w:cs="Times New Roman"/>
          <w:sz w:val="28"/>
          <w:szCs w:val="28"/>
          <w:lang w:val="kk-KZ"/>
        </w:rPr>
        <w:t>, ұзындығы 0,7 км, сомасы 65,07 млн. теңге;</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 </w:t>
      </w:r>
      <w:r w:rsidR="005C40A7">
        <w:rPr>
          <w:rFonts w:ascii="Times New Roman" w:hAnsi="Times New Roman" w:cs="Times New Roman"/>
          <w:sz w:val="28"/>
          <w:szCs w:val="28"/>
          <w:lang w:val="kk-KZ"/>
        </w:rPr>
        <w:t>«</w:t>
      </w:r>
      <w:r w:rsidRPr="00B458DE">
        <w:rPr>
          <w:rFonts w:ascii="Times New Roman" w:hAnsi="Times New Roman" w:cs="Times New Roman"/>
          <w:sz w:val="28"/>
          <w:szCs w:val="28"/>
          <w:lang w:val="kk-KZ"/>
        </w:rPr>
        <w:t>Абай даңғылы-Маяковский көшесі, Қостанай қ. шекараларында Быковский көшесі бойынша су құбырын қайта жаңарту</w:t>
      </w:r>
      <w:r w:rsidR="005C40A7">
        <w:rPr>
          <w:rFonts w:ascii="Times New Roman" w:hAnsi="Times New Roman" w:cs="Times New Roman"/>
          <w:sz w:val="28"/>
          <w:szCs w:val="28"/>
          <w:lang w:val="kk-KZ"/>
        </w:rPr>
        <w:t>»</w:t>
      </w:r>
      <w:r w:rsidRPr="00B458DE">
        <w:rPr>
          <w:rFonts w:ascii="Times New Roman" w:hAnsi="Times New Roman" w:cs="Times New Roman"/>
          <w:sz w:val="28"/>
          <w:szCs w:val="28"/>
          <w:lang w:val="kk-KZ"/>
        </w:rPr>
        <w:t>, ұзындығы 0,3 км 25,73 млн. теңге, құбыр желісін салу - 0,3 км, игерілгені</w:t>
      </w:r>
      <w:r w:rsidR="00E724BB">
        <w:rPr>
          <w:rFonts w:ascii="Times New Roman" w:hAnsi="Times New Roman" w:cs="Times New Roman"/>
          <w:sz w:val="28"/>
          <w:szCs w:val="28"/>
          <w:lang w:val="kk-KZ"/>
        </w:rPr>
        <w:t xml:space="preserve"> </w:t>
      </w:r>
      <w:r w:rsidRPr="00B458DE">
        <w:rPr>
          <w:rFonts w:ascii="Times New Roman" w:hAnsi="Times New Roman" w:cs="Times New Roman"/>
          <w:sz w:val="28"/>
          <w:szCs w:val="28"/>
          <w:lang w:val="kk-KZ"/>
        </w:rPr>
        <w:t>-</w:t>
      </w:r>
      <w:r w:rsidR="00E724BB">
        <w:rPr>
          <w:rFonts w:ascii="Times New Roman" w:hAnsi="Times New Roman" w:cs="Times New Roman"/>
          <w:sz w:val="28"/>
          <w:szCs w:val="28"/>
          <w:lang w:val="kk-KZ"/>
        </w:rPr>
        <w:t xml:space="preserve"> </w:t>
      </w:r>
      <w:r w:rsidRPr="00B458DE">
        <w:rPr>
          <w:rFonts w:ascii="Times New Roman" w:hAnsi="Times New Roman" w:cs="Times New Roman"/>
          <w:sz w:val="28"/>
          <w:szCs w:val="28"/>
          <w:lang w:val="kk-KZ"/>
        </w:rPr>
        <w:t>6,61 млн. теңге;</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 </w:t>
      </w:r>
      <w:r w:rsidR="005C40A7">
        <w:rPr>
          <w:rFonts w:ascii="Times New Roman" w:hAnsi="Times New Roman" w:cs="Times New Roman"/>
          <w:sz w:val="28"/>
          <w:szCs w:val="28"/>
          <w:lang w:val="kk-KZ"/>
        </w:rPr>
        <w:t>«</w:t>
      </w:r>
      <w:r w:rsidRPr="00B458DE">
        <w:rPr>
          <w:rFonts w:ascii="Times New Roman" w:hAnsi="Times New Roman" w:cs="Times New Roman"/>
          <w:sz w:val="28"/>
          <w:szCs w:val="28"/>
          <w:lang w:val="kk-KZ"/>
        </w:rPr>
        <w:t xml:space="preserve">Қостанай қаласының №3 қазандығы - </w:t>
      </w:r>
      <w:r w:rsidR="00E724BB">
        <w:rPr>
          <w:rFonts w:ascii="Times New Roman" w:hAnsi="Times New Roman" w:cs="Times New Roman"/>
          <w:sz w:val="28"/>
          <w:szCs w:val="28"/>
          <w:lang w:val="kk-KZ"/>
        </w:rPr>
        <w:t>В</w:t>
      </w:r>
      <w:r w:rsidRPr="00B458DE">
        <w:rPr>
          <w:rFonts w:ascii="Times New Roman" w:hAnsi="Times New Roman" w:cs="Times New Roman"/>
          <w:sz w:val="28"/>
          <w:szCs w:val="28"/>
          <w:lang w:val="kk-KZ"/>
        </w:rPr>
        <w:t xml:space="preserve">.Чкалов көшесінің шекарасындағы </w:t>
      </w:r>
      <w:r w:rsidR="00E724BB">
        <w:rPr>
          <w:rFonts w:ascii="Times New Roman" w:hAnsi="Times New Roman" w:cs="Times New Roman"/>
          <w:sz w:val="28"/>
          <w:szCs w:val="28"/>
          <w:lang w:val="kk-KZ"/>
        </w:rPr>
        <w:t>Я</w:t>
      </w:r>
      <w:r w:rsidRPr="00B458DE">
        <w:rPr>
          <w:rFonts w:ascii="Times New Roman" w:hAnsi="Times New Roman" w:cs="Times New Roman"/>
          <w:sz w:val="28"/>
          <w:szCs w:val="28"/>
          <w:lang w:val="kk-KZ"/>
        </w:rPr>
        <w:t>.</w:t>
      </w:r>
      <w:r w:rsidR="004636AF">
        <w:rPr>
          <w:rFonts w:ascii="Times New Roman" w:hAnsi="Times New Roman" w:cs="Times New Roman"/>
          <w:sz w:val="28"/>
          <w:szCs w:val="28"/>
          <w:lang w:val="kk-KZ"/>
        </w:rPr>
        <w:t>Гашек көшесі бойынша Д-</w:t>
      </w:r>
      <w:r w:rsidRPr="00B458DE">
        <w:rPr>
          <w:rFonts w:ascii="Times New Roman" w:hAnsi="Times New Roman" w:cs="Times New Roman"/>
          <w:sz w:val="28"/>
          <w:szCs w:val="28"/>
          <w:lang w:val="kk-KZ"/>
        </w:rPr>
        <w:t>400 су құбырын қайта жаңарту</w:t>
      </w:r>
      <w:r w:rsidR="005C40A7">
        <w:rPr>
          <w:rFonts w:ascii="Times New Roman" w:hAnsi="Times New Roman" w:cs="Times New Roman"/>
          <w:sz w:val="28"/>
          <w:szCs w:val="28"/>
          <w:lang w:val="kk-KZ"/>
        </w:rPr>
        <w:t>»</w:t>
      </w:r>
      <w:r w:rsidRPr="00B458DE">
        <w:rPr>
          <w:rFonts w:ascii="Times New Roman" w:hAnsi="Times New Roman" w:cs="Times New Roman"/>
          <w:sz w:val="28"/>
          <w:szCs w:val="28"/>
          <w:lang w:val="kk-KZ"/>
        </w:rPr>
        <w:t>, ұзындығы 0,6 км, объектінің құны-66,49 млн. теңге (2023 ж.);</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 </w:t>
      </w:r>
      <w:r w:rsidR="005C40A7">
        <w:rPr>
          <w:rFonts w:ascii="Times New Roman" w:hAnsi="Times New Roman" w:cs="Times New Roman"/>
          <w:sz w:val="28"/>
          <w:szCs w:val="28"/>
          <w:lang w:val="kk-KZ"/>
        </w:rPr>
        <w:t>«</w:t>
      </w:r>
      <w:r w:rsidRPr="00B458DE">
        <w:rPr>
          <w:rFonts w:ascii="Times New Roman" w:hAnsi="Times New Roman" w:cs="Times New Roman"/>
          <w:sz w:val="28"/>
          <w:szCs w:val="28"/>
          <w:lang w:val="kk-KZ"/>
        </w:rPr>
        <w:t>Қостанай қаласының Сералин-Мәулен</w:t>
      </w:r>
      <w:r w:rsidR="003B7481">
        <w:rPr>
          <w:rFonts w:ascii="Times New Roman" w:hAnsi="Times New Roman" w:cs="Times New Roman"/>
          <w:sz w:val="28"/>
          <w:szCs w:val="28"/>
          <w:lang w:val="kk-KZ"/>
        </w:rPr>
        <w:t>ов көшелерінің шекарасындағы Л.Б</w:t>
      </w:r>
      <w:r w:rsidRPr="00B458DE">
        <w:rPr>
          <w:rFonts w:ascii="Times New Roman" w:hAnsi="Times New Roman" w:cs="Times New Roman"/>
          <w:sz w:val="28"/>
          <w:szCs w:val="28"/>
          <w:lang w:val="kk-KZ"/>
        </w:rPr>
        <w:t>еда көшесіндегі су құбырын қайта жаңарту</w:t>
      </w:r>
      <w:r w:rsidR="005C40A7">
        <w:rPr>
          <w:rFonts w:ascii="Times New Roman" w:hAnsi="Times New Roman" w:cs="Times New Roman"/>
          <w:sz w:val="28"/>
          <w:szCs w:val="28"/>
          <w:lang w:val="kk-KZ"/>
        </w:rPr>
        <w:t>»</w:t>
      </w:r>
      <w:r w:rsidRPr="00B458DE">
        <w:rPr>
          <w:rFonts w:ascii="Times New Roman" w:hAnsi="Times New Roman" w:cs="Times New Roman"/>
          <w:sz w:val="28"/>
          <w:szCs w:val="28"/>
          <w:lang w:val="kk-KZ"/>
        </w:rPr>
        <w:t>, ұзындығы 0,3 км, сомасы</w:t>
      </w:r>
      <w:r w:rsidR="003B7481">
        <w:rPr>
          <w:rFonts w:ascii="Times New Roman" w:hAnsi="Times New Roman" w:cs="Times New Roman"/>
          <w:sz w:val="28"/>
          <w:szCs w:val="28"/>
          <w:lang w:val="kk-KZ"/>
        </w:rPr>
        <w:t xml:space="preserve">                      </w:t>
      </w:r>
      <w:r w:rsidRPr="00B458DE">
        <w:rPr>
          <w:rFonts w:ascii="Times New Roman" w:hAnsi="Times New Roman" w:cs="Times New Roman"/>
          <w:sz w:val="28"/>
          <w:szCs w:val="28"/>
          <w:lang w:val="kk-KZ"/>
        </w:rPr>
        <w:t xml:space="preserve"> 34,63 млн. теңге;</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 </w:t>
      </w:r>
      <w:r w:rsidR="005C40A7">
        <w:rPr>
          <w:rFonts w:ascii="Times New Roman" w:hAnsi="Times New Roman" w:cs="Times New Roman"/>
          <w:sz w:val="28"/>
          <w:szCs w:val="28"/>
          <w:lang w:val="kk-KZ"/>
        </w:rPr>
        <w:t>«</w:t>
      </w:r>
      <w:r w:rsidRPr="00B458DE">
        <w:rPr>
          <w:rFonts w:ascii="Times New Roman" w:hAnsi="Times New Roman" w:cs="Times New Roman"/>
          <w:sz w:val="28"/>
          <w:szCs w:val="28"/>
          <w:lang w:val="kk-KZ"/>
        </w:rPr>
        <w:t>Қостанай-Су</w:t>
      </w:r>
      <w:r w:rsidR="005C40A7">
        <w:rPr>
          <w:rFonts w:ascii="Times New Roman" w:hAnsi="Times New Roman" w:cs="Times New Roman"/>
          <w:sz w:val="28"/>
          <w:szCs w:val="28"/>
          <w:lang w:val="kk-KZ"/>
        </w:rPr>
        <w:t>»</w:t>
      </w:r>
      <w:r w:rsidRPr="00B458DE">
        <w:rPr>
          <w:rFonts w:ascii="Times New Roman" w:hAnsi="Times New Roman" w:cs="Times New Roman"/>
          <w:sz w:val="28"/>
          <w:szCs w:val="28"/>
          <w:lang w:val="kk-KZ"/>
        </w:rPr>
        <w:t xml:space="preserve"> МКК ауыр жүк көліктеріне арналған тұрақ шатырын қайта жаңарту - 24,5 млн. теңге;</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 </w:t>
      </w:r>
      <w:r w:rsidR="005C40A7">
        <w:rPr>
          <w:rFonts w:ascii="Times New Roman" w:hAnsi="Times New Roman" w:cs="Times New Roman"/>
          <w:sz w:val="28"/>
          <w:szCs w:val="28"/>
          <w:lang w:val="kk-KZ"/>
        </w:rPr>
        <w:t>«</w:t>
      </w:r>
      <w:r w:rsidRPr="00B458DE">
        <w:rPr>
          <w:rFonts w:ascii="Times New Roman" w:hAnsi="Times New Roman" w:cs="Times New Roman"/>
          <w:sz w:val="28"/>
          <w:szCs w:val="28"/>
          <w:lang w:val="kk-KZ"/>
        </w:rPr>
        <w:t>Қостанай қ. Волынов-Гашек көшесінің шекарасындағы өздігінен ағатын кәріз коллекторын реконструкциялау</w:t>
      </w:r>
      <w:r w:rsidR="005C40A7">
        <w:rPr>
          <w:rFonts w:ascii="Times New Roman" w:hAnsi="Times New Roman" w:cs="Times New Roman"/>
          <w:sz w:val="28"/>
          <w:szCs w:val="28"/>
          <w:lang w:val="kk-KZ"/>
        </w:rPr>
        <w:t>»</w:t>
      </w:r>
      <w:r w:rsidRPr="00B458DE">
        <w:rPr>
          <w:rFonts w:ascii="Times New Roman" w:hAnsi="Times New Roman" w:cs="Times New Roman"/>
          <w:sz w:val="28"/>
          <w:szCs w:val="28"/>
          <w:lang w:val="kk-KZ"/>
        </w:rPr>
        <w:t>, ұзындығы 0,061 км, сомасы 18,14 млн. теңге, құбырды төсеу</w:t>
      </w:r>
      <w:r w:rsidR="003B7481">
        <w:rPr>
          <w:rFonts w:ascii="Times New Roman" w:hAnsi="Times New Roman" w:cs="Times New Roman"/>
          <w:sz w:val="28"/>
          <w:szCs w:val="28"/>
          <w:lang w:val="kk-KZ"/>
        </w:rPr>
        <w:t xml:space="preserve"> </w:t>
      </w:r>
      <w:r w:rsidRPr="00B458DE">
        <w:rPr>
          <w:rFonts w:ascii="Times New Roman" w:hAnsi="Times New Roman" w:cs="Times New Roman"/>
          <w:sz w:val="28"/>
          <w:szCs w:val="28"/>
          <w:lang w:val="kk-KZ"/>
        </w:rPr>
        <w:t>-</w:t>
      </w:r>
      <w:r w:rsidR="003B7481">
        <w:rPr>
          <w:rFonts w:ascii="Times New Roman" w:hAnsi="Times New Roman" w:cs="Times New Roman"/>
          <w:sz w:val="28"/>
          <w:szCs w:val="28"/>
          <w:lang w:val="kk-KZ"/>
        </w:rPr>
        <w:t xml:space="preserve"> </w:t>
      </w:r>
      <w:r w:rsidRPr="00B458DE">
        <w:rPr>
          <w:rFonts w:ascii="Times New Roman" w:hAnsi="Times New Roman" w:cs="Times New Roman"/>
          <w:sz w:val="28"/>
          <w:szCs w:val="28"/>
          <w:lang w:val="kk-KZ"/>
        </w:rPr>
        <w:t>0,061 км, игерілгені</w:t>
      </w:r>
      <w:r w:rsidR="003B7481">
        <w:rPr>
          <w:rFonts w:ascii="Times New Roman" w:hAnsi="Times New Roman" w:cs="Times New Roman"/>
          <w:sz w:val="28"/>
          <w:szCs w:val="28"/>
          <w:lang w:val="kk-KZ"/>
        </w:rPr>
        <w:t xml:space="preserve"> </w:t>
      </w:r>
      <w:r w:rsidRPr="00B458DE">
        <w:rPr>
          <w:rFonts w:ascii="Times New Roman" w:hAnsi="Times New Roman" w:cs="Times New Roman"/>
          <w:sz w:val="28"/>
          <w:szCs w:val="28"/>
          <w:lang w:val="kk-KZ"/>
        </w:rPr>
        <w:t>-</w:t>
      </w:r>
      <w:r w:rsidR="003B7481">
        <w:rPr>
          <w:rFonts w:ascii="Times New Roman" w:hAnsi="Times New Roman" w:cs="Times New Roman"/>
          <w:sz w:val="28"/>
          <w:szCs w:val="28"/>
          <w:lang w:val="kk-KZ"/>
        </w:rPr>
        <w:t xml:space="preserve"> </w:t>
      </w:r>
      <w:r w:rsidRPr="00B458DE">
        <w:rPr>
          <w:rFonts w:ascii="Times New Roman" w:hAnsi="Times New Roman" w:cs="Times New Roman"/>
          <w:sz w:val="28"/>
          <w:szCs w:val="28"/>
          <w:lang w:val="kk-KZ"/>
        </w:rPr>
        <w:t>6,95 млн. теңге.</w:t>
      </w:r>
    </w:p>
    <w:p w:rsidR="00B458DE" w:rsidRPr="00B458DE" w:rsidRDefault="005C40A7" w:rsidP="00B458DE">
      <w:pPr>
        <w:spacing w:after="0" w:line="24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458DE" w:rsidRPr="00B458DE">
        <w:rPr>
          <w:rFonts w:ascii="Times New Roman" w:hAnsi="Times New Roman" w:cs="Times New Roman"/>
          <w:sz w:val="28"/>
          <w:szCs w:val="28"/>
          <w:lang w:val="kk-KZ"/>
        </w:rPr>
        <w:t>Қостанай</w:t>
      </w:r>
      <w:r w:rsidR="003B7481">
        <w:rPr>
          <w:rFonts w:ascii="Times New Roman" w:hAnsi="Times New Roman" w:cs="Times New Roman"/>
          <w:sz w:val="28"/>
          <w:szCs w:val="28"/>
          <w:lang w:val="kk-KZ"/>
        </w:rPr>
        <w:t xml:space="preserve"> -</w:t>
      </w:r>
      <w:r w:rsidR="00B458DE" w:rsidRPr="00B458DE">
        <w:rPr>
          <w:rFonts w:ascii="Times New Roman" w:hAnsi="Times New Roman" w:cs="Times New Roman"/>
          <w:sz w:val="28"/>
          <w:szCs w:val="28"/>
          <w:lang w:val="kk-KZ"/>
        </w:rPr>
        <w:t xml:space="preserve"> Су</w:t>
      </w:r>
      <w:r>
        <w:rPr>
          <w:rFonts w:ascii="Times New Roman" w:hAnsi="Times New Roman" w:cs="Times New Roman"/>
          <w:sz w:val="28"/>
          <w:szCs w:val="28"/>
          <w:lang w:val="kk-KZ"/>
        </w:rPr>
        <w:t>»</w:t>
      </w:r>
      <w:r w:rsidR="00B458DE" w:rsidRPr="00B458DE">
        <w:rPr>
          <w:rFonts w:ascii="Times New Roman" w:hAnsi="Times New Roman" w:cs="Times New Roman"/>
          <w:sz w:val="28"/>
          <w:szCs w:val="28"/>
          <w:lang w:val="kk-KZ"/>
        </w:rPr>
        <w:t xml:space="preserve"> МКК инвестициялық бағдарламасына сәйкес (өз қаражаты есебінен) 2023 жылы 194,3 млн.теңге сомасына мамандандырылған техника сатып алынады.</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 xml:space="preserve">Жабдықты жоспарлы сатып алу </w:t>
      </w:r>
      <w:r w:rsidRPr="00767B94">
        <w:rPr>
          <w:rFonts w:ascii="Times New Roman" w:hAnsi="Times New Roman" w:cs="Times New Roman"/>
          <w:i/>
          <w:sz w:val="24"/>
          <w:szCs w:val="28"/>
          <w:lang w:val="kk-KZ"/>
        </w:rPr>
        <w:t xml:space="preserve">(ұңғымалық сорғы - 5 бірлік, жиілік түрлендіргіші - 10 бірлік, қуат ұяшығы - 2 бірлік, электр муфталық аппарат - 1 бірлік, түзеткіш агрегат - </w:t>
      </w:r>
      <w:r w:rsidR="00767B94">
        <w:rPr>
          <w:rFonts w:ascii="Times New Roman" w:hAnsi="Times New Roman" w:cs="Times New Roman"/>
          <w:i/>
          <w:sz w:val="24"/>
          <w:szCs w:val="28"/>
          <w:lang w:val="kk-KZ"/>
        </w:rPr>
        <w:t xml:space="preserve">                     </w:t>
      </w:r>
      <w:r w:rsidRPr="00767B94">
        <w:rPr>
          <w:rFonts w:ascii="Times New Roman" w:hAnsi="Times New Roman" w:cs="Times New Roman"/>
          <w:i/>
          <w:sz w:val="24"/>
          <w:szCs w:val="28"/>
          <w:lang w:val="kk-KZ"/>
        </w:rPr>
        <w:t>1 бірлік, майлы күштік трансформатор - 2 бірлік, дозалық сорғы - 2 бірлік, дозалық сорғыға арналған жинақ - 2 бірлік, ГНБ қондырғысы - 1 бірлік., биологиялық қауіпсіздік боксы - 1 бірлік, телеинспекциялық жүйе</w:t>
      </w:r>
      <w:r w:rsidR="003B7481" w:rsidRPr="00767B94">
        <w:rPr>
          <w:rFonts w:ascii="Times New Roman" w:hAnsi="Times New Roman" w:cs="Times New Roman"/>
          <w:i/>
          <w:sz w:val="24"/>
          <w:szCs w:val="28"/>
          <w:lang w:val="kk-KZ"/>
        </w:rPr>
        <w:t xml:space="preserve"> </w:t>
      </w:r>
      <w:r w:rsidRPr="00767B94">
        <w:rPr>
          <w:rFonts w:ascii="Times New Roman" w:hAnsi="Times New Roman" w:cs="Times New Roman"/>
          <w:i/>
          <w:sz w:val="24"/>
          <w:szCs w:val="28"/>
          <w:lang w:val="kk-KZ"/>
        </w:rPr>
        <w:t>-</w:t>
      </w:r>
      <w:r w:rsidR="00767B94">
        <w:rPr>
          <w:rFonts w:ascii="Times New Roman" w:hAnsi="Times New Roman" w:cs="Times New Roman"/>
          <w:i/>
          <w:sz w:val="24"/>
          <w:szCs w:val="28"/>
          <w:lang w:val="kk-KZ"/>
        </w:rPr>
        <w:t xml:space="preserve"> </w:t>
      </w:r>
      <w:r w:rsidRPr="00767B94">
        <w:rPr>
          <w:rFonts w:ascii="Times New Roman" w:hAnsi="Times New Roman" w:cs="Times New Roman"/>
          <w:i/>
          <w:sz w:val="24"/>
          <w:szCs w:val="28"/>
          <w:lang w:val="kk-KZ"/>
        </w:rPr>
        <w:t xml:space="preserve">1 бірлік, икемді зонд - 1 бірлік, МФУ - 1 бірлік, металл ауа өткізгіш - </w:t>
      </w:r>
      <w:r w:rsidR="00767B94">
        <w:rPr>
          <w:rFonts w:ascii="Times New Roman" w:hAnsi="Times New Roman" w:cs="Times New Roman"/>
          <w:i/>
          <w:sz w:val="24"/>
          <w:szCs w:val="28"/>
          <w:lang w:val="kk-KZ"/>
        </w:rPr>
        <w:t xml:space="preserve">                 </w:t>
      </w:r>
      <w:r w:rsidRPr="00767B94">
        <w:rPr>
          <w:rFonts w:ascii="Times New Roman" w:hAnsi="Times New Roman" w:cs="Times New Roman"/>
          <w:i/>
          <w:sz w:val="24"/>
          <w:szCs w:val="28"/>
          <w:lang w:val="kk-KZ"/>
        </w:rPr>
        <w:t xml:space="preserve">50 м2, пневматикалық сөндіргіш жабын - 3 бірлік, сорғы корпусы - 2 бірлік, бастапқы соңғы тығыздағыш - 144,5 млн.теңге сомасына 2 бірлік, екінші реттік соңғы тығыздағыш - 2 бірлік, </w:t>
      </w:r>
      <w:r w:rsidRPr="00767B94">
        <w:rPr>
          <w:rFonts w:ascii="Times New Roman" w:hAnsi="Times New Roman" w:cs="Times New Roman"/>
          <w:i/>
          <w:sz w:val="24"/>
          <w:szCs w:val="28"/>
          <w:lang w:val="kk-KZ"/>
        </w:rPr>
        <w:lastRenderedPageBreak/>
        <w:t>сору жазықтығының қақпағы - 2 бірлік, жұмыс дөңгелегі - 2 бірлік, мойынтіректер - 4 бірлік, FLYGT суасты кәріз сорғысы - 1 бірлік, суасты дренаждық сорғы - 2 бірлік</w:t>
      </w:r>
      <w:r w:rsidR="003B7481" w:rsidRPr="00767B94">
        <w:rPr>
          <w:rFonts w:ascii="Times New Roman" w:hAnsi="Times New Roman" w:cs="Times New Roman"/>
          <w:i/>
          <w:sz w:val="24"/>
          <w:szCs w:val="28"/>
          <w:lang w:val="kk-KZ"/>
        </w:rPr>
        <w:t>)</w:t>
      </w:r>
      <w:r w:rsidRPr="00767B94">
        <w:rPr>
          <w:rFonts w:ascii="Times New Roman" w:hAnsi="Times New Roman" w:cs="Times New Roman"/>
          <w:i/>
          <w:sz w:val="24"/>
          <w:szCs w:val="28"/>
          <w:lang w:val="kk-KZ"/>
        </w:rPr>
        <w:t>.</w:t>
      </w:r>
    </w:p>
    <w:p w:rsidR="00B458DE" w:rsidRPr="00B458DE" w:rsidRDefault="00B458DE" w:rsidP="00B458DE">
      <w:pPr>
        <w:spacing w:after="0" w:line="240" w:lineRule="atLeast"/>
        <w:ind w:firstLine="709"/>
        <w:jc w:val="both"/>
        <w:rPr>
          <w:rFonts w:ascii="Times New Roman" w:hAnsi="Times New Roman" w:cs="Times New Roman"/>
          <w:sz w:val="28"/>
          <w:szCs w:val="28"/>
          <w:lang w:val="kk-KZ"/>
        </w:rPr>
      </w:pPr>
      <w:r w:rsidRPr="00B458DE">
        <w:rPr>
          <w:rFonts w:ascii="Times New Roman" w:hAnsi="Times New Roman" w:cs="Times New Roman"/>
          <w:sz w:val="28"/>
          <w:szCs w:val="28"/>
          <w:lang w:val="kk-KZ"/>
        </w:rPr>
        <w:t>Жоғарыда аталған іс-шаралар жылыту маусымында жылу көздерін үздіксіз сумен қамтамасыз етуге, су шаруашылығы және кәріз жүйелеріндегі желілер мен жабдықтардың тозуын азайтуға мүмкіндік береді.</w:t>
      </w:r>
    </w:p>
    <w:p w:rsidR="00B458DE" w:rsidRDefault="00B458DE" w:rsidP="00EC0598">
      <w:pPr>
        <w:spacing w:after="0" w:line="240" w:lineRule="atLeast"/>
        <w:ind w:firstLine="709"/>
        <w:jc w:val="both"/>
        <w:rPr>
          <w:rFonts w:ascii="Times New Roman" w:hAnsi="Times New Roman" w:cs="Times New Roman"/>
          <w:b/>
          <w:sz w:val="28"/>
          <w:szCs w:val="28"/>
          <w:lang w:val="kk-KZ"/>
        </w:rPr>
      </w:pPr>
    </w:p>
    <w:p w:rsidR="00EC0598" w:rsidRPr="00EC0598" w:rsidRDefault="00EC0598" w:rsidP="00EC0598">
      <w:pPr>
        <w:spacing w:after="0" w:line="240" w:lineRule="atLeast"/>
        <w:ind w:firstLine="709"/>
        <w:jc w:val="both"/>
        <w:rPr>
          <w:rFonts w:ascii="Times New Roman" w:hAnsi="Times New Roman" w:cs="Times New Roman"/>
          <w:sz w:val="28"/>
          <w:szCs w:val="28"/>
          <w:lang w:val="kk-KZ"/>
        </w:rPr>
      </w:pPr>
      <w:r w:rsidRPr="00EC0598">
        <w:rPr>
          <w:rFonts w:ascii="Times New Roman" w:hAnsi="Times New Roman" w:cs="Times New Roman"/>
          <w:b/>
          <w:sz w:val="28"/>
          <w:szCs w:val="28"/>
          <w:lang w:val="kk-KZ"/>
        </w:rPr>
        <w:t>ШЕШТІ:</w:t>
      </w:r>
      <w:r w:rsidRPr="00EC0598">
        <w:rPr>
          <w:rFonts w:ascii="Times New Roman" w:hAnsi="Times New Roman" w:cs="Times New Roman"/>
          <w:sz w:val="28"/>
          <w:szCs w:val="28"/>
          <w:lang w:val="kk-KZ"/>
        </w:rPr>
        <w:t xml:space="preserve"> </w:t>
      </w:r>
      <w:r w:rsidR="00AF3757" w:rsidRPr="00AF3757">
        <w:rPr>
          <w:rFonts w:ascii="Times New Roman" w:eastAsia="Times New Roman" w:hAnsi="Times New Roman" w:cs="Times New Roman"/>
          <w:b/>
          <w:iCs/>
          <w:color w:val="000000"/>
          <w:sz w:val="28"/>
          <w:szCs w:val="28"/>
          <w:lang w:val="kk-KZ"/>
        </w:rPr>
        <w:t>К</w:t>
      </w:r>
      <w:r w:rsidRPr="00AF3757">
        <w:rPr>
          <w:rFonts w:ascii="Times New Roman" w:hAnsi="Times New Roman" w:cs="Times New Roman"/>
          <w:b/>
          <w:sz w:val="28"/>
          <w:szCs w:val="28"/>
          <w:lang w:val="kk-KZ"/>
        </w:rPr>
        <w:t xml:space="preserve">. </w:t>
      </w:r>
      <w:r w:rsidR="00AF3757" w:rsidRPr="00AF3757">
        <w:rPr>
          <w:rFonts w:ascii="Times New Roman" w:hAnsi="Times New Roman" w:cs="Times New Roman"/>
          <w:b/>
          <w:sz w:val="28"/>
          <w:szCs w:val="28"/>
          <w:lang w:val="kk-KZ"/>
        </w:rPr>
        <w:t>Шалабае</w:t>
      </w:r>
      <w:r w:rsidRPr="00AF3757">
        <w:rPr>
          <w:rFonts w:ascii="Times New Roman" w:eastAsia="Times New Roman" w:hAnsi="Times New Roman" w:cs="Times New Roman"/>
          <w:b/>
          <w:iCs/>
          <w:color w:val="000000"/>
          <w:sz w:val="28"/>
          <w:szCs w:val="28"/>
          <w:lang w:val="kk-KZ"/>
        </w:rPr>
        <w:t>вт</w:t>
      </w:r>
      <w:r w:rsidRPr="00AF3757">
        <w:rPr>
          <w:rFonts w:ascii="Times New Roman" w:hAnsi="Times New Roman" w:cs="Times New Roman"/>
          <w:b/>
          <w:sz w:val="28"/>
          <w:szCs w:val="28"/>
          <w:lang w:val="kk-KZ"/>
        </w:rPr>
        <w:t>ың</w:t>
      </w:r>
      <w:r w:rsidRPr="00EC0598">
        <w:rPr>
          <w:rFonts w:ascii="Times New Roman" w:hAnsi="Times New Roman" w:cs="Times New Roman"/>
          <w:sz w:val="28"/>
          <w:szCs w:val="28"/>
          <w:lang w:val="kk-KZ"/>
        </w:rPr>
        <w:t xml:space="preserve"> ақпараты ұсынысы назарға алынсын.</w:t>
      </w:r>
    </w:p>
    <w:p w:rsidR="00EC0598" w:rsidRDefault="00EC0598" w:rsidP="00EC0598">
      <w:pPr>
        <w:spacing w:after="0" w:line="240" w:lineRule="atLeast"/>
        <w:ind w:firstLine="709"/>
        <w:jc w:val="both"/>
        <w:rPr>
          <w:rFonts w:ascii="Times New Roman" w:hAnsi="Times New Roman" w:cs="Times New Roman"/>
          <w:color w:val="000000" w:themeColor="text1"/>
          <w:sz w:val="28"/>
          <w:szCs w:val="28"/>
          <w:lang w:val="kk-KZ"/>
        </w:rPr>
      </w:pPr>
      <w:r w:rsidRPr="00EC0598">
        <w:rPr>
          <w:rFonts w:ascii="Times New Roman" w:hAnsi="Times New Roman" w:cs="Times New Roman"/>
          <w:b/>
          <w:color w:val="000000" w:themeColor="text1"/>
          <w:sz w:val="28"/>
          <w:szCs w:val="28"/>
          <w:lang w:val="kk-KZ"/>
        </w:rPr>
        <w:t>Дауыс берді:</w:t>
      </w:r>
      <w:r w:rsidRPr="00EC0598">
        <w:rPr>
          <w:rFonts w:ascii="Times New Roman" w:hAnsi="Times New Roman" w:cs="Times New Roman"/>
          <w:color w:val="000000" w:themeColor="text1"/>
          <w:sz w:val="28"/>
          <w:szCs w:val="28"/>
          <w:lang w:val="kk-KZ"/>
        </w:rPr>
        <w:t xml:space="preserve"> </w:t>
      </w:r>
      <w:r w:rsidR="005C40A7">
        <w:rPr>
          <w:rFonts w:ascii="Times New Roman" w:hAnsi="Times New Roman" w:cs="Times New Roman"/>
          <w:color w:val="000000" w:themeColor="text1"/>
          <w:sz w:val="28"/>
          <w:szCs w:val="28"/>
          <w:lang w:val="kk-KZ"/>
        </w:rPr>
        <w:t>«</w:t>
      </w:r>
      <w:r w:rsidRPr="00FE4FA0">
        <w:rPr>
          <w:rFonts w:ascii="Times New Roman" w:hAnsi="Times New Roman" w:cs="Times New Roman"/>
          <w:color w:val="000000" w:themeColor="text1"/>
          <w:sz w:val="28"/>
          <w:szCs w:val="28"/>
          <w:lang w:val="kk-KZ"/>
        </w:rPr>
        <w:t>Қолдайды</w:t>
      </w:r>
      <w:r w:rsidR="005C40A7" w:rsidRPr="00FE4FA0">
        <w:rPr>
          <w:rFonts w:ascii="Times New Roman" w:hAnsi="Times New Roman" w:cs="Times New Roman"/>
          <w:color w:val="000000" w:themeColor="text1"/>
          <w:sz w:val="28"/>
          <w:szCs w:val="28"/>
          <w:lang w:val="kk-KZ"/>
        </w:rPr>
        <w:t>»</w:t>
      </w:r>
      <w:r w:rsidRPr="00FE4FA0">
        <w:rPr>
          <w:rFonts w:ascii="Times New Roman" w:hAnsi="Times New Roman" w:cs="Times New Roman"/>
          <w:color w:val="000000" w:themeColor="text1"/>
          <w:sz w:val="28"/>
          <w:szCs w:val="28"/>
          <w:lang w:val="kk-KZ"/>
        </w:rPr>
        <w:t>-13,</w:t>
      </w:r>
      <w:r w:rsidRPr="00EC0598">
        <w:rPr>
          <w:rFonts w:ascii="Times New Roman" w:hAnsi="Times New Roman" w:cs="Times New Roman"/>
          <w:color w:val="000000" w:themeColor="text1"/>
          <w:sz w:val="28"/>
          <w:szCs w:val="28"/>
          <w:lang w:val="kk-KZ"/>
        </w:rPr>
        <w:t xml:space="preserve"> </w:t>
      </w:r>
      <w:r w:rsidR="005C40A7">
        <w:rPr>
          <w:rFonts w:ascii="Times New Roman" w:hAnsi="Times New Roman" w:cs="Times New Roman"/>
          <w:color w:val="000000" w:themeColor="text1"/>
          <w:sz w:val="28"/>
          <w:szCs w:val="28"/>
          <w:lang w:val="kk-KZ"/>
        </w:rPr>
        <w:t>«</w:t>
      </w:r>
      <w:r w:rsidRPr="00EC0598">
        <w:rPr>
          <w:rFonts w:ascii="Times New Roman" w:hAnsi="Times New Roman" w:cs="Times New Roman"/>
          <w:color w:val="000000" w:themeColor="text1"/>
          <w:sz w:val="28"/>
          <w:szCs w:val="28"/>
          <w:lang w:val="kk-KZ"/>
        </w:rPr>
        <w:t>Қарсы</w:t>
      </w:r>
      <w:r w:rsidR="005C40A7">
        <w:rPr>
          <w:rFonts w:ascii="Times New Roman" w:hAnsi="Times New Roman" w:cs="Times New Roman"/>
          <w:color w:val="000000" w:themeColor="text1"/>
          <w:sz w:val="28"/>
          <w:szCs w:val="28"/>
          <w:lang w:val="kk-KZ"/>
        </w:rPr>
        <w:t>»</w:t>
      </w:r>
      <w:r w:rsidRPr="00EC0598">
        <w:rPr>
          <w:rFonts w:ascii="Times New Roman" w:hAnsi="Times New Roman" w:cs="Times New Roman"/>
          <w:color w:val="000000" w:themeColor="text1"/>
          <w:sz w:val="28"/>
          <w:szCs w:val="28"/>
          <w:lang w:val="kk-KZ"/>
        </w:rPr>
        <w:t>-0, Қалыс қалғандар – 0.  Бірауыздан қабылданды.</w:t>
      </w:r>
    </w:p>
    <w:p w:rsidR="002B40CE" w:rsidRPr="00EC0598" w:rsidRDefault="002B40CE" w:rsidP="00EC0598">
      <w:pPr>
        <w:spacing w:after="0" w:line="240" w:lineRule="atLeast"/>
        <w:ind w:firstLine="709"/>
        <w:jc w:val="both"/>
        <w:rPr>
          <w:rFonts w:ascii="Times New Roman" w:hAnsi="Times New Roman" w:cs="Times New Roman"/>
          <w:color w:val="000000" w:themeColor="text1"/>
          <w:sz w:val="28"/>
          <w:szCs w:val="28"/>
          <w:lang w:val="kk-KZ"/>
        </w:rPr>
      </w:pPr>
    </w:p>
    <w:p w:rsidR="002B40CE" w:rsidRPr="00EC0598" w:rsidRDefault="002B40CE" w:rsidP="002B40CE">
      <w:pPr>
        <w:spacing w:after="0" w:line="240" w:lineRule="atLeast"/>
        <w:ind w:firstLine="709"/>
        <w:jc w:val="both"/>
        <w:rPr>
          <w:rFonts w:ascii="Times New Roman" w:eastAsiaTheme="minorEastAsia" w:hAnsi="Times New Roman" w:cs="Times New Roman"/>
          <w:b/>
          <w:color w:val="000000" w:themeColor="text1"/>
          <w:sz w:val="28"/>
          <w:szCs w:val="28"/>
          <w:lang w:val="kk-KZ"/>
        </w:rPr>
      </w:pPr>
      <w:r w:rsidRPr="00EC0598">
        <w:rPr>
          <w:rFonts w:ascii="Times New Roman" w:hAnsi="Times New Roman" w:cs="Times New Roman"/>
          <w:b/>
          <w:color w:val="000000" w:themeColor="text1"/>
          <w:sz w:val="28"/>
          <w:szCs w:val="28"/>
          <w:lang w:val="kk-KZ"/>
        </w:rPr>
        <w:t>ТЫҢДАЛДЫ:</w:t>
      </w:r>
    </w:p>
    <w:p w:rsidR="0089371C" w:rsidRDefault="002B40CE" w:rsidP="0089371C">
      <w:pPr>
        <w:spacing w:after="0" w:line="240" w:lineRule="auto"/>
        <w:ind w:firstLine="709"/>
        <w:contextualSpacing/>
        <w:jc w:val="both"/>
        <w:rPr>
          <w:rFonts w:ascii="Times New Roman" w:eastAsia="Times New Roman" w:hAnsi="Times New Roman" w:cs="Times New Roman"/>
          <w:color w:val="000000"/>
          <w:sz w:val="28"/>
          <w:szCs w:val="28"/>
          <w:lang w:val="kk-KZ"/>
        </w:rPr>
      </w:pPr>
      <w:r>
        <w:rPr>
          <w:rFonts w:ascii="Times New Roman" w:hAnsi="Times New Roman" w:cs="Times New Roman"/>
          <w:b/>
          <w:color w:val="000000" w:themeColor="text1"/>
          <w:sz w:val="28"/>
          <w:szCs w:val="28"/>
          <w:lang w:val="kk-KZ"/>
        </w:rPr>
        <w:t>3</w:t>
      </w:r>
      <w:r w:rsidRPr="00EC0598">
        <w:rPr>
          <w:rFonts w:ascii="Times New Roman" w:hAnsi="Times New Roman" w:cs="Times New Roman"/>
          <w:b/>
          <w:color w:val="000000" w:themeColor="text1"/>
          <w:sz w:val="28"/>
          <w:szCs w:val="28"/>
          <w:lang w:val="kk-KZ"/>
        </w:rPr>
        <w:t xml:space="preserve">. </w:t>
      </w:r>
      <w:r w:rsidR="005C40A7">
        <w:rPr>
          <w:rFonts w:ascii="Times New Roman" w:eastAsia="Times New Roman" w:hAnsi="Times New Roman" w:cs="Times New Roman"/>
          <w:color w:val="000000"/>
          <w:sz w:val="28"/>
          <w:szCs w:val="28"/>
          <w:lang w:val="kk-KZ"/>
        </w:rPr>
        <w:t>«</w:t>
      </w:r>
      <w:r w:rsidR="0089371C" w:rsidRPr="0089371C">
        <w:rPr>
          <w:rFonts w:ascii="Times New Roman" w:eastAsia="Times New Roman" w:hAnsi="Times New Roman" w:cs="Times New Roman"/>
          <w:color w:val="000000"/>
          <w:sz w:val="28"/>
          <w:szCs w:val="28"/>
          <w:lang w:val="kk-KZ"/>
        </w:rPr>
        <w:t>Тарихи-мәдени мұра ескерткіштерін алдын ала есепке алу ті</w:t>
      </w:r>
      <w:r w:rsidR="0089371C">
        <w:rPr>
          <w:rFonts w:ascii="Times New Roman" w:eastAsia="Times New Roman" w:hAnsi="Times New Roman" w:cs="Times New Roman"/>
          <w:color w:val="000000"/>
          <w:sz w:val="28"/>
          <w:szCs w:val="28"/>
          <w:lang w:val="kk-KZ"/>
        </w:rPr>
        <w:t>зіміне өзгерістер енгізу туралы</w:t>
      </w:r>
      <w:r w:rsidR="005C40A7">
        <w:rPr>
          <w:rFonts w:ascii="Times New Roman" w:eastAsia="Times New Roman" w:hAnsi="Times New Roman" w:cs="Times New Roman"/>
          <w:color w:val="000000"/>
          <w:sz w:val="28"/>
          <w:szCs w:val="28"/>
          <w:lang w:val="kk-KZ"/>
        </w:rPr>
        <w:t>»</w:t>
      </w:r>
      <w:r w:rsidR="0089371C">
        <w:rPr>
          <w:rFonts w:ascii="Times New Roman" w:eastAsia="Times New Roman" w:hAnsi="Times New Roman" w:cs="Times New Roman"/>
          <w:color w:val="000000"/>
          <w:sz w:val="28"/>
          <w:szCs w:val="28"/>
          <w:lang w:val="kk-KZ"/>
        </w:rPr>
        <w:t xml:space="preserve"> </w:t>
      </w:r>
      <w:r w:rsidR="0089371C" w:rsidRPr="0089371C">
        <w:rPr>
          <w:rFonts w:ascii="Times New Roman" w:eastAsia="Times New Roman" w:hAnsi="Times New Roman" w:cs="Times New Roman"/>
          <w:color w:val="000000"/>
          <w:sz w:val="28"/>
          <w:szCs w:val="28"/>
          <w:lang w:val="kk-KZ"/>
        </w:rPr>
        <w:t>баяндама.</w:t>
      </w:r>
    </w:p>
    <w:p w:rsidR="00EC0598" w:rsidRPr="00F466FB" w:rsidRDefault="005037D6" w:rsidP="0089371C">
      <w:pPr>
        <w:spacing w:after="0" w:line="240" w:lineRule="auto"/>
        <w:ind w:firstLine="709"/>
        <w:contextualSpacing/>
        <w:jc w:val="both"/>
        <w:rPr>
          <w:rFonts w:ascii="Times New Roman" w:eastAsia="Times New Roman" w:hAnsi="Times New Roman" w:cs="Times New Roman"/>
          <w:b/>
          <w:iCs/>
          <w:color w:val="000000"/>
          <w:sz w:val="28"/>
          <w:szCs w:val="28"/>
          <w:lang w:val="kk-KZ"/>
        </w:rPr>
      </w:pPr>
      <w:r w:rsidRPr="00F466FB">
        <w:rPr>
          <w:rFonts w:ascii="Times New Roman" w:eastAsia="Times New Roman" w:hAnsi="Times New Roman" w:cs="Times New Roman"/>
          <w:b/>
          <w:iCs/>
          <w:color w:val="000000"/>
          <w:sz w:val="28"/>
          <w:szCs w:val="28"/>
          <w:lang w:val="kk-KZ"/>
        </w:rPr>
        <w:t xml:space="preserve">Әзімжанова </w:t>
      </w:r>
      <w:r w:rsidR="00F466FB" w:rsidRPr="00F466FB">
        <w:rPr>
          <w:rFonts w:ascii="Times New Roman" w:eastAsia="Times New Roman" w:hAnsi="Times New Roman" w:cs="Times New Roman"/>
          <w:b/>
          <w:iCs/>
          <w:color w:val="000000"/>
          <w:sz w:val="28"/>
          <w:szCs w:val="28"/>
          <w:lang w:val="kk-KZ"/>
        </w:rPr>
        <w:t>С</w:t>
      </w:r>
      <w:r>
        <w:rPr>
          <w:rFonts w:ascii="Times New Roman" w:eastAsia="Times New Roman" w:hAnsi="Times New Roman" w:cs="Times New Roman"/>
          <w:b/>
          <w:iCs/>
          <w:color w:val="000000"/>
          <w:sz w:val="28"/>
          <w:szCs w:val="28"/>
          <w:lang w:val="kk-KZ"/>
        </w:rPr>
        <w:t>әуле Иркановна</w:t>
      </w:r>
      <w:r w:rsidR="00F466FB" w:rsidRPr="00F466FB">
        <w:rPr>
          <w:rFonts w:ascii="Times New Roman" w:eastAsia="Times New Roman" w:hAnsi="Times New Roman" w:cs="Times New Roman"/>
          <w:b/>
          <w:iCs/>
          <w:color w:val="000000"/>
          <w:sz w:val="28"/>
          <w:szCs w:val="28"/>
          <w:lang w:val="kk-KZ"/>
        </w:rPr>
        <w:t xml:space="preserve"> </w:t>
      </w:r>
      <w:r w:rsidR="00F466FB">
        <w:rPr>
          <w:rFonts w:ascii="Times New Roman" w:eastAsia="Times New Roman" w:hAnsi="Times New Roman" w:cs="Times New Roman"/>
          <w:b/>
          <w:iCs/>
          <w:color w:val="000000"/>
          <w:sz w:val="28"/>
          <w:szCs w:val="28"/>
          <w:lang w:val="kk-KZ"/>
        </w:rPr>
        <w:t>–</w:t>
      </w:r>
      <w:r w:rsidR="00F466FB" w:rsidRPr="00F466FB">
        <w:rPr>
          <w:rFonts w:ascii="Times New Roman" w:eastAsia="Times New Roman" w:hAnsi="Times New Roman" w:cs="Times New Roman"/>
          <w:b/>
          <w:iCs/>
          <w:color w:val="000000"/>
          <w:sz w:val="28"/>
          <w:szCs w:val="28"/>
          <w:lang w:val="kk-KZ"/>
        </w:rPr>
        <w:t xml:space="preserve"> </w:t>
      </w:r>
      <w:r w:rsidR="005C40A7">
        <w:rPr>
          <w:rFonts w:ascii="Times New Roman" w:eastAsia="Times New Roman" w:hAnsi="Times New Roman" w:cs="Times New Roman"/>
          <w:b/>
          <w:iCs/>
          <w:color w:val="000000"/>
          <w:sz w:val="28"/>
          <w:szCs w:val="28"/>
          <w:lang w:val="kk-KZ"/>
        </w:rPr>
        <w:t>«</w:t>
      </w:r>
      <w:r w:rsidR="00F466FB">
        <w:rPr>
          <w:rFonts w:ascii="Times New Roman" w:eastAsia="Times New Roman" w:hAnsi="Times New Roman" w:cs="Times New Roman"/>
          <w:b/>
          <w:iCs/>
          <w:color w:val="000000"/>
          <w:sz w:val="28"/>
          <w:szCs w:val="28"/>
          <w:lang w:val="kk-KZ"/>
        </w:rPr>
        <w:t>Қостанай қаласының м</w:t>
      </w:r>
      <w:r w:rsidR="00F466FB" w:rsidRPr="00F466FB">
        <w:rPr>
          <w:rFonts w:ascii="Times New Roman" w:eastAsia="Times New Roman" w:hAnsi="Times New Roman" w:cs="Times New Roman"/>
          <w:b/>
          <w:iCs/>
          <w:color w:val="000000"/>
          <w:sz w:val="28"/>
          <w:szCs w:val="28"/>
          <w:lang w:val="kk-KZ"/>
        </w:rPr>
        <w:t>әден</w:t>
      </w:r>
      <w:r w:rsidR="00F466FB">
        <w:rPr>
          <w:rFonts w:ascii="Times New Roman" w:eastAsia="Times New Roman" w:hAnsi="Times New Roman" w:cs="Times New Roman"/>
          <w:b/>
          <w:iCs/>
          <w:color w:val="000000"/>
          <w:sz w:val="28"/>
          <w:szCs w:val="28"/>
          <w:lang w:val="kk-KZ"/>
        </w:rPr>
        <w:t>иет және тілдерді дамыту бөлімі</w:t>
      </w:r>
      <w:r w:rsidR="005C40A7">
        <w:rPr>
          <w:rFonts w:ascii="Times New Roman" w:eastAsia="Times New Roman" w:hAnsi="Times New Roman" w:cs="Times New Roman"/>
          <w:b/>
          <w:iCs/>
          <w:color w:val="000000"/>
          <w:sz w:val="28"/>
          <w:szCs w:val="28"/>
          <w:lang w:val="kk-KZ"/>
        </w:rPr>
        <w:t>»</w:t>
      </w:r>
      <w:r w:rsidR="00F466FB">
        <w:rPr>
          <w:rFonts w:ascii="Times New Roman" w:eastAsia="Times New Roman" w:hAnsi="Times New Roman" w:cs="Times New Roman"/>
          <w:b/>
          <w:iCs/>
          <w:color w:val="000000"/>
          <w:sz w:val="28"/>
          <w:szCs w:val="28"/>
          <w:lang w:val="kk-KZ"/>
        </w:rPr>
        <w:t xml:space="preserve"> ММ басшысы.</w:t>
      </w:r>
    </w:p>
    <w:p w:rsidR="002B40CE" w:rsidRPr="002B40CE" w:rsidRDefault="005C40A7" w:rsidP="002B40CE">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B40CE" w:rsidRPr="002B40CE">
        <w:rPr>
          <w:rFonts w:ascii="Times New Roman" w:hAnsi="Times New Roman" w:cs="Times New Roman"/>
          <w:color w:val="000000" w:themeColor="text1"/>
          <w:sz w:val="28"/>
          <w:szCs w:val="28"/>
        </w:rPr>
        <w:t>Тарихи-мәдени мұраны қорғау және пайдалану туралы</w:t>
      </w:r>
      <w:r>
        <w:rPr>
          <w:rFonts w:ascii="Times New Roman" w:hAnsi="Times New Roman" w:cs="Times New Roman"/>
          <w:color w:val="000000" w:themeColor="text1"/>
          <w:sz w:val="28"/>
          <w:szCs w:val="28"/>
        </w:rPr>
        <w:t>»</w:t>
      </w:r>
      <w:r w:rsidR="002B40CE" w:rsidRPr="002B40CE">
        <w:rPr>
          <w:rFonts w:ascii="Times New Roman" w:hAnsi="Times New Roman" w:cs="Times New Roman"/>
          <w:color w:val="000000" w:themeColor="text1"/>
          <w:sz w:val="28"/>
          <w:szCs w:val="28"/>
        </w:rPr>
        <w:t xml:space="preserve"> Қазақстан Республикасыны</w:t>
      </w:r>
      <w:proofErr w:type="gramStart"/>
      <w:r w:rsidR="002B40CE" w:rsidRPr="002B40CE">
        <w:rPr>
          <w:rFonts w:ascii="Times New Roman" w:hAnsi="Times New Roman" w:cs="Times New Roman"/>
          <w:color w:val="000000" w:themeColor="text1"/>
          <w:sz w:val="28"/>
          <w:szCs w:val="28"/>
        </w:rPr>
        <w:t>ң З</w:t>
      </w:r>
      <w:proofErr w:type="gramEnd"/>
      <w:r w:rsidR="002B40CE" w:rsidRPr="002B40CE">
        <w:rPr>
          <w:rFonts w:ascii="Times New Roman" w:hAnsi="Times New Roman" w:cs="Times New Roman"/>
          <w:color w:val="000000" w:themeColor="text1"/>
          <w:sz w:val="28"/>
          <w:szCs w:val="28"/>
        </w:rPr>
        <w:t xml:space="preserve">аңына </w:t>
      </w:r>
      <w:r w:rsidR="002B40CE" w:rsidRPr="005037D6">
        <w:rPr>
          <w:rFonts w:ascii="Times New Roman" w:hAnsi="Times New Roman" w:cs="Times New Roman"/>
          <w:i/>
          <w:color w:val="000000" w:themeColor="text1"/>
          <w:sz w:val="24"/>
          <w:szCs w:val="28"/>
        </w:rPr>
        <w:t>(2019 жылғы 26 желтоқсандағы №288-VI ҚРЗ)</w:t>
      </w:r>
      <w:r w:rsidR="002B40CE" w:rsidRPr="005037D6">
        <w:rPr>
          <w:rFonts w:ascii="Times New Roman" w:hAnsi="Times New Roman" w:cs="Times New Roman"/>
          <w:color w:val="000000" w:themeColor="text1"/>
          <w:sz w:val="24"/>
          <w:szCs w:val="28"/>
        </w:rPr>
        <w:t xml:space="preserve"> </w:t>
      </w:r>
      <w:r w:rsidR="002B40CE" w:rsidRPr="002B40CE">
        <w:rPr>
          <w:rFonts w:ascii="Times New Roman" w:hAnsi="Times New Roman" w:cs="Times New Roman"/>
          <w:color w:val="000000" w:themeColor="text1"/>
          <w:sz w:val="28"/>
          <w:szCs w:val="28"/>
        </w:rPr>
        <w:t xml:space="preserve">сәйкес меншік субъектісіне қарамастан Қазақстан Республикасының аумағында орналасқан Тарих және мәдениет ескерткіштері мемлекеттік есепке алынуға жатады. </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proofErr w:type="gramStart"/>
      <w:r w:rsidRPr="002B40CE">
        <w:rPr>
          <w:rFonts w:ascii="Times New Roman" w:hAnsi="Times New Roman" w:cs="Times New Roman"/>
          <w:color w:val="000000" w:themeColor="text1"/>
          <w:sz w:val="28"/>
          <w:szCs w:val="28"/>
        </w:rPr>
        <w:t xml:space="preserve">Қазіргі уақытта Қостанай қаласында 49 ескерткіш бар, оның ішінде 3 – Республикалық маңызы бар ескерткіш </w:t>
      </w:r>
      <w:r w:rsidRPr="005037D6">
        <w:rPr>
          <w:rFonts w:ascii="Times New Roman" w:hAnsi="Times New Roman" w:cs="Times New Roman"/>
          <w:i/>
          <w:color w:val="000000" w:themeColor="text1"/>
          <w:sz w:val="24"/>
          <w:szCs w:val="28"/>
        </w:rPr>
        <w:t>(Кеңес Одағының екі мәрте Батыры И.Павлов пен</w:t>
      </w:r>
      <w:r w:rsidR="005037D6">
        <w:rPr>
          <w:rFonts w:ascii="Times New Roman" w:hAnsi="Times New Roman" w:cs="Times New Roman"/>
          <w:i/>
          <w:color w:val="000000" w:themeColor="text1"/>
          <w:sz w:val="24"/>
          <w:szCs w:val="28"/>
          <w:lang w:val="kk-KZ"/>
        </w:rPr>
        <w:t xml:space="preserve"> </w:t>
      </w:r>
      <w:r w:rsidRPr="005037D6">
        <w:rPr>
          <w:rFonts w:ascii="Times New Roman" w:hAnsi="Times New Roman" w:cs="Times New Roman"/>
          <w:i/>
          <w:color w:val="000000" w:themeColor="text1"/>
          <w:sz w:val="24"/>
          <w:szCs w:val="28"/>
        </w:rPr>
        <w:t xml:space="preserve"> Л. Беданың бюсттері, ШОД </w:t>
      </w:r>
      <w:r w:rsidR="005037D6" w:rsidRPr="005037D6">
        <w:rPr>
          <w:rFonts w:ascii="Times New Roman" w:hAnsi="Times New Roman" w:cs="Times New Roman"/>
          <w:i/>
          <w:color w:val="000000" w:themeColor="text1"/>
          <w:sz w:val="24"/>
          <w:szCs w:val="28"/>
        </w:rPr>
        <w:t>И.</w:t>
      </w:r>
      <w:r w:rsidRPr="005037D6">
        <w:rPr>
          <w:rFonts w:ascii="Times New Roman" w:hAnsi="Times New Roman" w:cs="Times New Roman"/>
          <w:i/>
          <w:color w:val="000000" w:themeColor="text1"/>
          <w:sz w:val="24"/>
          <w:szCs w:val="28"/>
        </w:rPr>
        <w:t xml:space="preserve"> Алтынсарин аумағындағы </w:t>
      </w:r>
      <w:r w:rsidR="005037D6" w:rsidRPr="005037D6">
        <w:rPr>
          <w:rFonts w:ascii="Times New Roman" w:hAnsi="Times New Roman" w:cs="Times New Roman"/>
          <w:i/>
          <w:color w:val="000000" w:themeColor="text1"/>
          <w:sz w:val="24"/>
          <w:szCs w:val="28"/>
        </w:rPr>
        <w:t>И.</w:t>
      </w:r>
      <w:r w:rsidRPr="005037D6">
        <w:rPr>
          <w:rFonts w:ascii="Times New Roman" w:hAnsi="Times New Roman" w:cs="Times New Roman"/>
          <w:i/>
          <w:color w:val="000000" w:themeColor="text1"/>
          <w:sz w:val="24"/>
          <w:szCs w:val="28"/>
        </w:rPr>
        <w:t xml:space="preserve"> Алтынсарин ескерткіші), </w:t>
      </w:r>
      <w:r w:rsidRPr="002B40CE">
        <w:rPr>
          <w:rFonts w:ascii="Times New Roman" w:hAnsi="Times New Roman" w:cs="Times New Roman"/>
          <w:color w:val="000000" w:themeColor="text1"/>
          <w:sz w:val="28"/>
          <w:szCs w:val="28"/>
        </w:rPr>
        <w:t xml:space="preserve">сондай-ақ </w:t>
      </w:r>
      <w:r w:rsidRPr="005037D6">
        <w:rPr>
          <w:rFonts w:ascii="Times New Roman" w:hAnsi="Times New Roman" w:cs="Times New Roman"/>
          <w:b/>
          <w:color w:val="000000" w:themeColor="text1"/>
          <w:sz w:val="28"/>
          <w:szCs w:val="28"/>
        </w:rPr>
        <w:t>78</w:t>
      </w:r>
      <w:r w:rsidRPr="002B40CE">
        <w:rPr>
          <w:rFonts w:ascii="Times New Roman" w:hAnsi="Times New Roman" w:cs="Times New Roman"/>
          <w:color w:val="000000" w:themeColor="text1"/>
          <w:sz w:val="28"/>
          <w:szCs w:val="28"/>
        </w:rPr>
        <w:t xml:space="preserve"> тарихи-мәдени мұра объектілері </w:t>
      </w:r>
      <w:r w:rsidRPr="005037D6">
        <w:rPr>
          <w:rFonts w:ascii="Times New Roman" w:hAnsi="Times New Roman" w:cs="Times New Roman"/>
          <w:i/>
          <w:color w:val="000000" w:themeColor="text1"/>
          <w:sz w:val="24"/>
          <w:szCs w:val="28"/>
        </w:rPr>
        <w:t>(алдын ала есепке алу тізімі).</w:t>
      </w:r>
      <w:proofErr w:type="gramEnd"/>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Объектілердің жалпы техникалық жағдайы қанағаттанарлық.</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Жыл сайын қаланы абаттандыру аясында Қостанай қаласының тұ</w:t>
      </w:r>
      <w:proofErr w:type="gramStart"/>
      <w:r w:rsidRPr="002B40CE">
        <w:rPr>
          <w:rFonts w:ascii="Times New Roman" w:hAnsi="Times New Roman" w:cs="Times New Roman"/>
          <w:color w:val="000000" w:themeColor="text1"/>
          <w:sz w:val="28"/>
          <w:szCs w:val="28"/>
        </w:rPr>
        <w:t>р</w:t>
      </w:r>
      <w:proofErr w:type="gramEnd"/>
      <w:r w:rsidRPr="002B40CE">
        <w:rPr>
          <w:rFonts w:ascii="Times New Roman" w:hAnsi="Times New Roman" w:cs="Times New Roman"/>
          <w:color w:val="000000" w:themeColor="text1"/>
          <w:sz w:val="28"/>
          <w:szCs w:val="28"/>
        </w:rPr>
        <w:t xml:space="preserve">ғын үй-коммуналдық шаруашылық бөлімі Тарих және мәдениет ескерткіштері мен объектілерін тиісті жағдайда ұстау бойынша тұрақты жұмыстар жүргізеді. </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Қ</w:t>
      </w:r>
      <w:proofErr w:type="gramStart"/>
      <w:r w:rsidRPr="002B40CE">
        <w:rPr>
          <w:rFonts w:ascii="Times New Roman" w:hAnsi="Times New Roman" w:cs="Times New Roman"/>
          <w:color w:val="000000" w:themeColor="text1"/>
          <w:sz w:val="28"/>
          <w:szCs w:val="28"/>
        </w:rPr>
        <w:t>Р</w:t>
      </w:r>
      <w:proofErr w:type="gramEnd"/>
      <w:r w:rsidRPr="002B40CE">
        <w:rPr>
          <w:rFonts w:ascii="Times New Roman" w:hAnsi="Times New Roman" w:cs="Times New Roman"/>
          <w:color w:val="000000" w:themeColor="text1"/>
          <w:sz w:val="28"/>
          <w:szCs w:val="28"/>
        </w:rPr>
        <w:t xml:space="preserve"> заңнамасына сәйкес объектілерді алдын ала есепке алу тізіміне енгізген сәттен бастап </w:t>
      </w:r>
      <w:r w:rsidRPr="005037D6">
        <w:rPr>
          <w:rFonts w:ascii="Times New Roman" w:hAnsi="Times New Roman" w:cs="Times New Roman"/>
          <w:b/>
          <w:color w:val="000000" w:themeColor="text1"/>
          <w:sz w:val="28"/>
          <w:szCs w:val="28"/>
        </w:rPr>
        <w:t>3 жыл өткен соң</w:t>
      </w:r>
      <w:r w:rsidRPr="002B40CE">
        <w:rPr>
          <w:rFonts w:ascii="Times New Roman" w:hAnsi="Times New Roman" w:cs="Times New Roman"/>
          <w:color w:val="000000" w:themeColor="text1"/>
          <w:sz w:val="28"/>
          <w:szCs w:val="28"/>
        </w:rPr>
        <w:t xml:space="preserve"> олардың одан әрі мәртебесін айқындау бойынша жұмыс жүргізіледі: </w:t>
      </w:r>
      <w:r w:rsidRPr="005037D6">
        <w:rPr>
          <w:rFonts w:ascii="Times New Roman" w:hAnsi="Times New Roman" w:cs="Times New Roman"/>
          <w:b/>
          <w:color w:val="000000" w:themeColor="text1"/>
          <w:sz w:val="28"/>
          <w:szCs w:val="28"/>
        </w:rPr>
        <w:t>ескерткіштердің мемлекеттік тізіміне енгізу.</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Бөлім қ</w:t>
      </w:r>
      <w:proofErr w:type="gramStart"/>
      <w:r w:rsidRPr="002B40CE">
        <w:rPr>
          <w:rFonts w:ascii="Times New Roman" w:hAnsi="Times New Roman" w:cs="Times New Roman"/>
          <w:color w:val="000000" w:themeColor="text1"/>
          <w:sz w:val="28"/>
          <w:szCs w:val="28"/>
        </w:rPr>
        <w:t>ала</w:t>
      </w:r>
      <w:proofErr w:type="gramEnd"/>
      <w:r w:rsidRPr="002B40CE">
        <w:rPr>
          <w:rFonts w:ascii="Times New Roman" w:hAnsi="Times New Roman" w:cs="Times New Roman"/>
          <w:color w:val="000000" w:themeColor="text1"/>
          <w:sz w:val="28"/>
          <w:szCs w:val="28"/>
        </w:rPr>
        <w:t xml:space="preserve"> аумағында орналасқан барлық тарихи-мәдени мұра объектілеріне түгендеу жүргізді.</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Сәулет, өнер және қала құрылысы тұ</w:t>
      </w:r>
      <w:proofErr w:type="gramStart"/>
      <w:r w:rsidRPr="002B40CE">
        <w:rPr>
          <w:rFonts w:ascii="Times New Roman" w:hAnsi="Times New Roman" w:cs="Times New Roman"/>
          <w:color w:val="000000" w:themeColor="text1"/>
          <w:sz w:val="28"/>
          <w:szCs w:val="28"/>
        </w:rPr>
        <w:t>р</w:t>
      </w:r>
      <w:proofErr w:type="gramEnd"/>
      <w:r w:rsidRPr="002B40CE">
        <w:rPr>
          <w:rFonts w:ascii="Times New Roman" w:hAnsi="Times New Roman" w:cs="Times New Roman"/>
          <w:color w:val="000000" w:themeColor="text1"/>
          <w:sz w:val="28"/>
          <w:szCs w:val="28"/>
        </w:rPr>
        <w:t xml:space="preserve">ғысынан Тарихи немесе мәдени құндылығы жоқ объектілерді тізімнен алып тастауды ұсынамыз. </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Алдын ала есепке алу тізіміндегі қала құрылысы мен сәулет өнерін</w:t>
      </w:r>
      <w:r w:rsidR="005037D6">
        <w:rPr>
          <w:rFonts w:ascii="Times New Roman" w:hAnsi="Times New Roman" w:cs="Times New Roman"/>
          <w:color w:val="000000" w:themeColor="text1"/>
          <w:sz w:val="28"/>
          <w:szCs w:val="28"/>
        </w:rPr>
        <w:t>ің жалғыз нысаны – бұрынғы п</w:t>
      </w:r>
      <w:r w:rsidR="005037D6">
        <w:rPr>
          <w:rFonts w:ascii="Times New Roman" w:hAnsi="Times New Roman" w:cs="Times New Roman"/>
          <w:color w:val="000000" w:themeColor="text1"/>
          <w:sz w:val="28"/>
          <w:szCs w:val="28"/>
          <w:lang w:val="kk-KZ"/>
        </w:rPr>
        <w:t>ерво</w:t>
      </w:r>
      <w:r w:rsidR="005037D6">
        <w:rPr>
          <w:rFonts w:ascii="Times New Roman" w:hAnsi="Times New Roman" w:cs="Times New Roman"/>
          <w:color w:val="000000" w:themeColor="text1"/>
          <w:sz w:val="28"/>
          <w:szCs w:val="28"/>
        </w:rPr>
        <w:t>целинник</w:t>
      </w:r>
      <w:r w:rsidR="005037D6">
        <w:rPr>
          <w:rFonts w:ascii="Times New Roman" w:hAnsi="Times New Roman" w:cs="Times New Roman"/>
          <w:color w:val="000000" w:themeColor="text1"/>
          <w:sz w:val="28"/>
          <w:szCs w:val="28"/>
          <w:lang w:val="kk-KZ"/>
        </w:rPr>
        <w:t>тер</w:t>
      </w:r>
      <w:r w:rsidRPr="002B40CE">
        <w:rPr>
          <w:rFonts w:ascii="Times New Roman" w:hAnsi="Times New Roman" w:cs="Times New Roman"/>
          <w:color w:val="000000" w:themeColor="text1"/>
          <w:sz w:val="28"/>
          <w:szCs w:val="28"/>
        </w:rPr>
        <w:t xml:space="preserve"> қонақ үйінің ғимараты (ХХ ғасыр, Тәуелсіздік </w:t>
      </w:r>
      <w:proofErr w:type="gramStart"/>
      <w:r w:rsidRPr="002B40CE">
        <w:rPr>
          <w:rFonts w:ascii="Times New Roman" w:hAnsi="Times New Roman" w:cs="Times New Roman"/>
          <w:color w:val="000000" w:themeColor="text1"/>
          <w:sz w:val="28"/>
          <w:szCs w:val="28"/>
        </w:rPr>
        <w:t>к</w:t>
      </w:r>
      <w:proofErr w:type="gramEnd"/>
      <w:r w:rsidRPr="002B40CE">
        <w:rPr>
          <w:rFonts w:ascii="Times New Roman" w:hAnsi="Times New Roman" w:cs="Times New Roman"/>
          <w:color w:val="000000" w:themeColor="text1"/>
          <w:sz w:val="28"/>
          <w:szCs w:val="28"/>
        </w:rPr>
        <w:t xml:space="preserve">өшесі, 72). Бұл екі қабатты кірпіш құрылым, бұрышта жасалған екі тәуелсіз блок, тікбұрышты </w:t>
      </w:r>
      <w:proofErr w:type="gramStart"/>
      <w:r w:rsidRPr="002B40CE">
        <w:rPr>
          <w:rFonts w:ascii="Times New Roman" w:hAnsi="Times New Roman" w:cs="Times New Roman"/>
          <w:color w:val="000000" w:themeColor="text1"/>
          <w:sz w:val="28"/>
          <w:szCs w:val="28"/>
        </w:rPr>
        <w:t>п</w:t>
      </w:r>
      <w:proofErr w:type="gramEnd"/>
      <w:r w:rsidRPr="002B40CE">
        <w:rPr>
          <w:rFonts w:ascii="Times New Roman" w:hAnsi="Times New Roman" w:cs="Times New Roman"/>
          <w:color w:val="000000" w:themeColor="text1"/>
          <w:sz w:val="28"/>
          <w:szCs w:val="28"/>
        </w:rPr>
        <w:t xml:space="preserve">ішінді. Қасбеттерде декор жоқ. Ғимарат өзінің өмір сүру кезеңінде бірнеше рет қалпына келтіріліп, қазіргі уақытта архитектуралық құндылығын жоғалтты. </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Сонымен қатар, 2008 жылы бұ</w:t>
      </w:r>
      <w:proofErr w:type="gramStart"/>
      <w:r w:rsidRPr="002B40CE">
        <w:rPr>
          <w:rFonts w:ascii="Times New Roman" w:hAnsi="Times New Roman" w:cs="Times New Roman"/>
          <w:color w:val="000000" w:themeColor="text1"/>
          <w:sz w:val="28"/>
          <w:szCs w:val="28"/>
        </w:rPr>
        <w:t>л</w:t>
      </w:r>
      <w:proofErr w:type="gramEnd"/>
      <w:r w:rsidRPr="002B40CE">
        <w:rPr>
          <w:rFonts w:ascii="Times New Roman" w:hAnsi="Times New Roman" w:cs="Times New Roman"/>
          <w:color w:val="000000" w:themeColor="text1"/>
          <w:sz w:val="28"/>
          <w:szCs w:val="28"/>
        </w:rPr>
        <w:t xml:space="preserve"> нысан Қазақстан Республикасы Мәдениет және спорт министрлігі жанындағы арнайы комиссияның шешімімен тарих және мәдениет ескерткіштерінің мемлекеттік тізімінен шығарылды.</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 xml:space="preserve">Сондай-ақ, құлпытастары бар жерлеу нысандарын тізімнен алып тастауға болады </w:t>
      </w:r>
      <w:proofErr w:type="gramStart"/>
      <w:r w:rsidRPr="002B40CE">
        <w:rPr>
          <w:rFonts w:ascii="Times New Roman" w:hAnsi="Times New Roman" w:cs="Times New Roman"/>
          <w:color w:val="000000" w:themeColor="text1"/>
          <w:sz w:val="28"/>
          <w:szCs w:val="28"/>
        </w:rPr>
        <w:t>деп</w:t>
      </w:r>
      <w:proofErr w:type="gramEnd"/>
      <w:r w:rsidRPr="002B40CE">
        <w:rPr>
          <w:rFonts w:ascii="Times New Roman" w:hAnsi="Times New Roman" w:cs="Times New Roman"/>
          <w:color w:val="000000" w:themeColor="text1"/>
          <w:sz w:val="28"/>
          <w:szCs w:val="28"/>
        </w:rPr>
        <w:t xml:space="preserve"> санаймыз. </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lastRenderedPageBreak/>
        <w:t>Бұ</w:t>
      </w:r>
      <w:proofErr w:type="gramStart"/>
      <w:r w:rsidRPr="002B40CE">
        <w:rPr>
          <w:rFonts w:ascii="Times New Roman" w:hAnsi="Times New Roman" w:cs="Times New Roman"/>
          <w:color w:val="000000" w:themeColor="text1"/>
          <w:sz w:val="28"/>
          <w:szCs w:val="28"/>
        </w:rPr>
        <w:t>л</w:t>
      </w:r>
      <w:proofErr w:type="gramEnd"/>
      <w:r w:rsidRPr="002B40CE">
        <w:rPr>
          <w:rFonts w:ascii="Times New Roman" w:hAnsi="Times New Roman" w:cs="Times New Roman"/>
          <w:color w:val="000000" w:themeColor="text1"/>
          <w:sz w:val="28"/>
          <w:szCs w:val="28"/>
        </w:rPr>
        <w:t xml:space="preserve"> қалалық зиратта орналасқан Ұлы Отан соғысына қатысушылардың, интернационалист жауынгерлердің қабірлері:</w:t>
      </w:r>
    </w:p>
    <w:p w:rsidR="002B40CE" w:rsidRPr="002B40CE" w:rsidRDefault="00997C5A" w:rsidP="002B40CE">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Кеңес Одағының Батыры И. </w:t>
      </w:r>
      <w:r>
        <w:rPr>
          <w:rFonts w:ascii="Times New Roman" w:hAnsi="Times New Roman" w:cs="Times New Roman"/>
          <w:color w:val="000000" w:themeColor="text1"/>
          <w:sz w:val="28"/>
          <w:szCs w:val="28"/>
          <w:lang w:val="kk-KZ"/>
        </w:rPr>
        <w:t>Я</w:t>
      </w:r>
      <w:r w:rsidR="002B40CE" w:rsidRPr="002B40CE">
        <w:rPr>
          <w:rFonts w:ascii="Times New Roman" w:hAnsi="Times New Roman" w:cs="Times New Roman"/>
          <w:color w:val="000000" w:themeColor="text1"/>
          <w:sz w:val="28"/>
          <w:szCs w:val="28"/>
        </w:rPr>
        <w:t xml:space="preserve">. Съянов (1988 ж.); </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2. Кеңес Одағының Батыры В. С. Афанасьев (1988 ж.);</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3. Ұлы Отан соғысының қатысушысы В. Е. Головченко (1990 ж.);</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 xml:space="preserve">4. интернационалист жауынгер Е. Пальчиков (1982 ж.); </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5.  интернационалист жауынгер А. Винник (1985);</w:t>
      </w:r>
    </w:p>
    <w:p w:rsidR="002B40CE" w:rsidRPr="002B40CE" w:rsidRDefault="00997C5A" w:rsidP="002B40CE">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интернационалист жауынгер </w:t>
      </w:r>
      <w:r>
        <w:rPr>
          <w:rFonts w:ascii="Times New Roman" w:hAnsi="Times New Roman" w:cs="Times New Roman"/>
          <w:color w:val="000000" w:themeColor="text1"/>
          <w:sz w:val="28"/>
          <w:szCs w:val="28"/>
          <w:lang w:val="kk-KZ"/>
        </w:rPr>
        <w:t>И</w:t>
      </w:r>
      <w:r w:rsidR="002B40CE" w:rsidRPr="002B40CE">
        <w:rPr>
          <w:rFonts w:ascii="Times New Roman" w:hAnsi="Times New Roman" w:cs="Times New Roman"/>
          <w:color w:val="000000" w:themeColor="text1"/>
          <w:sz w:val="28"/>
          <w:szCs w:val="28"/>
        </w:rPr>
        <w:t>. Шило (1986).</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Сондай-а</w:t>
      </w:r>
      <w:proofErr w:type="gramStart"/>
      <w:r w:rsidRPr="002B40CE">
        <w:rPr>
          <w:rFonts w:ascii="Times New Roman" w:hAnsi="Times New Roman" w:cs="Times New Roman"/>
          <w:color w:val="000000" w:themeColor="text1"/>
          <w:sz w:val="28"/>
          <w:szCs w:val="28"/>
        </w:rPr>
        <w:t>қ Ж</w:t>
      </w:r>
      <w:proofErr w:type="gramEnd"/>
      <w:r w:rsidRPr="002B40CE">
        <w:rPr>
          <w:rFonts w:ascii="Times New Roman" w:hAnsi="Times New Roman" w:cs="Times New Roman"/>
          <w:color w:val="000000" w:themeColor="text1"/>
          <w:sz w:val="28"/>
          <w:szCs w:val="28"/>
        </w:rPr>
        <w:t xml:space="preserve">еңіс саябағының аумағында орналасқан жерлеу орындары (бұрынғы қалалық зират): </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1. Қызыл партизан, Ұл</w:t>
      </w:r>
      <w:r w:rsidR="00997C5A">
        <w:rPr>
          <w:rFonts w:ascii="Times New Roman" w:hAnsi="Times New Roman" w:cs="Times New Roman"/>
          <w:color w:val="000000" w:themeColor="text1"/>
          <w:sz w:val="28"/>
          <w:szCs w:val="28"/>
        </w:rPr>
        <w:t xml:space="preserve">ы Отан соғысының қатысушысы Ф. </w:t>
      </w:r>
      <w:r w:rsidR="00997C5A">
        <w:rPr>
          <w:rFonts w:ascii="Times New Roman" w:hAnsi="Times New Roman" w:cs="Times New Roman"/>
          <w:color w:val="000000" w:themeColor="text1"/>
          <w:sz w:val="28"/>
          <w:szCs w:val="28"/>
          <w:lang w:val="kk-KZ"/>
        </w:rPr>
        <w:t>Т</w:t>
      </w:r>
      <w:r w:rsidRPr="002B40CE">
        <w:rPr>
          <w:rFonts w:ascii="Times New Roman" w:hAnsi="Times New Roman" w:cs="Times New Roman"/>
          <w:color w:val="000000" w:themeColor="text1"/>
          <w:sz w:val="28"/>
          <w:szCs w:val="28"/>
        </w:rPr>
        <w:t xml:space="preserve">. Логинова </w:t>
      </w:r>
      <w:r w:rsidR="00997C5A">
        <w:rPr>
          <w:rFonts w:ascii="Times New Roman" w:hAnsi="Times New Roman" w:cs="Times New Roman"/>
          <w:color w:val="000000" w:themeColor="text1"/>
          <w:sz w:val="28"/>
          <w:szCs w:val="28"/>
          <w:lang w:val="kk-KZ"/>
        </w:rPr>
        <w:t xml:space="preserve">                </w:t>
      </w:r>
      <w:r w:rsidRPr="002B40CE">
        <w:rPr>
          <w:rFonts w:ascii="Times New Roman" w:hAnsi="Times New Roman" w:cs="Times New Roman"/>
          <w:color w:val="000000" w:themeColor="text1"/>
          <w:sz w:val="28"/>
          <w:szCs w:val="28"/>
        </w:rPr>
        <w:t>(1957 ж.);</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2. азаматтық соғ</w:t>
      </w:r>
      <w:proofErr w:type="gramStart"/>
      <w:r w:rsidRPr="002B40CE">
        <w:rPr>
          <w:rFonts w:ascii="Times New Roman" w:hAnsi="Times New Roman" w:cs="Times New Roman"/>
          <w:color w:val="000000" w:themeColor="text1"/>
          <w:sz w:val="28"/>
          <w:szCs w:val="28"/>
        </w:rPr>
        <w:t>ыс</w:t>
      </w:r>
      <w:proofErr w:type="gramEnd"/>
      <w:r w:rsidRPr="002B40CE">
        <w:rPr>
          <w:rFonts w:ascii="Times New Roman" w:hAnsi="Times New Roman" w:cs="Times New Roman"/>
          <w:color w:val="000000" w:themeColor="text1"/>
          <w:sz w:val="28"/>
          <w:szCs w:val="28"/>
        </w:rPr>
        <w:t>қа қатысушы Т. К. Киселев (1962 ж.);</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3. Ұлы Отан соғысының қатысушысы Е. В. Серкова (1954 ж.);</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4. КОКП Қостанай облыстық комитетінің екінші хатшысы Г. А. Малехонкова (1957 ж.);</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5. КОКП Қостанай облыстық комитетінің хатшысы Т. Бадамбаева (1958 ж.);</w:t>
      </w:r>
    </w:p>
    <w:p w:rsidR="002B40CE" w:rsidRPr="002B40CE" w:rsidRDefault="002B40CE" w:rsidP="002B40CE">
      <w:pPr>
        <w:spacing w:after="0" w:line="240" w:lineRule="auto"/>
        <w:ind w:firstLine="709"/>
        <w:contextualSpacing/>
        <w:jc w:val="both"/>
        <w:rPr>
          <w:rFonts w:ascii="Times New Roman" w:hAnsi="Times New Roman" w:cs="Times New Roman"/>
          <w:color w:val="000000" w:themeColor="text1"/>
          <w:sz w:val="28"/>
          <w:szCs w:val="28"/>
        </w:rPr>
      </w:pPr>
      <w:r w:rsidRPr="002B40CE">
        <w:rPr>
          <w:rFonts w:ascii="Times New Roman" w:hAnsi="Times New Roman" w:cs="Times New Roman"/>
          <w:color w:val="000000" w:themeColor="text1"/>
          <w:sz w:val="28"/>
          <w:szCs w:val="28"/>
        </w:rPr>
        <w:t>6. Ұлы Отан соғысының қатысушысы Н. М. Голдобин (1943 ж.).</w:t>
      </w:r>
    </w:p>
    <w:p w:rsidR="002B40CE" w:rsidRDefault="002B40CE" w:rsidP="002B40CE">
      <w:pPr>
        <w:spacing w:after="0" w:line="240" w:lineRule="auto"/>
        <w:ind w:firstLine="709"/>
        <w:contextualSpacing/>
        <w:jc w:val="both"/>
        <w:rPr>
          <w:rFonts w:ascii="Times New Roman" w:hAnsi="Times New Roman" w:cs="Times New Roman"/>
          <w:color w:val="000000" w:themeColor="text1"/>
          <w:sz w:val="28"/>
          <w:szCs w:val="28"/>
          <w:lang w:val="kk-KZ"/>
        </w:rPr>
      </w:pPr>
      <w:r w:rsidRPr="002B40CE">
        <w:rPr>
          <w:rFonts w:ascii="Times New Roman" w:hAnsi="Times New Roman" w:cs="Times New Roman"/>
          <w:color w:val="000000" w:themeColor="text1"/>
          <w:sz w:val="28"/>
          <w:szCs w:val="28"/>
        </w:rPr>
        <w:t xml:space="preserve">Айта кету керек, жоғарыда аталған 13 нысанды алдын </w:t>
      </w:r>
      <w:proofErr w:type="gramStart"/>
      <w:r w:rsidRPr="002B40CE">
        <w:rPr>
          <w:rFonts w:ascii="Times New Roman" w:hAnsi="Times New Roman" w:cs="Times New Roman"/>
          <w:color w:val="000000" w:themeColor="text1"/>
          <w:sz w:val="28"/>
          <w:szCs w:val="28"/>
        </w:rPr>
        <w:t>ала</w:t>
      </w:r>
      <w:proofErr w:type="gramEnd"/>
      <w:r w:rsidRPr="002B40CE">
        <w:rPr>
          <w:rFonts w:ascii="Times New Roman" w:hAnsi="Times New Roman" w:cs="Times New Roman"/>
          <w:color w:val="000000" w:themeColor="text1"/>
          <w:sz w:val="28"/>
          <w:szCs w:val="28"/>
        </w:rPr>
        <w:t xml:space="preserve"> есепке алу тізімінен алып тастаған кезде, құрылыстарды күтіп-баптау жұмыстарын шефтік ұйымдар, сондай-ақ Қостанай қаласының әкімдігі қала аумағын абаттандыру шеңберінде жалғастыратын болады.</w:t>
      </w:r>
    </w:p>
    <w:p w:rsidR="00E36293" w:rsidRPr="00E36293" w:rsidRDefault="00E36293" w:rsidP="002B40CE">
      <w:pPr>
        <w:spacing w:after="0" w:line="240" w:lineRule="auto"/>
        <w:ind w:firstLine="709"/>
        <w:contextualSpacing/>
        <w:jc w:val="both"/>
        <w:rPr>
          <w:rFonts w:ascii="Times New Roman" w:hAnsi="Times New Roman" w:cs="Times New Roman"/>
          <w:color w:val="000000" w:themeColor="text1"/>
          <w:sz w:val="28"/>
          <w:szCs w:val="28"/>
          <w:lang w:val="kk-KZ"/>
        </w:rPr>
      </w:pPr>
    </w:p>
    <w:p w:rsidR="002B40CE" w:rsidRPr="00EC0598" w:rsidRDefault="002B40CE" w:rsidP="002B40CE">
      <w:pPr>
        <w:spacing w:after="0" w:line="240" w:lineRule="atLeast"/>
        <w:ind w:firstLine="709"/>
        <w:jc w:val="both"/>
        <w:rPr>
          <w:rFonts w:ascii="Times New Roman" w:hAnsi="Times New Roman" w:cs="Times New Roman"/>
          <w:sz w:val="28"/>
          <w:szCs w:val="28"/>
          <w:lang w:val="kk-KZ"/>
        </w:rPr>
      </w:pPr>
      <w:r w:rsidRPr="00EC0598">
        <w:rPr>
          <w:rFonts w:ascii="Times New Roman" w:hAnsi="Times New Roman" w:cs="Times New Roman"/>
          <w:b/>
          <w:sz w:val="28"/>
          <w:szCs w:val="28"/>
          <w:lang w:val="kk-KZ"/>
        </w:rPr>
        <w:t>ШЕШТІ:</w:t>
      </w:r>
      <w:r w:rsidRPr="00EC0598">
        <w:rPr>
          <w:rFonts w:ascii="Times New Roman" w:hAnsi="Times New Roman" w:cs="Times New Roman"/>
          <w:sz w:val="28"/>
          <w:szCs w:val="28"/>
          <w:lang w:val="kk-KZ"/>
        </w:rPr>
        <w:t xml:space="preserve"> </w:t>
      </w:r>
      <w:r w:rsidR="002D2E7A" w:rsidRPr="00F466FB">
        <w:rPr>
          <w:rFonts w:ascii="Times New Roman" w:eastAsia="Times New Roman" w:hAnsi="Times New Roman" w:cs="Times New Roman"/>
          <w:b/>
          <w:iCs/>
          <w:color w:val="000000"/>
          <w:sz w:val="28"/>
          <w:szCs w:val="28"/>
          <w:lang w:val="kk-KZ"/>
        </w:rPr>
        <w:t>С. Әзімжанов</w:t>
      </w:r>
      <w:r w:rsidR="002D2E7A" w:rsidRPr="002D2E7A">
        <w:rPr>
          <w:rFonts w:ascii="Times New Roman" w:eastAsia="Times New Roman" w:hAnsi="Times New Roman" w:cs="Times New Roman"/>
          <w:b/>
          <w:iCs/>
          <w:color w:val="000000"/>
          <w:sz w:val="28"/>
          <w:szCs w:val="28"/>
          <w:lang w:val="kk-KZ"/>
        </w:rPr>
        <w:t>ан</w:t>
      </w:r>
      <w:r w:rsidRPr="002D2E7A">
        <w:rPr>
          <w:rFonts w:ascii="Times New Roman" w:hAnsi="Times New Roman" w:cs="Times New Roman"/>
          <w:b/>
          <w:sz w:val="28"/>
          <w:szCs w:val="28"/>
          <w:lang w:val="kk-KZ"/>
        </w:rPr>
        <w:t>ың</w:t>
      </w:r>
      <w:r w:rsidRPr="00EC0598">
        <w:rPr>
          <w:rFonts w:ascii="Times New Roman" w:hAnsi="Times New Roman" w:cs="Times New Roman"/>
          <w:sz w:val="28"/>
          <w:szCs w:val="28"/>
          <w:lang w:val="kk-KZ"/>
        </w:rPr>
        <w:t xml:space="preserve"> ақпараты ұсынысы назарға алынсын.</w:t>
      </w:r>
    </w:p>
    <w:p w:rsidR="002B40CE" w:rsidRPr="00EC0598" w:rsidRDefault="002B40CE" w:rsidP="002B40CE">
      <w:pPr>
        <w:spacing w:after="0" w:line="240" w:lineRule="atLeast"/>
        <w:ind w:firstLine="709"/>
        <w:jc w:val="both"/>
        <w:rPr>
          <w:rFonts w:ascii="Times New Roman" w:hAnsi="Times New Roman" w:cs="Times New Roman"/>
          <w:color w:val="000000" w:themeColor="text1"/>
          <w:sz w:val="28"/>
          <w:szCs w:val="28"/>
          <w:lang w:val="kk-KZ"/>
        </w:rPr>
      </w:pPr>
      <w:r w:rsidRPr="00EC0598">
        <w:rPr>
          <w:rFonts w:ascii="Times New Roman" w:hAnsi="Times New Roman" w:cs="Times New Roman"/>
          <w:b/>
          <w:color w:val="000000" w:themeColor="text1"/>
          <w:sz w:val="28"/>
          <w:szCs w:val="28"/>
          <w:lang w:val="kk-KZ"/>
        </w:rPr>
        <w:t>Дауыс берді:</w:t>
      </w:r>
      <w:r w:rsidRPr="00EC0598">
        <w:rPr>
          <w:rFonts w:ascii="Times New Roman" w:hAnsi="Times New Roman" w:cs="Times New Roman"/>
          <w:color w:val="000000" w:themeColor="text1"/>
          <w:sz w:val="28"/>
          <w:szCs w:val="28"/>
          <w:lang w:val="kk-KZ"/>
        </w:rPr>
        <w:t xml:space="preserve"> </w:t>
      </w:r>
      <w:r w:rsidR="005C40A7">
        <w:rPr>
          <w:rFonts w:ascii="Times New Roman" w:hAnsi="Times New Roman" w:cs="Times New Roman"/>
          <w:color w:val="000000" w:themeColor="text1"/>
          <w:sz w:val="28"/>
          <w:szCs w:val="28"/>
          <w:lang w:val="kk-KZ"/>
        </w:rPr>
        <w:t>«</w:t>
      </w:r>
      <w:bookmarkStart w:id="0" w:name="_GoBack"/>
      <w:bookmarkEnd w:id="0"/>
      <w:r w:rsidRPr="00FE4FA0">
        <w:rPr>
          <w:rFonts w:ascii="Times New Roman" w:hAnsi="Times New Roman" w:cs="Times New Roman"/>
          <w:color w:val="000000" w:themeColor="text1"/>
          <w:sz w:val="28"/>
          <w:szCs w:val="28"/>
          <w:lang w:val="kk-KZ"/>
        </w:rPr>
        <w:t>Қолдайды</w:t>
      </w:r>
      <w:r w:rsidR="005C40A7" w:rsidRPr="00FE4FA0">
        <w:rPr>
          <w:rFonts w:ascii="Times New Roman" w:hAnsi="Times New Roman" w:cs="Times New Roman"/>
          <w:color w:val="000000" w:themeColor="text1"/>
          <w:sz w:val="28"/>
          <w:szCs w:val="28"/>
          <w:lang w:val="kk-KZ"/>
        </w:rPr>
        <w:t>»</w:t>
      </w:r>
      <w:r w:rsidRPr="00FE4FA0">
        <w:rPr>
          <w:rFonts w:ascii="Times New Roman" w:hAnsi="Times New Roman" w:cs="Times New Roman"/>
          <w:color w:val="000000" w:themeColor="text1"/>
          <w:sz w:val="28"/>
          <w:szCs w:val="28"/>
          <w:lang w:val="kk-KZ"/>
        </w:rPr>
        <w:t xml:space="preserve">-13, </w:t>
      </w:r>
      <w:r w:rsidR="005C40A7" w:rsidRPr="00FE4FA0">
        <w:rPr>
          <w:rFonts w:ascii="Times New Roman" w:hAnsi="Times New Roman" w:cs="Times New Roman"/>
          <w:color w:val="000000" w:themeColor="text1"/>
          <w:sz w:val="28"/>
          <w:szCs w:val="28"/>
          <w:lang w:val="kk-KZ"/>
        </w:rPr>
        <w:t>«</w:t>
      </w:r>
      <w:r w:rsidRPr="00EC0598">
        <w:rPr>
          <w:rFonts w:ascii="Times New Roman" w:hAnsi="Times New Roman" w:cs="Times New Roman"/>
          <w:color w:val="000000" w:themeColor="text1"/>
          <w:sz w:val="28"/>
          <w:szCs w:val="28"/>
          <w:lang w:val="kk-KZ"/>
        </w:rPr>
        <w:t>Қарсы</w:t>
      </w:r>
      <w:r w:rsidR="005C40A7">
        <w:rPr>
          <w:rFonts w:ascii="Times New Roman" w:hAnsi="Times New Roman" w:cs="Times New Roman"/>
          <w:color w:val="000000" w:themeColor="text1"/>
          <w:sz w:val="28"/>
          <w:szCs w:val="28"/>
          <w:lang w:val="kk-KZ"/>
        </w:rPr>
        <w:t>»</w:t>
      </w:r>
      <w:r w:rsidRPr="00EC0598">
        <w:rPr>
          <w:rFonts w:ascii="Times New Roman" w:hAnsi="Times New Roman" w:cs="Times New Roman"/>
          <w:color w:val="000000" w:themeColor="text1"/>
          <w:sz w:val="28"/>
          <w:szCs w:val="28"/>
          <w:lang w:val="kk-KZ"/>
        </w:rPr>
        <w:t>-0, Қалыс қалғандар – 0.  Бірауыздан қабылданды.</w:t>
      </w:r>
    </w:p>
    <w:p w:rsidR="002B40CE" w:rsidRPr="00EC0598" w:rsidRDefault="002B40CE" w:rsidP="002B40CE">
      <w:pPr>
        <w:spacing w:after="0" w:line="240" w:lineRule="atLeast"/>
        <w:ind w:firstLine="709"/>
        <w:jc w:val="both"/>
        <w:rPr>
          <w:rFonts w:ascii="Times New Roman" w:hAnsi="Times New Roman" w:cs="Times New Roman"/>
          <w:color w:val="000000" w:themeColor="text1"/>
          <w:sz w:val="28"/>
          <w:szCs w:val="28"/>
          <w:lang w:val="kk-KZ"/>
        </w:rPr>
      </w:pPr>
    </w:p>
    <w:p w:rsidR="00EC0598" w:rsidRPr="00EC0598" w:rsidRDefault="00EC0598" w:rsidP="00EC0598">
      <w:pPr>
        <w:spacing w:after="0" w:line="240" w:lineRule="auto"/>
        <w:ind w:firstLine="709"/>
        <w:contextualSpacing/>
        <w:jc w:val="both"/>
        <w:rPr>
          <w:rFonts w:ascii="Times New Roman" w:hAnsi="Times New Roman" w:cs="Times New Roman"/>
          <w:color w:val="000000" w:themeColor="text1"/>
          <w:sz w:val="28"/>
          <w:szCs w:val="28"/>
          <w:lang w:val="kk-KZ"/>
        </w:rPr>
      </w:pPr>
    </w:p>
    <w:p w:rsidR="00EC0598" w:rsidRPr="00EC0598" w:rsidRDefault="00EC0598" w:rsidP="00EC0598">
      <w:pPr>
        <w:spacing w:after="0"/>
        <w:ind w:firstLine="709"/>
        <w:jc w:val="both"/>
        <w:rPr>
          <w:rFonts w:ascii="Times New Roman" w:hAnsi="Times New Roman" w:cs="Times New Roman"/>
          <w:b/>
          <w:sz w:val="28"/>
          <w:szCs w:val="28"/>
          <w:lang w:val="kk-KZ"/>
        </w:rPr>
      </w:pPr>
      <w:r w:rsidRPr="00EC0598">
        <w:rPr>
          <w:rFonts w:ascii="Times New Roman" w:hAnsi="Times New Roman" w:cs="Times New Roman"/>
          <w:b/>
          <w:sz w:val="28"/>
          <w:szCs w:val="28"/>
          <w:lang w:val="kk-KZ"/>
        </w:rPr>
        <w:t xml:space="preserve">Қостанай қаласы                                                              </w:t>
      </w:r>
      <w:r w:rsidRPr="00EC0598">
        <w:rPr>
          <w:rFonts w:ascii="Times New Roman" w:hAnsi="Times New Roman" w:cs="Times New Roman"/>
          <w:b/>
          <w:sz w:val="28"/>
          <w:szCs w:val="28"/>
          <w:lang w:val="kk-KZ"/>
        </w:rPr>
        <w:tab/>
        <w:t xml:space="preserve"> </w:t>
      </w:r>
    </w:p>
    <w:p w:rsidR="00EC0598" w:rsidRPr="00EC0598" w:rsidRDefault="00EC0598" w:rsidP="00EC0598">
      <w:pPr>
        <w:spacing w:after="0"/>
        <w:ind w:firstLine="709"/>
        <w:jc w:val="both"/>
        <w:rPr>
          <w:rFonts w:ascii="Times New Roman" w:hAnsi="Times New Roman" w:cs="Times New Roman"/>
          <w:b/>
          <w:sz w:val="28"/>
          <w:szCs w:val="28"/>
          <w:lang w:val="kk-KZ"/>
        </w:rPr>
      </w:pPr>
      <w:r w:rsidRPr="00EC0598">
        <w:rPr>
          <w:rFonts w:ascii="Times New Roman" w:hAnsi="Times New Roman" w:cs="Times New Roman"/>
          <w:b/>
          <w:sz w:val="28"/>
          <w:szCs w:val="28"/>
          <w:lang w:val="kk-KZ"/>
        </w:rPr>
        <w:t xml:space="preserve">Қоғамдық кеңесінің </w:t>
      </w:r>
      <w:r w:rsidRPr="00EC0598">
        <w:rPr>
          <w:rFonts w:ascii="Times New Roman" w:hAnsi="Times New Roman" w:cs="Times New Roman"/>
          <w:b/>
          <w:sz w:val="28"/>
          <w:szCs w:val="28"/>
          <w:lang w:val="kk-KZ"/>
        </w:rPr>
        <w:tab/>
      </w:r>
    </w:p>
    <w:p w:rsidR="00EC0598" w:rsidRPr="00EC0598" w:rsidRDefault="00EC0598" w:rsidP="00EC0598">
      <w:pPr>
        <w:spacing w:after="0"/>
        <w:ind w:firstLine="709"/>
        <w:jc w:val="both"/>
        <w:rPr>
          <w:rFonts w:ascii="Times New Roman" w:hAnsi="Times New Roman" w:cs="Times New Roman"/>
          <w:b/>
          <w:sz w:val="28"/>
          <w:szCs w:val="28"/>
          <w:lang w:val="kk-KZ"/>
        </w:rPr>
      </w:pPr>
      <w:r w:rsidRPr="00EC0598">
        <w:rPr>
          <w:rFonts w:ascii="Times New Roman" w:hAnsi="Times New Roman" w:cs="Times New Roman"/>
          <w:b/>
          <w:sz w:val="28"/>
          <w:szCs w:val="28"/>
          <w:lang w:val="kk-KZ"/>
        </w:rPr>
        <w:t xml:space="preserve">төрағасы                                                </w:t>
      </w:r>
      <w:r w:rsidRPr="00EC0598">
        <w:rPr>
          <w:rFonts w:ascii="Times New Roman" w:hAnsi="Times New Roman" w:cs="Times New Roman"/>
          <w:b/>
          <w:sz w:val="28"/>
          <w:szCs w:val="28"/>
          <w:lang w:val="kk-KZ"/>
        </w:rPr>
        <w:tab/>
      </w:r>
      <w:r w:rsidRPr="00EC0598">
        <w:rPr>
          <w:rFonts w:ascii="Times New Roman" w:hAnsi="Times New Roman" w:cs="Times New Roman"/>
          <w:b/>
          <w:sz w:val="28"/>
          <w:szCs w:val="28"/>
          <w:lang w:val="kk-KZ"/>
        </w:rPr>
        <w:tab/>
        <w:t xml:space="preserve">      </w:t>
      </w:r>
      <w:r w:rsidRPr="00EC0598">
        <w:rPr>
          <w:rFonts w:ascii="Times New Roman" w:hAnsi="Times New Roman" w:cs="Times New Roman"/>
          <w:b/>
          <w:sz w:val="28"/>
          <w:szCs w:val="28"/>
          <w:lang w:val="kk-KZ"/>
        </w:rPr>
        <w:tab/>
      </w:r>
      <w:r w:rsidRPr="00EC0598">
        <w:rPr>
          <w:rFonts w:ascii="Times New Roman" w:hAnsi="Times New Roman" w:cs="Times New Roman"/>
          <w:b/>
          <w:sz w:val="28"/>
          <w:szCs w:val="28"/>
          <w:lang w:val="kk-KZ"/>
        </w:rPr>
        <w:tab/>
      </w:r>
      <w:r w:rsidRPr="00EC0598">
        <w:rPr>
          <w:rFonts w:ascii="Times New Roman" w:hAnsi="Times New Roman" w:cs="Times New Roman"/>
          <w:b/>
          <w:sz w:val="28"/>
          <w:szCs w:val="28"/>
          <w:lang w:val="kk-KZ"/>
        </w:rPr>
        <w:tab/>
        <w:t xml:space="preserve">С. Сотников </w:t>
      </w:r>
    </w:p>
    <w:p w:rsidR="00EC0598" w:rsidRPr="00EC0598" w:rsidRDefault="00EC0598" w:rsidP="00EC0598">
      <w:pPr>
        <w:spacing w:after="0"/>
        <w:ind w:firstLine="709"/>
        <w:jc w:val="both"/>
        <w:rPr>
          <w:rFonts w:ascii="Times New Roman" w:hAnsi="Times New Roman" w:cs="Times New Roman"/>
          <w:b/>
          <w:sz w:val="28"/>
          <w:szCs w:val="28"/>
          <w:lang w:val="kk-KZ"/>
        </w:rPr>
      </w:pPr>
    </w:p>
    <w:p w:rsidR="00EC0598" w:rsidRPr="00EC0598" w:rsidRDefault="00EC0598" w:rsidP="00EC0598">
      <w:pPr>
        <w:spacing w:after="0"/>
        <w:ind w:firstLine="709"/>
        <w:jc w:val="both"/>
        <w:rPr>
          <w:rFonts w:ascii="Times New Roman" w:hAnsi="Times New Roman" w:cs="Times New Roman"/>
          <w:b/>
          <w:sz w:val="28"/>
          <w:szCs w:val="28"/>
          <w:lang w:val="kk-KZ"/>
        </w:rPr>
      </w:pPr>
      <w:r w:rsidRPr="00EC0598">
        <w:rPr>
          <w:rFonts w:ascii="Times New Roman" w:hAnsi="Times New Roman" w:cs="Times New Roman"/>
          <w:b/>
          <w:sz w:val="28"/>
          <w:szCs w:val="28"/>
          <w:lang w:val="kk-KZ"/>
        </w:rPr>
        <w:t xml:space="preserve">Қостанай қаласы                                                   </w:t>
      </w:r>
      <w:r w:rsidRPr="00EC0598">
        <w:rPr>
          <w:rFonts w:ascii="Times New Roman" w:hAnsi="Times New Roman" w:cs="Times New Roman"/>
          <w:b/>
          <w:sz w:val="28"/>
          <w:szCs w:val="28"/>
          <w:lang w:val="kk-KZ"/>
        </w:rPr>
        <w:tab/>
      </w:r>
      <w:r w:rsidRPr="00EC0598">
        <w:rPr>
          <w:rFonts w:ascii="Times New Roman" w:hAnsi="Times New Roman" w:cs="Times New Roman"/>
          <w:b/>
          <w:sz w:val="28"/>
          <w:szCs w:val="28"/>
          <w:lang w:val="kk-KZ"/>
        </w:rPr>
        <w:tab/>
        <w:t xml:space="preserve"> </w:t>
      </w:r>
    </w:p>
    <w:p w:rsidR="00EE456F" w:rsidRPr="00110A5D" w:rsidRDefault="00EC0598" w:rsidP="00110A5D">
      <w:pPr>
        <w:spacing w:after="0"/>
        <w:ind w:firstLine="709"/>
        <w:jc w:val="both"/>
        <w:rPr>
          <w:rFonts w:ascii="Times New Roman" w:hAnsi="Times New Roman" w:cs="Times New Roman"/>
          <w:b/>
          <w:sz w:val="28"/>
          <w:szCs w:val="28"/>
          <w:lang w:val="kk-KZ"/>
        </w:rPr>
      </w:pPr>
      <w:r w:rsidRPr="00EC0598">
        <w:rPr>
          <w:rFonts w:ascii="Times New Roman" w:hAnsi="Times New Roman" w:cs="Times New Roman"/>
          <w:b/>
          <w:sz w:val="28"/>
          <w:szCs w:val="28"/>
          <w:lang w:val="kk-KZ"/>
        </w:rPr>
        <w:t>Қоғамдық кеңесінің хатшысы                                               С. Большакова</w:t>
      </w:r>
    </w:p>
    <w:sectPr w:rsidR="00EE456F" w:rsidRPr="00110A5D" w:rsidSect="00DB76F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161"/>
    <w:rsid w:val="00110A5D"/>
    <w:rsid w:val="00231F00"/>
    <w:rsid w:val="00292D9B"/>
    <w:rsid w:val="002B40CE"/>
    <w:rsid w:val="002B4D40"/>
    <w:rsid w:val="002D2E7A"/>
    <w:rsid w:val="00357124"/>
    <w:rsid w:val="003B7481"/>
    <w:rsid w:val="00406161"/>
    <w:rsid w:val="004636AF"/>
    <w:rsid w:val="005037D6"/>
    <w:rsid w:val="005C40A7"/>
    <w:rsid w:val="00606415"/>
    <w:rsid w:val="0068061F"/>
    <w:rsid w:val="006E2D9F"/>
    <w:rsid w:val="00767B94"/>
    <w:rsid w:val="00803EF8"/>
    <w:rsid w:val="0089371C"/>
    <w:rsid w:val="00956C3A"/>
    <w:rsid w:val="00997C5A"/>
    <w:rsid w:val="009C50E2"/>
    <w:rsid w:val="00AF3757"/>
    <w:rsid w:val="00B16200"/>
    <w:rsid w:val="00B458DE"/>
    <w:rsid w:val="00CA65DB"/>
    <w:rsid w:val="00D30440"/>
    <w:rsid w:val="00D87D97"/>
    <w:rsid w:val="00DB76F6"/>
    <w:rsid w:val="00E36293"/>
    <w:rsid w:val="00E724BB"/>
    <w:rsid w:val="00EA15C0"/>
    <w:rsid w:val="00EC0598"/>
    <w:rsid w:val="00EE456F"/>
    <w:rsid w:val="00F466FB"/>
    <w:rsid w:val="00FB78F7"/>
    <w:rsid w:val="00FC5B2F"/>
    <w:rsid w:val="00FE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0598"/>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semiHidden/>
    <w:rsid w:val="00EC0598"/>
    <w:rPr>
      <w:rFonts w:eastAsiaTheme="minorEastAsia"/>
      <w:lang w:eastAsia="ru-RU"/>
    </w:rPr>
  </w:style>
  <w:style w:type="character" w:customStyle="1" w:styleId="a5">
    <w:name w:val="Без интервала Знак"/>
    <w:aliases w:val="No Spacing Знак,Без интервала1 Знак,норма Знак,Обя Знак,Без интервала11 Знак,Без интервала2 Знак,Без интервала21 Знак"/>
    <w:link w:val="a6"/>
    <w:uiPriority w:val="1"/>
    <w:locked/>
    <w:rsid w:val="00EC0598"/>
    <w:rPr>
      <w:kern w:val="24"/>
      <w:sz w:val="24"/>
      <w:szCs w:val="24"/>
    </w:rPr>
  </w:style>
  <w:style w:type="paragraph" w:styleId="a6">
    <w:name w:val="No Spacing"/>
    <w:aliases w:val="No Spacing,Без интервала1,норма,Обя,Без интервала11,Без интервала2,Без интервала21"/>
    <w:link w:val="a5"/>
    <w:uiPriority w:val="1"/>
    <w:qFormat/>
    <w:rsid w:val="00EC0598"/>
    <w:pPr>
      <w:spacing w:after="160" w:line="254" w:lineRule="auto"/>
    </w:pPr>
    <w:rPr>
      <w:kern w:val="2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0598"/>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semiHidden/>
    <w:rsid w:val="00EC0598"/>
    <w:rPr>
      <w:rFonts w:eastAsiaTheme="minorEastAsia"/>
      <w:lang w:eastAsia="ru-RU"/>
    </w:rPr>
  </w:style>
  <w:style w:type="character" w:customStyle="1" w:styleId="a5">
    <w:name w:val="Без интервала Знак"/>
    <w:aliases w:val="No Spacing Знак,Без интервала1 Знак,норма Знак,Обя Знак,Без интервала11 Знак,Без интервала2 Знак,Без интервала21 Знак"/>
    <w:link w:val="a6"/>
    <w:uiPriority w:val="1"/>
    <w:locked/>
    <w:rsid w:val="00EC0598"/>
    <w:rPr>
      <w:kern w:val="24"/>
      <w:sz w:val="24"/>
      <w:szCs w:val="24"/>
    </w:rPr>
  </w:style>
  <w:style w:type="paragraph" w:styleId="a6">
    <w:name w:val="No Spacing"/>
    <w:aliases w:val="No Spacing,Без интервала1,норма,Обя,Без интервала11,Без интервала2,Без интервала21"/>
    <w:link w:val="a5"/>
    <w:uiPriority w:val="1"/>
    <w:qFormat/>
    <w:rsid w:val="00EC0598"/>
    <w:pPr>
      <w:spacing w:after="160" w:line="254" w:lineRule="auto"/>
    </w:pPr>
    <w:rPr>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1618">
      <w:bodyDiv w:val="1"/>
      <w:marLeft w:val="0"/>
      <w:marRight w:val="0"/>
      <w:marTop w:val="0"/>
      <w:marBottom w:val="0"/>
      <w:divBdr>
        <w:top w:val="none" w:sz="0" w:space="0" w:color="auto"/>
        <w:left w:val="none" w:sz="0" w:space="0" w:color="auto"/>
        <w:bottom w:val="none" w:sz="0" w:space="0" w:color="auto"/>
        <w:right w:val="none" w:sz="0" w:space="0" w:color="auto"/>
      </w:divBdr>
    </w:div>
    <w:div w:id="358089660">
      <w:bodyDiv w:val="1"/>
      <w:marLeft w:val="0"/>
      <w:marRight w:val="0"/>
      <w:marTop w:val="0"/>
      <w:marBottom w:val="0"/>
      <w:divBdr>
        <w:top w:val="none" w:sz="0" w:space="0" w:color="auto"/>
        <w:left w:val="none" w:sz="0" w:space="0" w:color="auto"/>
        <w:bottom w:val="none" w:sz="0" w:space="0" w:color="auto"/>
        <w:right w:val="none" w:sz="0" w:space="0" w:color="auto"/>
      </w:divBdr>
    </w:div>
    <w:div w:id="1644119637">
      <w:bodyDiv w:val="1"/>
      <w:marLeft w:val="0"/>
      <w:marRight w:val="0"/>
      <w:marTop w:val="0"/>
      <w:marBottom w:val="0"/>
      <w:divBdr>
        <w:top w:val="none" w:sz="0" w:space="0" w:color="auto"/>
        <w:left w:val="none" w:sz="0" w:space="0" w:color="auto"/>
        <w:bottom w:val="none" w:sz="0" w:space="0" w:color="auto"/>
        <w:right w:val="none" w:sz="0" w:space="0" w:color="auto"/>
      </w:divBdr>
    </w:div>
    <w:div w:id="1658729077">
      <w:bodyDiv w:val="1"/>
      <w:marLeft w:val="0"/>
      <w:marRight w:val="0"/>
      <w:marTop w:val="0"/>
      <w:marBottom w:val="0"/>
      <w:divBdr>
        <w:top w:val="none" w:sz="0" w:space="0" w:color="auto"/>
        <w:left w:val="none" w:sz="0" w:space="0" w:color="auto"/>
        <w:bottom w:val="none" w:sz="0" w:space="0" w:color="auto"/>
        <w:right w:val="none" w:sz="0" w:space="0" w:color="auto"/>
      </w:divBdr>
    </w:div>
    <w:div w:id="1748526808">
      <w:bodyDiv w:val="1"/>
      <w:marLeft w:val="0"/>
      <w:marRight w:val="0"/>
      <w:marTop w:val="0"/>
      <w:marBottom w:val="0"/>
      <w:divBdr>
        <w:top w:val="none" w:sz="0" w:space="0" w:color="auto"/>
        <w:left w:val="none" w:sz="0" w:space="0" w:color="auto"/>
        <w:bottom w:val="none" w:sz="0" w:space="0" w:color="auto"/>
        <w:right w:val="none" w:sz="0" w:space="0" w:color="auto"/>
      </w:divBdr>
    </w:div>
    <w:div w:id="19767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F9202-5904-43E7-B17E-65FFC2D8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3475</Words>
  <Characters>19811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2023-08-11T03:27:00Z</cp:lastPrinted>
  <dcterms:created xsi:type="dcterms:W3CDTF">2023-08-07T10:58:00Z</dcterms:created>
  <dcterms:modified xsi:type="dcterms:W3CDTF">2023-08-11T03:27:00Z</dcterms:modified>
</cp:coreProperties>
</file>