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D3" w:rsidRDefault="00EB62AF" w:rsidP="00EB6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="005F6B02">
        <w:rPr>
          <w:rFonts w:ascii="Times New Roman" w:hAnsi="Times New Roman"/>
          <w:b/>
          <w:sz w:val="28"/>
          <w:szCs w:val="28"/>
          <w:lang w:val="kk-KZ"/>
        </w:rPr>
        <w:t>ротокол заседани</w:t>
      </w:r>
      <w:r w:rsidR="00016694">
        <w:rPr>
          <w:rFonts w:ascii="Times New Roman" w:hAnsi="Times New Roman"/>
          <w:b/>
          <w:sz w:val="28"/>
          <w:szCs w:val="28"/>
          <w:lang w:val="kk-KZ"/>
        </w:rPr>
        <w:t>я</w:t>
      </w:r>
      <w:r w:rsidR="004262D3">
        <w:rPr>
          <w:rFonts w:ascii="Times New Roman" w:hAnsi="Times New Roman"/>
          <w:b/>
          <w:sz w:val="28"/>
          <w:szCs w:val="28"/>
          <w:lang w:val="kk-KZ"/>
        </w:rPr>
        <w:t xml:space="preserve"> Президиума </w:t>
      </w:r>
    </w:p>
    <w:p w:rsidR="00EB62AF" w:rsidRDefault="004262D3" w:rsidP="00EB6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Общественного совета города Павлодара</w:t>
      </w:r>
    </w:p>
    <w:p w:rsidR="004262D3" w:rsidRDefault="004262D3" w:rsidP="00EB6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262D3" w:rsidRDefault="00381DF2" w:rsidP="00EB6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3</w:t>
      </w:r>
    </w:p>
    <w:p w:rsidR="00381DF2" w:rsidRDefault="00381DF2" w:rsidP="00EB6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262D3" w:rsidTr="004262D3">
        <w:tc>
          <w:tcPr>
            <w:tcW w:w="4785" w:type="dxa"/>
          </w:tcPr>
          <w:p w:rsidR="004262D3" w:rsidRDefault="004262D3" w:rsidP="00EB62A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4262D3" w:rsidRPr="004262D3" w:rsidRDefault="004262D3" w:rsidP="00EB62A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262D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13 июня 2025 года</w:t>
            </w:r>
          </w:p>
          <w:p w:rsidR="004262D3" w:rsidRPr="004262D3" w:rsidRDefault="004262D3" w:rsidP="00EB62A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262D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16.00 часов</w:t>
            </w:r>
          </w:p>
          <w:p w:rsidR="004262D3" w:rsidRDefault="004262D3" w:rsidP="00EB62A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62D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Офис ОС (ул. Желтоксан, 129)</w:t>
            </w:r>
          </w:p>
        </w:tc>
      </w:tr>
    </w:tbl>
    <w:p w:rsidR="004262D3" w:rsidRPr="004262D3" w:rsidRDefault="004262D3" w:rsidP="00EB62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B62AF" w:rsidRDefault="005F6B02" w:rsidP="00EB62A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6B02">
        <w:rPr>
          <w:rFonts w:ascii="Times New Roman" w:hAnsi="Times New Roman"/>
          <w:b/>
          <w:sz w:val="28"/>
          <w:szCs w:val="28"/>
          <w:lang w:val="kk-KZ"/>
        </w:rPr>
        <w:t xml:space="preserve">Председательствует: </w:t>
      </w:r>
      <w:r w:rsidRPr="005F6B02">
        <w:rPr>
          <w:rFonts w:ascii="Times New Roman" w:hAnsi="Times New Roman"/>
          <w:sz w:val="28"/>
          <w:szCs w:val="28"/>
          <w:lang w:val="kk-KZ"/>
        </w:rPr>
        <w:t>Веретнов Игорь Викторович – председатель ОС</w:t>
      </w:r>
    </w:p>
    <w:p w:rsidR="005F6B02" w:rsidRDefault="005F6B02" w:rsidP="00EB62A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6B02">
        <w:rPr>
          <w:rFonts w:ascii="Times New Roman" w:hAnsi="Times New Roman"/>
          <w:b/>
          <w:sz w:val="28"/>
          <w:szCs w:val="28"/>
          <w:lang w:val="kk-KZ"/>
        </w:rPr>
        <w:t>Присутствуют:</w:t>
      </w:r>
      <w:r>
        <w:rPr>
          <w:rFonts w:ascii="Times New Roman" w:hAnsi="Times New Roman"/>
          <w:sz w:val="28"/>
          <w:szCs w:val="28"/>
          <w:lang w:val="kk-KZ"/>
        </w:rPr>
        <w:t xml:space="preserve"> члены Президиума ОС (кроме Кабдуалиева М.З.)</w:t>
      </w:r>
    </w:p>
    <w:p w:rsidR="005F6B02" w:rsidRPr="005F6B02" w:rsidRDefault="004059C0" w:rsidP="00EB62A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059C0">
        <w:rPr>
          <w:rFonts w:ascii="Times New Roman" w:hAnsi="Times New Roman"/>
          <w:b/>
          <w:sz w:val="28"/>
          <w:szCs w:val="28"/>
          <w:lang w:val="kk-KZ"/>
        </w:rPr>
        <w:t>П</w:t>
      </w:r>
      <w:r w:rsidR="005F6B02" w:rsidRPr="004059C0">
        <w:rPr>
          <w:rFonts w:ascii="Times New Roman" w:hAnsi="Times New Roman"/>
          <w:b/>
          <w:sz w:val="28"/>
          <w:szCs w:val="28"/>
          <w:lang w:val="kk-KZ"/>
        </w:rPr>
        <w:t>риглашенные</w:t>
      </w:r>
      <w:r w:rsidRPr="004059C0"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член Комиссии по социальным вопросам Кайдарова Г.Ш., руководитель отдела занятости и социальных программ Белялева Г.Е., и.о. руководителя отдела образования Асаинова  Ж.К.</w:t>
      </w:r>
    </w:p>
    <w:p w:rsidR="005F6B02" w:rsidRPr="005F6B02" w:rsidRDefault="005F6B02" w:rsidP="00EB62A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F6B02" w:rsidRPr="004059C0" w:rsidRDefault="004059C0" w:rsidP="00052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059C0">
        <w:rPr>
          <w:rFonts w:ascii="Times New Roman" w:hAnsi="Times New Roman"/>
          <w:b/>
          <w:sz w:val="28"/>
          <w:szCs w:val="28"/>
          <w:lang w:val="kk-KZ"/>
        </w:rPr>
        <w:t>Повестка дня:</w:t>
      </w:r>
    </w:p>
    <w:p w:rsidR="004059C0" w:rsidRPr="004059C0" w:rsidRDefault="004059C0" w:rsidP="00EB62AF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EB62AF" w:rsidRDefault="00DC146D" w:rsidP="00EB62AF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B62AF">
        <w:rPr>
          <w:rFonts w:ascii="Times New Roman" w:hAnsi="Times New Roman"/>
          <w:sz w:val="28"/>
          <w:szCs w:val="28"/>
        </w:rPr>
        <w:t>. О работе</w:t>
      </w:r>
      <w:r w:rsidR="00EB62AF">
        <w:rPr>
          <w:rFonts w:ascii="Times New Roman" w:hAnsi="Times New Roman"/>
          <w:bCs/>
          <w:sz w:val="28"/>
          <w:szCs w:val="28"/>
        </w:rPr>
        <w:t xml:space="preserve"> ГУ «Отдел занятости и социальных программ» по выполнению  06 программы «Социальная помощь и социальное обеспечение, в т.ч. социальная помощь отдельным категориям нуждающихся граждан по решению местных представительных органов, размещение государственного заказа в  неправительственных организациях».</w:t>
      </w:r>
    </w:p>
    <w:p w:rsidR="00EB62AF" w:rsidRDefault="00EB62AF" w:rsidP="00EB62AF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EB62AF" w:rsidRPr="00543E08" w:rsidRDefault="00EB62AF" w:rsidP="0054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Докладывает: </w:t>
      </w:r>
      <w:r w:rsidR="00543E08">
        <w:rPr>
          <w:rFonts w:ascii="Times New Roman" w:hAnsi="Times New Roman"/>
          <w:sz w:val="28"/>
          <w:szCs w:val="28"/>
        </w:rPr>
        <w:t>р</w:t>
      </w:r>
      <w:r w:rsidR="00543E08" w:rsidRPr="00543E08">
        <w:rPr>
          <w:rFonts w:ascii="Times New Roman" w:hAnsi="Times New Roman"/>
          <w:sz w:val="28"/>
          <w:szCs w:val="28"/>
        </w:rPr>
        <w:t>уководител</w:t>
      </w:r>
      <w:r w:rsidR="00543E08">
        <w:rPr>
          <w:rFonts w:ascii="Times New Roman" w:hAnsi="Times New Roman"/>
          <w:sz w:val="28"/>
          <w:szCs w:val="28"/>
        </w:rPr>
        <w:t xml:space="preserve">ь </w:t>
      </w:r>
      <w:r w:rsidR="00543E08" w:rsidRPr="00543E08">
        <w:rPr>
          <w:rFonts w:ascii="Times New Roman" w:hAnsi="Times New Roman"/>
          <w:sz w:val="28"/>
          <w:szCs w:val="28"/>
        </w:rPr>
        <w:t>ГУ «Отдел занятости и социальных программ города Павлодара»</w:t>
      </w:r>
      <w:r w:rsidR="00543E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E08" w:rsidRPr="00543E08">
        <w:rPr>
          <w:rFonts w:ascii="Times New Roman" w:hAnsi="Times New Roman"/>
          <w:sz w:val="28"/>
          <w:szCs w:val="28"/>
        </w:rPr>
        <w:t>Белялев</w:t>
      </w:r>
      <w:r w:rsidR="00543E08">
        <w:rPr>
          <w:rFonts w:ascii="Times New Roman" w:hAnsi="Times New Roman"/>
          <w:sz w:val="28"/>
          <w:szCs w:val="28"/>
        </w:rPr>
        <w:t>а</w:t>
      </w:r>
      <w:proofErr w:type="spellEnd"/>
      <w:r w:rsidR="00543E08" w:rsidRPr="00543E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E08" w:rsidRPr="00543E08">
        <w:rPr>
          <w:rFonts w:ascii="Times New Roman" w:hAnsi="Times New Roman"/>
          <w:sz w:val="28"/>
          <w:szCs w:val="28"/>
        </w:rPr>
        <w:t>Гульбарам</w:t>
      </w:r>
      <w:proofErr w:type="spellEnd"/>
      <w:r w:rsidR="00543E08" w:rsidRPr="00543E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E08" w:rsidRPr="00543E08">
        <w:rPr>
          <w:rFonts w:ascii="Times New Roman" w:hAnsi="Times New Roman"/>
          <w:sz w:val="28"/>
          <w:szCs w:val="28"/>
        </w:rPr>
        <w:t>Ермековна</w:t>
      </w:r>
      <w:proofErr w:type="spellEnd"/>
      <w:r w:rsidR="00F2731F">
        <w:rPr>
          <w:rFonts w:ascii="Times New Roman" w:hAnsi="Times New Roman"/>
          <w:sz w:val="28"/>
          <w:szCs w:val="28"/>
        </w:rPr>
        <w:t>.</w:t>
      </w:r>
    </w:p>
    <w:p w:rsidR="00EB62AF" w:rsidRDefault="00EB62AF" w:rsidP="00543E08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DC146D" w:rsidRDefault="00DC146D" w:rsidP="00DC146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</w:rPr>
        <w:t>Об организации занятости и отдыха учащихся школ города Павлодара в летнее время.</w:t>
      </w:r>
    </w:p>
    <w:p w:rsidR="00DC146D" w:rsidRDefault="00DC146D" w:rsidP="00DC146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C146D" w:rsidRPr="00543E08" w:rsidRDefault="00DC146D" w:rsidP="00DC14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Докладывает: </w:t>
      </w:r>
      <w:r w:rsidRPr="00543E08">
        <w:rPr>
          <w:rFonts w:ascii="Times New Roman" w:hAnsi="Times New Roman"/>
          <w:sz w:val="28"/>
          <w:szCs w:val="28"/>
        </w:rPr>
        <w:t>и.о. руководителя ГУ «Отдел образования  города Павлодара»</w:t>
      </w:r>
    </w:p>
    <w:p w:rsidR="00DC146D" w:rsidRPr="00543E08" w:rsidRDefault="00DC146D" w:rsidP="00DC146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543E08">
        <w:rPr>
          <w:rFonts w:ascii="Times New Roman" w:hAnsi="Times New Roman"/>
          <w:sz w:val="28"/>
          <w:szCs w:val="28"/>
        </w:rPr>
        <w:t>Асаинов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543E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3E08">
        <w:rPr>
          <w:rFonts w:ascii="Times New Roman" w:hAnsi="Times New Roman"/>
          <w:sz w:val="28"/>
          <w:szCs w:val="28"/>
        </w:rPr>
        <w:t>Жанат</w:t>
      </w:r>
      <w:proofErr w:type="spellEnd"/>
      <w:r w:rsidRPr="00543E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3E08">
        <w:rPr>
          <w:rFonts w:ascii="Times New Roman" w:hAnsi="Times New Roman"/>
          <w:sz w:val="28"/>
          <w:szCs w:val="28"/>
        </w:rPr>
        <w:t>Кабатаевна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543E08">
        <w:rPr>
          <w:rFonts w:ascii="Times New Roman" w:hAnsi="Times New Roman"/>
          <w:sz w:val="28"/>
          <w:szCs w:val="28"/>
        </w:rPr>
        <w:t xml:space="preserve"> </w:t>
      </w:r>
    </w:p>
    <w:p w:rsidR="00DC146D" w:rsidRDefault="00DC146D" w:rsidP="00543E08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EB62AF" w:rsidRDefault="004262D3" w:rsidP="004262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EB62AF">
        <w:rPr>
          <w:rFonts w:ascii="Times New Roman" w:hAnsi="Times New Roman"/>
          <w:bCs/>
          <w:sz w:val="28"/>
          <w:szCs w:val="28"/>
        </w:rPr>
        <w:t>.</w:t>
      </w:r>
      <w:r w:rsidR="00EB6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Разное.</w:t>
      </w:r>
    </w:p>
    <w:p w:rsidR="004059C0" w:rsidRDefault="004059C0" w:rsidP="004262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059C0" w:rsidRDefault="004059C0" w:rsidP="004059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С информацией «</w:t>
      </w:r>
      <w:r w:rsidRPr="004059C0">
        <w:rPr>
          <w:rFonts w:ascii="Times New Roman" w:hAnsi="Times New Roman"/>
          <w:sz w:val="28"/>
          <w:szCs w:val="28"/>
        </w:rPr>
        <w:t>О работе</w:t>
      </w:r>
      <w:r w:rsidRPr="004059C0">
        <w:rPr>
          <w:rFonts w:ascii="Times New Roman" w:hAnsi="Times New Roman"/>
          <w:bCs/>
          <w:sz w:val="28"/>
          <w:szCs w:val="28"/>
        </w:rPr>
        <w:t xml:space="preserve"> ГУ «Отдел занятости и социальных программ» по выполнению  06 программы «Социальная помощь и социальное обеспечение, в т.ч. социальная помощь отдельным категориям нуждающихся граждан по решению местных представительных органов, размещение государственного заказа в  неправительственных организациях»</w:t>
      </w:r>
      <w:r>
        <w:rPr>
          <w:rFonts w:ascii="Times New Roman" w:hAnsi="Times New Roman"/>
          <w:bCs/>
          <w:sz w:val="28"/>
          <w:szCs w:val="28"/>
        </w:rPr>
        <w:t xml:space="preserve"> выступила </w:t>
      </w:r>
      <w:r w:rsidRPr="004948CB">
        <w:rPr>
          <w:rFonts w:ascii="Times New Roman" w:hAnsi="Times New Roman"/>
          <w:b/>
          <w:sz w:val="28"/>
          <w:szCs w:val="28"/>
        </w:rPr>
        <w:t>руководитель ГУ «Отдел занятости и социальных программ города Павлодара»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48CB">
        <w:rPr>
          <w:rFonts w:ascii="Times New Roman" w:hAnsi="Times New Roman"/>
          <w:b/>
          <w:sz w:val="28"/>
          <w:szCs w:val="28"/>
        </w:rPr>
        <w:t>Белялева</w:t>
      </w:r>
      <w:proofErr w:type="spellEnd"/>
      <w:r w:rsidRPr="004948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948CB">
        <w:rPr>
          <w:rFonts w:ascii="Times New Roman" w:hAnsi="Times New Roman"/>
          <w:b/>
          <w:sz w:val="28"/>
          <w:szCs w:val="28"/>
        </w:rPr>
        <w:t>Гульбарам</w:t>
      </w:r>
      <w:proofErr w:type="spellEnd"/>
      <w:r w:rsidRPr="004948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948CB">
        <w:rPr>
          <w:rFonts w:ascii="Times New Roman" w:hAnsi="Times New Roman"/>
          <w:b/>
          <w:sz w:val="28"/>
          <w:szCs w:val="28"/>
        </w:rPr>
        <w:t>Ермековна</w:t>
      </w:r>
      <w:proofErr w:type="spellEnd"/>
      <w:r w:rsidRPr="004948CB"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До рассмотрения отчета отдела Комиссия по социальным вопросам ОС во главе с председателем </w:t>
      </w:r>
      <w:proofErr w:type="spellStart"/>
      <w:r>
        <w:rPr>
          <w:rFonts w:ascii="Times New Roman" w:hAnsi="Times New Roman"/>
          <w:sz w:val="28"/>
          <w:szCs w:val="28"/>
        </w:rPr>
        <w:t>Мукашевой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З.К. провела общественный мониторинг подведомственных учреждений отдела, изучила их деятельность и отчет отдела о проводимой </w:t>
      </w:r>
      <w:r w:rsidR="00BB5FFE">
        <w:rPr>
          <w:rFonts w:ascii="Times New Roman" w:hAnsi="Times New Roman"/>
          <w:sz w:val="28"/>
          <w:szCs w:val="28"/>
        </w:rPr>
        <w:t>работе.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>Общественный мониторинг показал, что  специальными социальными услугами охвачены все категории граждан,  находящихся в трудной жизненной ситуации и нуждающихся в той или иной поддержке государства</w:t>
      </w:r>
      <w:r w:rsidR="004948CB">
        <w:rPr>
          <w:rFonts w:ascii="Times New Roman" w:hAnsi="Times New Roman"/>
          <w:sz w:val="28"/>
          <w:szCs w:val="28"/>
        </w:rPr>
        <w:t>.</w:t>
      </w:r>
    </w:p>
    <w:p w:rsidR="00BB5FFE" w:rsidRPr="00BB5FFE" w:rsidRDefault="00BB5FFE" w:rsidP="00BB5FF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B5FFE">
        <w:rPr>
          <w:rFonts w:ascii="Times New Roman" w:hAnsi="Times New Roman"/>
          <w:b/>
          <w:sz w:val="28"/>
          <w:szCs w:val="28"/>
        </w:rPr>
        <w:lastRenderedPageBreak/>
        <w:t xml:space="preserve">«Центр </w:t>
      </w:r>
      <w:proofErr w:type="spellStart"/>
      <w:r w:rsidRPr="00BB5FFE">
        <w:rPr>
          <w:rFonts w:ascii="Times New Roman" w:hAnsi="Times New Roman"/>
          <w:b/>
          <w:sz w:val="28"/>
          <w:szCs w:val="28"/>
        </w:rPr>
        <w:t>ресоциализации</w:t>
      </w:r>
      <w:proofErr w:type="spellEnd"/>
      <w:r w:rsidRPr="00BB5FFE">
        <w:rPr>
          <w:rFonts w:ascii="Times New Roman" w:hAnsi="Times New Roman"/>
          <w:b/>
          <w:sz w:val="28"/>
          <w:szCs w:val="28"/>
        </w:rPr>
        <w:t xml:space="preserve"> лиц, оказавшихся в трудной жизненной ситуации»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  Плановая мощность 150 </w:t>
      </w:r>
      <w:proofErr w:type="spellStart"/>
      <w:r w:rsidRPr="00BB5FFE">
        <w:rPr>
          <w:rFonts w:ascii="Times New Roman" w:hAnsi="Times New Roman"/>
          <w:sz w:val="28"/>
          <w:szCs w:val="28"/>
        </w:rPr>
        <w:t>койкомест</w:t>
      </w:r>
      <w:proofErr w:type="spellEnd"/>
      <w:r w:rsidRPr="00BB5FFE">
        <w:rPr>
          <w:rFonts w:ascii="Times New Roman" w:hAnsi="Times New Roman"/>
          <w:sz w:val="28"/>
          <w:szCs w:val="28"/>
        </w:rPr>
        <w:t>, с правом пребывания до 1 года, в учреждении оказываются 7 услуг с учетом индивидуальных потребностей проживающих. На момент посещения в центре находилось 105 человек, находящихся в трудной жизненной ситуации.</w:t>
      </w:r>
    </w:p>
    <w:p w:rsidR="00BB5FFE" w:rsidRPr="00BB5FFE" w:rsidRDefault="00BB5FFE" w:rsidP="00BB5FFE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 </w:t>
      </w:r>
      <w:r w:rsidRPr="00BB5FFE">
        <w:rPr>
          <w:rFonts w:ascii="Times New Roman" w:hAnsi="Times New Roman"/>
          <w:b/>
          <w:sz w:val="28"/>
          <w:szCs w:val="28"/>
        </w:rPr>
        <w:t>КГУ «Кризисный центр для женщин»</w:t>
      </w:r>
      <w:r w:rsidRPr="00BB5FFE">
        <w:rPr>
          <w:rFonts w:ascii="Times New Roman" w:hAnsi="Times New Roman"/>
          <w:sz w:val="28"/>
          <w:szCs w:val="28"/>
        </w:rPr>
        <w:t xml:space="preserve"> оказывает социальную, психологическую, юридическую помощь и поддержку женщинам, пострадавшим от домашнего насилия, а также женщинам с детьми, попавшим в трудную жизненную ситуацию.  Центр рассчитан на 53 койко-места. На момент посещения в центре проживало 34 человека: 12 женщин, 22 ребенка. </w:t>
      </w:r>
    </w:p>
    <w:p w:rsidR="00BB5FFE" w:rsidRPr="00BB5FFE" w:rsidRDefault="00BB5FFE" w:rsidP="00BB5FF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Основная цель работы Центра – оказание услуг по 8 направлениям, срок проживания - до одного года. Оказывается помощь в оформлении социальных государственных пособий и пенсий, проводятся тренинги, юридические консультации и оформление временной прописки, документов, удостоверяющих личности и др.  При отсутствии работы женщины трудоустраиваются. </w:t>
      </w:r>
    </w:p>
    <w:p w:rsidR="00BB5FFE" w:rsidRPr="00BB5FFE" w:rsidRDefault="00BB5FFE" w:rsidP="00BB5FF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b/>
          <w:sz w:val="28"/>
          <w:szCs w:val="28"/>
        </w:rPr>
        <w:t xml:space="preserve">КГУ «Центр обслуживания населения» </w:t>
      </w:r>
      <w:r w:rsidRPr="00BB5FFE">
        <w:rPr>
          <w:rFonts w:ascii="Times New Roman" w:hAnsi="Times New Roman"/>
          <w:sz w:val="28"/>
          <w:szCs w:val="28"/>
        </w:rPr>
        <w:t xml:space="preserve">оказывает специальную социальную помощь на дому одиноким гражданам пожилого возраста, одиноким инвалидам 1 и 2 группы, попавшим в трудную жизненную ситуацию, а также детям с ограниченными возможностями. В центре 11 отделений оказания специальных услуг, в которых обслуживается 1026 граждан, в т.ч. 58 из сельской местности. </w:t>
      </w:r>
    </w:p>
    <w:p w:rsidR="00BB5FFE" w:rsidRPr="00BB5FFE" w:rsidRDefault="00BB5FFE" w:rsidP="00BB5FF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b/>
          <w:sz w:val="28"/>
          <w:szCs w:val="28"/>
        </w:rPr>
        <w:t>КГУ «Центр активного долголетия»</w:t>
      </w:r>
      <w:r w:rsidRPr="00BB5FFE">
        <w:rPr>
          <w:rFonts w:ascii="Times New Roman" w:hAnsi="Times New Roman"/>
          <w:sz w:val="28"/>
          <w:szCs w:val="28"/>
        </w:rPr>
        <w:t xml:space="preserve"> предоставляются услуги лицам пенсионного возраста, ориентированные на повышение уровня личностного развития, их физического и ментального здоровья. В Центре функционирует 18 клубов по интересам, где пенсионеры получают социально-оздоровительные услуги. Около 1000 пенсионеров посещают клубы по интересам.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>Члены Комиссии отметили, что  в 2-х   специальных  кризисных   Центрах созданы  все условия для проживания и дальнейшего устройства граждан, находящихся в трудной жизненной ситуации, в Центре активного долголетия решен вопрос досуга пенсионеров, что немаловажно для людей пожилого возраста.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В Центре обслуживания населения социальные работники оказывают содействие нуждающимся гражданам в решении социально-бытовых проблем, консультируют по вопросам </w:t>
      </w:r>
      <w:proofErr w:type="spellStart"/>
      <w:r w:rsidRPr="00BB5FFE">
        <w:rPr>
          <w:rFonts w:ascii="Times New Roman" w:hAnsi="Times New Roman"/>
          <w:sz w:val="28"/>
          <w:szCs w:val="28"/>
        </w:rPr>
        <w:t>самообеспечения</w:t>
      </w:r>
      <w:proofErr w:type="spellEnd"/>
      <w:r w:rsidRPr="00BB5FFE">
        <w:rPr>
          <w:rFonts w:ascii="Times New Roman" w:hAnsi="Times New Roman"/>
          <w:sz w:val="28"/>
          <w:szCs w:val="28"/>
        </w:rPr>
        <w:t xml:space="preserve"> и оказывают содействие в получении полагающихся выплат.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Вместе с тем, в вышеназванных организациях члены Комиссии отмечают текучесть кадров из-за низкой заработной платы социальных работников, выплаты одного лечебного пособия.  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Рассмотрев информацию руководителя отдела занятости и социальных программ города Павлодара, члены Комиссии по социальным вопросам Общественного совета  отметили, что отделом оказывается 16 государственных услуг. Всего за отчетный период оказано 14366 </w:t>
      </w:r>
      <w:proofErr w:type="spellStart"/>
      <w:r w:rsidRPr="00BB5FFE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BB5FFE">
        <w:rPr>
          <w:rFonts w:ascii="Times New Roman" w:hAnsi="Times New Roman"/>
          <w:sz w:val="28"/>
          <w:szCs w:val="28"/>
        </w:rPr>
        <w:t>.</w:t>
      </w:r>
    </w:p>
    <w:p w:rsidR="00BB5FFE" w:rsidRPr="00BB5FFE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5FFE">
        <w:rPr>
          <w:rFonts w:ascii="Times New Roman" w:hAnsi="Times New Roman"/>
          <w:sz w:val="28"/>
          <w:szCs w:val="28"/>
        </w:rPr>
        <w:t xml:space="preserve">Определенная работа ведется по исполнению 06 программы  по подпрограммам 007 «Социальная помощь по решению местных представительных органов», 013  «Социальная адаптация лиц, не имеющих определенного местожительства», 014 «Оказание социальной помощи </w:t>
      </w:r>
      <w:r w:rsidRPr="00BB5FFE">
        <w:rPr>
          <w:rFonts w:ascii="Times New Roman" w:hAnsi="Times New Roman"/>
          <w:sz w:val="28"/>
          <w:szCs w:val="28"/>
        </w:rPr>
        <w:lastRenderedPageBreak/>
        <w:t>нуждающимся гражданам на дому», 015 «Территориальные центры социального обслуживания пенсионеров и лиц с инвалидностью»,  054 «Размещение госзаказа в неправительственных организациях», однако не показана работа отдела по другим подпрограммам – 005 «государственная адресная</w:t>
      </w:r>
      <w:proofErr w:type="gramEnd"/>
      <w:r w:rsidRPr="00BB5FFE">
        <w:rPr>
          <w:rFonts w:ascii="Times New Roman" w:hAnsi="Times New Roman"/>
          <w:sz w:val="28"/>
          <w:szCs w:val="28"/>
        </w:rPr>
        <w:t xml:space="preserve"> помощь» (выделено 1816985 </w:t>
      </w:r>
      <w:proofErr w:type="spellStart"/>
      <w:proofErr w:type="gramStart"/>
      <w:r w:rsidRPr="00BB5FFE">
        <w:rPr>
          <w:rFonts w:ascii="Times New Roman" w:hAnsi="Times New Roman"/>
          <w:sz w:val="28"/>
          <w:szCs w:val="28"/>
        </w:rPr>
        <w:t>тт</w:t>
      </w:r>
      <w:proofErr w:type="spellEnd"/>
      <w:proofErr w:type="gramEnd"/>
      <w:r w:rsidRPr="00BB5FFE">
        <w:rPr>
          <w:rFonts w:ascii="Times New Roman" w:hAnsi="Times New Roman"/>
          <w:sz w:val="28"/>
          <w:szCs w:val="28"/>
        </w:rPr>
        <w:t>), «Обеспечение нуждающихся специальными средствами в соответствии с ИПР» (выделено 3624520тт). и др. По всем видам предоставления услуг нет сравнительных данных с прошлым годом, с учетом потребности населения по решению местных представительных органов не указаны новые мероприятия, не отражена работа по вопросам занятости, слабо прослеживается результативность работы отдела.</w:t>
      </w:r>
    </w:p>
    <w:p w:rsidR="00BB5FFE" w:rsidRPr="004948CB" w:rsidRDefault="00BB5FFE" w:rsidP="00BB5FF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948CB">
        <w:rPr>
          <w:rFonts w:ascii="Times New Roman" w:hAnsi="Times New Roman"/>
          <w:b/>
          <w:sz w:val="28"/>
          <w:szCs w:val="28"/>
        </w:rPr>
        <w:t>На основании изложенного, члены Комиссии по социальным вопросам совместно с членами Президиума Общественного совета рекомендуют:</w:t>
      </w:r>
    </w:p>
    <w:p w:rsidR="00BB5FFE" w:rsidRPr="00BB5FFE" w:rsidRDefault="00BB5FFE" w:rsidP="00BB5FF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>Представить полную информацию о деятельности отдела за 1-е полугодие т.г. в срок до 25 июля 2025 года.</w:t>
      </w:r>
    </w:p>
    <w:p w:rsidR="00BB5FFE" w:rsidRPr="00BB5FFE" w:rsidRDefault="00BB5FFE" w:rsidP="00BB5FF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5FFE">
        <w:rPr>
          <w:rFonts w:ascii="Times New Roman" w:hAnsi="Times New Roman"/>
          <w:sz w:val="28"/>
          <w:szCs w:val="28"/>
        </w:rPr>
        <w:t xml:space="preserve">Рассмотреть возможность выделения средств из местного бюджета на выплату лечебного пособия социальным работникам в связи с их низкой заработной платой.  </w:t>
      </w:r>
    </w:p>
    <w:p w:rsidR="004948CB" w:rsidRDefault="004948CB" w:rsidP="004948CB">
      <w:pPr>
        <w:pStyle w:val="a3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948CB" w:rsidRDefault="004948CB" w:rsidP="004948C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948CB">
        <w:rPr>
          <w:rFonts w:ascii="Times New Roman" w:hAnsi="Times New Roman"/>
          <w:sz w:val="28"/>
          <w:szCs w:val="28"/>
        </w:rPr>
        <w:t xml:space="preserve">По вопросу «Об организации занятости и отдыха учащихся школ города Павлодара в летнее время» доложила </w:t>
      </w:r>
      <w:r w:rsidRPr="004948CB">
        <w:rPr>
          <w:rFonts w:ascii="Times New Roman" w:hAnsi="Times New Roman"/>
          <w:b/>
          <w:sz w:val="28"/>
          <w:szCs w:val="28"/>
        </w:rPr>
        <w:t xml:space="preserve">и.о. руководителя ГУ «Отдел образования  города Павлодара» </w:t>
      </w:r>
      <w:proofErr w:type="spellStart"/>
      <w:r w:rsidRPr="004948CB">
        <w:rPr>
          <w:rFonts w:ascii="Times New Roman" w:hAnsi="Times New Roman"/>
          <w:b/>
          <w:sz w:val="28"/>
          <w:szCs w:val="28"/>
        </w:rPr>
        <w:t>Асаинова</w:t>
      </w:r>
      <w:proofErr w:type="spellEnd"/>
      <w:r w:rsidRPr="004948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948CB">
        <w:rPr>
          <w:rFonts w:ascii="Times New Roman" w:hAnsi="Times New Roman"/>
          <w:b/>
          <w:sz w:val="28"/>
          <w:szCs w:val="28"/>
        </w:rPr>
        <w:t>Жанат</w:t>
      </w:r>
      <w:proofErr w:type="spellEnd"/>
      <w:r w:rsidRPr="004948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948CB">
        <w:rPr>
          <w:rFonts w:ascii="Times New Roman" w:hAnsi="Times New Roman"/>
          <w:b/>
          <w:sz w:val="28"/>
          <w:szCs w:val="28"/>
        </w:rPr>
        <w:t>Кабатаевна</w:t>
      </w:r>
      <w:proofErr w:type="spellEnd"/>
      <w:r w:rsidRPr="004948CB">
        <w:rPr>
          <w:rFonts w:ascii="Times New Roman" w:hAnsi="Times New Roman"/>
          <w:b/>
          <w:sz w:val="28"/>
          <w:szCs w:val="28"/>
        </w:rPr>
        <w:t>.</w:t>
      </w:r>
      <w:r w:rsidRPr="004948CB">
        <w:rPr>
          <w:rFonts w:ascii="Times New Roman" w:hAnsi="Times New Roman"/>
          <w:sz w:val="28"/>
          <w:szCs w:val="28"/>
        </w:rPr>
        <w:t xml:space="preserve"> </w:t>
      </w:r>
    </w:p>
    <w:p w:rsidR="004948CB" w:rsidRDefault="004948CB" w:rsidP="004948C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proofErr w:type="gramStart"/>
      <w:r w:rsidRPr="003A791C">
        <w:rPr>
          <w:rFonts w:ascii="Times New Roman" w:hAnsi="Times New Roman"/>
          <w:sz w:val="28"/>
          <w:szCs w:val="28"/>
        </w:rPr>
        <w:t>Заслушав информацию и.о. руководителя ГУ «Отдел образования  города Павлодара»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791C">
        <w:rPr>
          <w:rFonts w:ascii="Times New Roman" w:hAnsi="Times New Roman"/>
          <w:sz w:val="28"/>
          <w:szCs w:val="28"/>
        </w:rPr>
        <w:t>Асаинов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 w:rsidRPr="003A79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791C">
        <w:rPr>
          <w:rFonts w:ascii="Times New Roman" w:hAnsi="Times New Roman"/>
          <w:sz w:val="28"/>
          <w:szCs w:val="28"/>
        </w:rPr>
        <w:t>Жанат</w:t>
      </w:r>
      <w:proofErr w:type="spellEnd"/>
      <w:r w:rsidRPr="003A79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791C">
        <w:rPr>
          <w:rFonts w:ascii="Times New Roman" w:hAnsi="Times New Roman"/>
          <w:sz w:val="28"/>
          <w:szCs w:val="28"/>
        </w:rPr>
        <w:t>Кабатаевн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вопросу «Об организации занятости и отдыха учащихся школ города Павлодара в летнее время»</w:t>
      </w:r>
      <w:r w:rsidRPr="003A791C">
        <w:rPr>
          <w:rFonts w:ascii="Times New Roman" w:hAnsi="Times New Roman"/>
          <w:sz w:val="28"/>
          <w:szCs w:val="28"/>
        </w:rPr>
        <w:t xml:space="preserve">, члены </w:t>
      </w:r>
      <w:r>
        <w:rPr>
          <w:rFonts w:ascii="Times New Roman" w:hAnsi="Times New Roman"/>
          <w:sz w:val="28"/>
          <w:szCs w:val="28"/>
        </w:rPr>
        <w:t>Президиума</w:t>
      </w:r>
      <w:r w:rsidRPr="003A791C">
        <w:rPr>
          <w:rFonts w:ascii="Times New Roman" w:hAnsi="Times New Roman"/>
          <w:sz w:val="28"/>
          <w:szCs w:val="28"/>
        </w:rPr>
        <w:t xml:space="preserve"> Общественного совета  отметили, что отделом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1FD1">
        <w:rPr>
          <w:rFonts w:ascii="Times New Roman" w:hAnsi="Times New Roman"/>
          <w:bCs/>
          <w:sz w:val="28"/>
          <w:szCs w:val="28"/>
          <w:lang w:val="kk-KZ"/>
        </w:rPr>
        <w:t>пров</w:t>
      </w:r>
      <w:r>
        <w:rPr>
          <w:rFonts w:ascii="Times New Roman" w:hAnsi="Times New Roman"/>
          <w:bCs/>
          <w:sz w:val="28"/>
          <w:szCs w:val="28"/>
          <w:lang w:val="kk-KZ"/>
        </w:rPr>
        <w:t>едена</w:t>
      </w:r>
      <w:r w:rsidRPr="005B1FD1">
        <w:rPr>
          <w:rFonts w:ascii="Times New Roman" w:hAnsi="Times New Roman"/>
          <w:bCs/>
          <w:sz w:val="28"/>
          <w:szCs w:val="28"/>
          <w:lang w:val="kk-KZ"/>
        </w:rPr>
        <w:t xml:space="preserve"> комплексная работа по подготовке пришкольных и профильных лагерей, а также по организации временной трудовой занятости несовершеннолетних </w:t>
      </w:r>
      <w:r>
        <w:rPr>
          <w:rFonts w:ascii="Times New Roman" w:hAnsi="Times New Roman"/>
          <w:bCs/>
          <w:sz w:val="28"/>
          <w:szCs w:val="28"/>
          <w:lang w:val="kk-KZ"/>
        </w:rPr>
        <w:t>в</w:t>
      </w:r>
      <w:r w:rsidRPr="005B1FD1">
        <w:rPr>
          <w:rFonts w:ascii="Times New Roman" w:hAnsi="Times New Roman"/>
          <w:bCs/>
          <w:sz w:val="28"/>
          <w:szCs w:val="28"/>
          <w:lang w:val="kk-KZ"/>
        </w:rPr>
        <w:t xml:space="preserve"> рамках кампании «Балаларға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B1FD1">
        <w:rPr>
          <w:rFonts w:ascii="Times New Roman" w:hAnsi="Times New Roman"/>
          <w:bCs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B1FD1">
        <w:rPr>
          <w:rFonts w:ascii="Times New Roman" w:hAnsi="Times New Roman"/>
          <w:bCs/>
          <w:sz w:val="28"/>
          <w:szCs w:val="28"/>
          <w:lang w:val="kk-KZ"/>
        </w:rPr>
        <w:t xml:space="preserve"> жарқын жаз</w:t>
      </w: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5B1FD1">
        <w:rPr>
          <w:rFonts w:ascii="Times New Roman" w:hAnsi="Times New Roman"/>
          <w:bCs/>
          <w:sz w:val="28"/>
          <w:szCs w:val="28"/>
          <w:lang w:val="kk-KZ"/>
        </w:rPr>
        <w:t>2025!».</w:t>
      </w:r>
      <w:proofErr w:type="gramEnd"/>
      <w:r w:rsidRPr="005B1FD1">
        <w:rPr>
          <w:rFonts w:ascii="Times New Roman" w:hAnsi="Times New Roman"/>
          <w:bCs/>
          <w:sz w:val="28"/>
          <w:szCs w:val="28"/>
          <w:lang w:val="kk-KZ"/>
        </w:rPr>
        <w:t xml:space="preserve"> Данной кампанией охвачено около 49 тысяч учащихся с 1 по 10 классы.</w:t>
      </w:r>
    </w:p>
    <w:p w:rsidR="004948CB" w:rsidRDefault="004948CB" w:rsidP="004948C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F7958">
        <w:rPr>
          <w:rFonts w:ascii="Times New Roman" w:hAnsi="Times New Roman"/>
          <w:bCs/>
          <w:sz w:val="28"/>
          <w:szCs w:val="28"/>
          <w:lang w:val="kk-KZ"/>
        </w:rPr>
        <w:t>В 33 школах города открыты пришкольные лагеря с дневным пребыванием, работающие в два сезона по 15 дней каждый. В связи с проведением капитального ремонта, более 5 тысяч учащихся из 10 школ охвачены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BF7958">
        <w:rPr>
          <w:rFonts w:ascii="Times New Roman" w:hAnsi="Times New Roman"/>
          <w:bCs/>
          <w:sz w:val="28"/>
          <w:szCs w:val="28"/>
          <w:lang w:val="kk-KZ"/>
        </w:rPr>
        <w:t>досуговыми мероприятиями во внешкольных организаци</w:t>
      </w:r>
      <w:r>
        <w:rPr>
          <w:rFonts w:ascii="Times New Roman" w:hAnsi="Times New Roman"/>
          <w:bCs/>
          <w:sz w:val="28"/>
          <w:szCs w:val="28"/>
          <w:lang w:val="kk-KZ"/>
        </w:rPr>
        <w:t>ях</w:t>
      </w:r>
      <w:r w:rsidRPr="00BF7958">
        <w:rPr>
          <w:rFonts w:ascii="Times New Roman" w:hAnsi="Times New Roman"/>
          <w:bCs/>
          <w:sz w:val="28"/>
          <w:szCs w:val="28"/>
          <w:lang w:val="kk-KZ"/>
        </w:rPr>
        <w:t>. В целом</w:t>
      </w:r>
      <w:r>
        <w:rPr>
          <w:rFonts w:ascii="Times New Roman" w:hAnsi="Times New Roman"/>
          <w:bCs/>
          <w:sz w:val="28"/>
          <w:szCs w:val="28"/>
          <w:lang w:val="kk-KZ"/>
        </w:rPr>
        <w:t>,</w:t>
      </w:r>
      <w:r w:rsidRPr="00BF7958">
        <w:rPr>
          <w:rFonts w:ascii="Times New Roman" w:hAnsi="Times New Roman"/>
          <w:bCs/>
          <w:sz w:val="28"/>
          <w:szCs w:val="28"/>
          <w:lang w:val="kk-KZ"/>
        </w:rPr>
        <w:t xml:space="preserve"> охват составил свыше 15 тысяч младших школьников, что составляет 76% от общего количества учащихся начального звена.</w:t>
      </w:r>
    </w:p>
    <w:p w:rsidR="004948CB" w:rsidRPr="00BF7958" w:rsidRDefault="004948CB" w:rsidP="004948C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F7958">
        <w:rPr>
          <w:rFonts w:ascii="Times New Roman" w:hAnsi="Times New Roman"/>
          <w:bCs/>
          <w:sz w:val="28"/>
          <w:szCs w:val="28"/>
          <w:lang w:val="kk-KZ"/>
        </w:rPr>
        <w:t>Работа пришкольных лагерей организована в соответствии с утверждёнными планами. Запланировано активное взаимодействие с учреждениями культуры и спорта, внешкольными организациями, кинотеатрами, музеями, драматическими театрами, а также бассейнами.</w:t>
      </w:r>
    </w:p>
    <w:p w:rsidR="004948CB" w:rsidRPr="004948CB" w:rsidRDefault="004948CB" w:rsidP="004948C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48CB">
        <w:rPr>
          <w:rFonts w:ascii="Times New Roman" w:hAnsi="Times New Roman"/>
          <w:b/>
          <w:sz w:val="28"/>
          <w:szCs w:val="28"/>
        </w:rPr>
        <w:t>На основании изложенного, Президиум Общественного совета города Павлодара рекомендует:</w:t>
      </w:r>
    </w:p>
    <w:p w:rsidR="004948CB" w:rsidRDefault="004948CB" w:rsidP="004948C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92CEC">
        <w:rPr>
          <w:rFonts w:ascii="Times New Roman" w:hAnsi="Times New Roman"/>
          <w:sz w:val="28"/>
          <w:szCs w:val="28"/>
        </w:rPr>
        <w:t xml:space="preserve"> </w:t>
      </w:r>
      <w:r w:rsidRPr="003A791C">
        <w:rPr>
          <w:rFonts w:ascii="Times New Roman" w:hAnsi="Times New Roman"/>
          <w:sz w:val="28"/>
          <w:szCs w:val="28"/>
        </w:rPr>
        <w:t>Отдел</w:t>
      </w:r>
      <w:r>
        <w:rPr>
          <w:rFonts w:ascii="Times New Roman" w:hAnsi="Times New Roman"/>
          <w:sz w:val="28"/>
          <w:szCs w:val="28"/>
        </w:rPr>
        <w:t>у</w:t>
      </w:r>
      <w:r w:rsidRPr="003A791C">
        <w:rPr>
          <w:rFonts w:ascii="Times New Roman" w:hAnsi="Times New Roman"/>
          <w:sz w:val="28"/>
          <w:szCs w:val="28"/>
        </w:rPr>
        <w:t xml:space="preserve"> образования  города Павлодара</w:t>
      </w:r>
      <w:r>
        <w:rPr>
          <w:rFonts w:ascii="Times New Roman" w:hAnsi="Times New Roman"/>
          <w:sz w:val="28"/>
          <w:szCs w:val="28"/>
        </w:rPr>
        <w:t xml:space="preserve">  продолжить работу по   организации занятости и отдыха учащихся школ города Павлодара в летнее время, постоянно</w:t>
      </w:r>
      <w:r w:rsidRPr="00E92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совершенствуя ее, с применением различных </w:t>
      </w:r>
      <w:proofErr w:type="spellStart"/>
      <w:r>
        <w:rPr>
          <w:rFonts w:ascii="Times New Roman" w:hAnsi="Times New Roman"/>
          <w:sz w:val="28"/>
          <w:szCs w:val="28"/>
        </w:rPr>
        <w:t>креативных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подходов, с учетом устремлений учащихся школ;</w:t>
      </w:r>
    </w:p>
    <w:p w:rsidR="004948CB" w:rsidRDefault="004948CB" w:rsidP="005035D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Учитывая большой объем работы отдела (140 подведомственных учреждений), ходатайствовать перед руководством города о выделении единицы </w:t>
      </w:r>
      <w:r>
        <w:rPr>
          <w:rFonts w:ascii="Times New Roman" w:hAnsi="Times New Roman"/>
          <w:sz w:val="28"/>
          <w:szCs w:val="28"/>
        </w:rPr>
        <w:lastRenderedPageBreak/>
        <w:t>3-го заместителя руководителя отдела образования.</w:t>
      </w:r>
    </w:p>
    <w:p w:rsidR="005035DB" w:rsidRDefault="005035DB" w:rsidP="005035DB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35DB" w:rsidRPr="00C96962" w:rsidRDefault="00C96962" w:rsidP="00C96962">
      <w:pPr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3. </w:t>
      </w:r>
      <w:r w:rsidR="00F0448A" w:rsidRPr="00C96962">
        <w:rPr>
          <w:rFonts w:ascii="Times New Roman" w:hAnsi="Times New Roman"/>
          <w:bCs/>
          <w:sz w:val="28"/>
          <w:szCs w:val="28"/>
        </w:rPr>
        <w:t>Были обсуждены текущие вопросы Общественного совета, в частности, исполнительской дисциплины</w:t>
      </w:r>
      <w:r w:rsidR="003235E4" w:rsidRPr="00C96962">
        <w:rPr>
          <w:rFonts w:ascii="Times New Roman" w:hAnsi="Times New Roman"/>
          <w:bCs/>
          <w:sz w:val="28"/>
          <w:szCs w:val="28"/>
        </w:rPr>
        <w:t xml:space="preserve"> членов ОС, их участию в различных областных и городских мероприятиях. </w:t>
      </w:r>
      <w:r w:rsidR="003235E4" w:rsidRPr="00C96962">
        <w:rPr>
          <w:rFonts w:ascii="Times New Roman" w:hAnsi="Times New Roman"/>
          <w:b/>
          <w:bCs/>
          <w:sz w:val="28"/>
          <w:szCs w:val="28"/>
        </w:rPr>
        <w:t>Принято решение Президиума</w:t>
      </w:r>
      <w:r w:rsidRPr="00C96962">
        <w:rPr>
          <w:rFonts w:ascii="Times New Roman" w:hAnsi="Times New Roman"/>
          <w:b/>
          <w:bCs/>
          <w:sz w:val="28"/>
          <w:szCs w:val="28"/>
        </w:rPr>
        <w:t xml:space="preserve"> – вывести из состава ОС  по итогам года тех членов ОС, которые не участвуют в работе совета.</w:t>
      </w:r>
    </w:p>
    <w:p w:rsidR="00C96962" w:rsidRDefault="00381DF2" w:rsidP="00C96962">
      <w:pPr>
        <w:pStyle w:val="a3"/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Председатель:                                                   И.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Веретнов</w:t>
      </w:r>
      <w:proofErr w:type="spellEnd"/>
    </w:p>
    <w:p w:rsidR="00381DF2" w:rsidRPr="00C96962" w:rsidRDefault="00381DF2" w:rsidP="00C96962">
      <w:pPr>
        <w:pStyle w:val="a3"/>
        <w:widowControl w:val="0"/>
        <w:pBdr>
          <w:bottom w:val="single" w:sz="4" w:space="31" w:color="FFFFFF"/>
        </w:pBd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Секретарь:                                                         Г. Камалова</w:t>
      </w:r>
    </w:p>
    <w:p w:rsidR="004059C0" w:rsidRPr="00543E08" w:rsidRDefault="004059C0" w:rsidP="004948CB">
      <w:pPr>
        <w:pStyle w:val="a3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523B8" w:rsidRDefault="00016694"/>
    <w:sectPr w:rsidR="008523B8" w:rsidSect="004948C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779C"/>
    <w:multiLevelType w:val="hybridMultilevel"/>
    <w:tmpl w:val="48288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771FB"/>
    <w:multiLevelType w:val="hybridMultilevel"/>
    <w:tmpl w:val="173829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A21FD"/>
    <w:multiLevelType w:val="hybridMultilevel"/>
    <w:tmpl w:val="4DECA992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14" w:hanging="360"/>
      </w:pPr>
    </w:lvl>
    <w:lvl w:ilvl="2" w:tplc="2000001B" w:tentative="1">
      <w:start w:val="1"/>
      <w:numFmt w:val="lowerRoman"/>
      <w:lvlText w:val="%3."/>
      <w:lvlJc w:val="right"/>
      <w:pPr>
        <w:ind w:left="1734" w:hanging="180"/>
      </w:pPr>
    </w:lvl>
    <w:lvl w:ilvl="3" w:tplc="2000000F" w:tentative="1">
      <w:start w:val="1"/>
      <w:numFmt w:val="decimal"/>
      <w:lvlText w:val="%4."/>
      <w:lvlJc w:val="left"/>
      <w:pPr>
        <w:ind w:left="2454" w:hanging="360"/>
      </w:pPr>
    </w:lvl>
    <w:lvl w:ilvl="4" w:tplc="20000019" w:tentative="1">
      <w:start w:val="1"/>
      <w:numFmt w:val="lowerLetter"/>
      <w:lvlText w:val="%5."/>
      <w:lvlJc w:val="left"/>
      <w:pPr>
        <w:ind w:left="3174" w:hanging="360"/>
      </w:pPr>
    </w:lvl>
    <w:lvl w:ilvl="5" w:tplc="2000001B" w:tentative="1">
      <w:start w:val="1"/>
      <w:numFmt w:val="lowerRoman"/>
      <w:lvlText w:val="%6."/>
      <w:lvlJc w:val="right"/>
      <w:pPr>
        <w:ind w:left="3894" w:hanging="180"/>
      </w:pPr>
    </w:lvl>
    <w:lvl w:ilvl="6" w:tplc="2000000F" w:tentative="1">
      <w:start w:val="1"/>
      <w:numFmt w:val="decimal"/>
      <w:lvlText w:val="%7."/>
      <w:lvlJc w:val="left"/>
      <w:pPr>
        <w:ind w:left="4614" w:hanging="360"/>
      </w:pPr>
    </w:lvl>
    <w:lvl w:ilvl="7" w:tplc="20000019" w:tentative="1">
      <w:start w:val="1"/>
      <w:numFmt w:val="lowerLetter"/>
      <w:lvlText w:val="%8."/>
      <w:lvlJc w:val="left"/>
      <w:pPr>
        <w:ind w:left="5334" w:hanging="360"/>
      </w:pPr>
    </w:lvl>
    <w:lvl w:ilvl="8" w:tplc="2000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2AF"/>
    <w:rsid w:val="00016694"/>
    <w:rsid w:val="000522ED"/>
    <w:rsid w:val="003235E4"/>
    <w:rsid w:val="00381DF2"/>
    <w:rsid w:val="004059C0"/>
    <w:rsid w:val="004262D3"/>
    <w:rsid w:val="004948CB"/>
    <w:rsid w:val="005035DB"/>
    <w:rsid w:val="00543E08"/>
    <w:rsid w:val="005714F6"/>
    <w:rsid w:val="005F6B02"/>
    <w:rsid w:val="006E2017"/>
    <w:rsid w:val="00927909"/>
    <w:rsid w:val="009B023D"/>
    <w:rsid w:val="00A00B37"/>
    <w:rsid w:val="00BB5FFE"/>
    <w:rsid w:val="00C35650"/>
    <w:rsid w:val="00C96962"/>
    <w:rsid w:val="00D178BB"/>
    <w:rsid w:val="00D61FDA"/>
    <w:rsid w:val="00DC146D"/>
    <w:rsid w:val="00EB62AF"/>
    <w:rsid w:val="00F0448A"/>
    <w:rsid w:val="00F2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2AF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4262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2025-07-17T05:35:00Z</cp:lastPrinted>
  <dcterms:created xsi:type="dcterms:W3CDTF">2025-05-28T08:57:00Z</dcterms:created>
  <dcterms:modified xsi:type="dcterms:W3CDTF">2026-01-05T05:17:00Z</dcterms:modified>
</cp:coreProperties>
</file>