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20003" w:rsidRDefault="00C20003" w:rsidP="00515F93">
      <w:pPr>
        <w:spacing w:after="0" w:line="240" w:lineRule="auto"/>
        <w:jc w:val="center"/>
        <w:rPr>
          <w:rFonts w:ascii="Arial" w:hAnsi="Arial" w:cs="Arial"/>
          <w:b/>
          <w:sz w:val="28"/>
          <w:szCs w:val="28"/>
        </w:rPr>
      </w:pPr>
    </w:p>
    <w:p w:rsidR="00C20003" w:rsidRDefault="00C20003" w:rsidP="00515F93">
      <w:pPr>
        <w:spacing w:after="0" w:line="240" w:lineRule="auto"/>
        <w:jc w:val="center"/>
        <w:rPr>
          <w:rFonts w:ascii="Arial" w:hAnsi="Arial" w:cs="Arial"/>
          <w:b/>
          <w:sz w:val="28"/>
          <w:szCs w:val="28"/>
        </w:rPr>
      </w:pPr>
    </w:p>
    <w:p w:rsidR="00C60B2A" w:rsidRPr="004E0B15" w:rsidRDefault="00E258B3" w:rsidP="00515F93">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150A89">
        <w:rPr>
          <w:rFonts w:ascii="Arial" w:hAnsi="Arial" w:cs="Arial"/>
          <w:b/>
          <w:sz w:val="28"/>
          <w:szCs w:val="28"/>
        </w:rPr>
        <w:t>1</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F5605C" w:rsidP="004E0B15">
            <w:pPr>
              <w:ind w:right="-2"/>
              <w:jc w:val="right"/>
              <w:rPr>
                <w:rFonts w:ascii="Arial" w:hAnsi="Arial" w:cs="Arial"/>
                <w:i/>
                <w:sz w:val="24"/>
                <w:szCs w:val="24"/>
                <w:lang w:val="kk-KZ"/>
              </w:rPr>
            </w:pPr>
            <w:r>
              <w:rPr>
                <w:rFonts w:ascii="Arial" w:hAnsi="Arial" w:cs="Arial"/>
                <w:i/>
                <w:sz w:val="24"/>
                <w:szCs w:val="24"/>
                <w:lang w:val="kk-KZ"/>
              </w:rPr>
              <w:t>3 января</w:t>
            </w:r>
            <w:r w:rsidR="004E0B15">
              <w:rPr>
                <w:rFonts w:ascii="Arial" w:hAnsi="Arial" w:cs="Arial"/>
                <w:i/>
                <w:sz w:val="24"/>
                <w:szCs w:val="24"/>
                <w:lang w:val="kk-KZ"/>
              </w:rPr>
              <w:t xml:space="preserve"> </w:t>
            </w:r>
            <w:r w:rsidR="004E0B15" w:rsidRPr="00526D6A">
              <w:rPr>
                <w:rFonts w:ascii="Arial" w:hAnsi="Arial" w:cs="Arial"/>
                <w:i/>
                <w:sz w:val="24"/>
                <w:szCs w:val="24"/>
              </w:rPr>
              <w:t xml:space="preserve">2023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Default="00C82756" w:rsidP="00515F93">
      <w:pPr>
        <w:spacing w:after="0" w:line="240" w:lineRule="auto"/>
        <w:jc w:val="both"/>
        <w:rPr>
          <w:rFonts w:ascii="Arial" w:hAnsi="Arial" w:cs="Arial"/>
          <w:sz w:val="28"/>
          <w:szCs w:val="28"/>
          <w:lang w:val="kk-KZ"/>
        </w:rPr>
      </w:pPr>
      <w:r w:rsidRPr="004E0B15">
        <w:rPr>
          <w:rFonts w:ascii="Arial" w:hAnsi="Arial" w:cs="Arial"/>
          <w:b/>
          <w:sz w:val="28"/>
          <w:szCs w:val="28"/>
          <w:lang w:val="kk-KZ"/>
        </w:rPr>
        <w:t>Присутствуют</w:t>
      </w:r>
      <w:r w:rsidRPr="003439F9">
        <w:rPr>
          <w:rFonts w:ascii="Arial" w:hAnsi="Arial" w:cs="Arial"/>
          <w:sz w:val="28"/>
          <w:szCs w:val="28"/>
          <w:lang w:val="kk-KZ"/>
        </w:rPr>
        <w:t xml:space="preserve">: </w:t>
      </w:r>
      <w:r w:rsidR="00F5605C">
        <w:rPr>
          <w:rFonts w:ascii="Arial" w:hAnsi="Arial" w:cs="Arial"/>
          <w:sz w:val="28"/>
          <w:szCs w:val="28"/>
          <w:lang w:val="kk-KZ"/>
        </w:rPr>
        <w:t xml:space="preserve">Абдраманова С.С.,Аманжолов Б.А., Берковский В.А., Гуляев С.Н., Жангазы Е.Ж.,Заут Б., Кенесбаев К.С., Мусин Ш.Ш., Мухортов И.И., Набиев Н.А.,   Науразбаева Г.А.,Николашин О.В., Регатунова М.А., Садвакасов С.Т., Сальменбаев З.К., Сатабаева Р.К.,Тайнов С.С., Туганбай А.,Турлубаев К.К., Тусупбеков Д.А., </w:t>
      </w:r>
      <w:r w:rsidR="008D7EEE">
        <w:rPr>
          <w:rFonts w:ascii="Arial" w:hAnsi="Arial" w:cs="Arial"/>
          <w:sz w:val="28"/>
          <w:szCs w:val="28"/>
          <w:lang w:val="kk-KZ"/>
        </w:rPr>
        <w:t xml:space="preserve">Чидунчи И.Ю., </w:t>
      </w:r>
      <w:r w:rsidR="00F5605C">
        <w:rPr>
          <w:rFonts w:ascii="Arial" w:hAnsi="Arial" w:cs="Arial"/>
          <w:sz w:val="28"/>
          <w:szCs w:val="28"/>
          <w:lang w:val="kk-KZ"/>
        </w:rPr>
        <w:t>Шабенов К.Ш.</w:t>
      </w:r>
    </w:p>
    <w:p w:rsidR="00EA2B67" w:rsidRPr="003D3A27" w:rsidRDefault="00EA2B67" w:rsidP="00515F93">
      <w:pPr>
        <w:spacing w:after="0" w:line="240" w:lineRule="auto"/>
        <w:jc w:val="both"/>
        <w:rPr>
          <w:rFonts w:ascii="Arial" w:hAnsi="Arial" w:cs="Arial"/>
          <w:sz w:val="28"/>
          <w:szCs w:val="28"/>
          <w:lang w:val="kk-KZ"/>
        </w:rPr>
      </w:pPr>
    </w:p>
    <w:p w:rsidR="00F749D3" w:rsidRPr="00F5605C" w:rsidRDefault="00F749D3" w:rsidP="00515F93">
      <w:pPr>
        <w:spacing w:after="0" w:line="240" w:lineRule="auto"/>
        <w:jc w:val="both"/>
        <w:rPr>
          <w:rFonts w:ascii="Arial" w:hAnsi="Arial" w:cs="Arial"/>
          <w:b/>
          <w:sz w:val="28"/>
          <w:szCs w:val="28"/>
          <w:lang w:val="kk-KZ"/>
        </w:rPr>
      </w:pPr>
      <w:r w:rsidRPr="00F5605C">
        <w:rPr>
          <w:rFonts w:ascii="Arial" w:hAnsi="Arial" w:cs="Arial"/>
          <w:sz w:val="28"/>
          <w:szCs w:val="28"/>
          <w:lang w:val="kk-KZ"/>
        </w:rPr>
        <w:t xml:space="preserve">Председательствует </w:t>
      </w:r>
      <w:r w:rsidR="00124F46" w:rsidRPr="00F5605C">
        <w:rPr>
          <w:rFonts w:ascii="Arial" w:hAnsi="Arial" w:cs="Arial"/>
          <w:sz w:val="28"/>
          <w:szCs w:val="28"/>
          <w:lang w:val="kk-KZ"/>
        </w:rPr>
        <w:t>председатель</w:t>
      </w:r>
      <w:r w:rsidRPr="00F5605C">
        <w:rPr>
          <w:rFonts w:ascii="Arial" w:hAnsi="Arial" w:cs="Arial"/>
          <w:sz w:val="28"/>
          <w:szCs w:val="28"/>
          <w:lang w:val="kk-KZ"/>
        </w:rPr>
        <w:t xml:space="preserve"> Павлодарского областного общественного совета </w:t>
      </w:r>
      <w:r w:rsidRPr="00F5605C">
        <w:rPr>
          <w:rFonts w:ascii="Arial" w:hAnsi="Arial" w:cs="Arial"/>
          <w:b/>
          <w:sz w:val="28"/>
          <w:szCs w:val="28"/>
          <w:lang w:val="kk-KZ"/>
        </w:rPr>
        <w:t>Набиев Нурлан Абзалович.</w:t>
      </w:r>
    </w:p>
    <w:p w:rsidR="00F749D3"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A36BDE">
        <w:rPr>
          <w:rFonts w:ascii="Arial" w:hAnsi="Arial" w:cs="Arial"/>
          <w:b/>
          <w:sz w:val="28"/>
          <w:szCs w:val="28"/>
          <w:lang w:val="kk-KZ"/>
        </w:rPr>
        <w:t>Пове</w:t>
      </w:r>
      <w:r w:rsidRPr="00F5605C">
        <w:rPr>
          <w:rFonts w:ascii="Arial" w:hAnsi="Arial" w:cs="Arial"/>
          <w:b/>
          <w:sz w:val="28"/>
          <w:szCs w:val="28"/>
          <w:lang w:val="kk-KZ"/>
        </w:rPr>
        <w:t>c</w:t>
      </w:r>
      <w:r w:rsidRPr="00A36BDE">
        <w:rPr>
          <w:rFonts w:ascii="Arial" w:hAnsi="Arial" w:cs="Arial"/>
          <w:b/>
          <w:sz w:val="28"/>
          <w:szCs w:val="28"/>
          <w:lang w:val="kk-KZ"/>
        </w:rPr>
        <w:t>тка дня</w:t>
      </w:r>
      <w:r>
        <w:rPr>
          <w:rFonts w:ascii="Arial" w:hAnsi="Arial" w:cs="Arial"/>
          <w:b/>
          <w:sz w:val="28"/>
          <w:szCs w:val="28"/>
          <w:lang w:val="kk-KZ"/>
        </w:rPr>
        <w:t>:</w:t>
      </w:r>
    </w:p>
    <w:p w:rsidR="00DC3356" w:rsidRPr="008D7EEE" w:rsidRDefault="00C20003" w:rsidP="00DC3356">
      <w:pPr>
        <w:spacing w:after="0" w:line="240" w:lineRule="auto"/>
        <w:jc w:val="both"/>
        <w:rPr>
          <w:rFonts w:ascii="Arial" w:hAnsi="Arial" w:cs="Arial"/>
          <w:iCs/>
          <w:color w:val="2C2D2E"/>
          <w:sz w:val="28"/>
          <w:szCs w:val="28"/>
          <w:shd w:val="clear" w:color="auto" w:fill="FFFFFF"/>
          <w:lang w:val="kk-KZ"/>
        </w:rPr>
      </w:pPr>
      <w:r w:rsidRPr="008D7EEE">
        <w:rPr>
          <w:rFonts w:ascii="Arial" w:hAnsi="Arial" w:cs="Arial"/>
          <w:iCs/>
          <w:color w:val="2C2D2E"/>
          <w:sz w:val="28"/>
          <w:szCs w:val="28"/>
          <w:shd w:val="clear" w:color="auto" w:fill="FFFFFF"/>
          <w:lang w:val="kk-KZ"/>
        </w:rPr>
        <w:t>1.</w:t>
      </w:r>
      <w:r w:rsidR="008D7EEE">
        <w:rPr>
          <w:rFonts w:ascii="Arial" w:hAnsi="Arial" w:cs="Arial"/>
          <w:iCs/>
          <w:color w:val="2C2D2E"/>
          <w:sz w:val="28"/>
          <w:szCs w:val="28"/>
          <w:shd w:val="clear" w:color="auto" w:fill="FFFFFF"/>
          <w:lang w:val="kk-KZ"/>
        </w:rPr>
        <w:t xml:space="preserve">О Плане работы областного общественного совета на 2024 год </w:t>
      </w:r>
    </w:p>
    <w:p w:rsidR="008D7EEE" w:rsidRPr="00C20003" w:rsidRDefault="008D7EEE" w:rsidP="00DC3356">
      <w:pPr>
        <w:spacing w:after="0" w:line="240" w:lineRule="auto"/>
        <w:jc w:val="both"/>
        <w:rPr>
          <w:rFonts w:ascii="Times New Roman" w:hAnsi="Times New Roman" w:cs="Times New Roman"/>
          <w:b/>
          <w:sz w:val="28"/>
          <w:szCs w:val="28"/>
          <w:lang w:val="kk-KZ"/>
        </w:rPr>
      </w:pPr>
    </w:p>
    <w:p w:rsidR="009A07FD" w:rsidRDefault="005C3121" w:rsidP="0042776E">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DA2022">
        <w:rPr>
          <w:rFonts w:ascii="Arial" w:hAnsi="Arial" w:cs="Arial"/>
          <w:b/>
          <w:sz w:val="28"/>
          <w:szCs w:val="28"/>
          <w:lang w:val="kk-KZ"/>
        </w:rPr>
        <w:t>Набиев Н.А</w:t>
      </w:r>
      <w:r w:rsidRPr="0042776E">
        <w:rPr>
          <w:rFonts w:ascii="Arial" w:hAnsi="Arial" w:cs="Arial"/>
          <w:sz w:val="28"/>
          <w:szCs w:val="28"/>
          <w:lang w:val="kk-KZ"/>
        </w:rPr>
        <w:t>.</w:t>
      </w:r>
      <w:r w:rsidR="00973C75">
        <w:rPr>
          <w:rFonts w:ascii="Arial" w:hAnsi="Arial" w:cs="Arial"/>
          <w:sz w:val="28"/>
          <w:szCs w:val="28"/>
          <w:lang w:val="kk-KZ"/>
        </w:rPr>
        <w:t xml:space="preserve"> С</w:t>
      </w:r>
      <w:r w:rsidR="008D7EEE">
        <w:rPr>
          <w:rFonts w:ascii="Arial" w:hAnsi="Arial" w:cs="Arial"/>
          <w:sz w:val="28"/>
          <w:szCs w:val="28"/>
          <w:lang w:val="kk-KZ"/>
        </w:rPr>
        <w:t xml:space="preserve">огласно Вашим предложениям разработан план работы областного общественного совета на 2024 год. Какие будут предложения, дополнения и изменения? </w:t>
      </w:r>
    </w:p>
    <w:p w:rsidR="009A07FD" w:rsidRPr="002D5759" w:rsidRDefault="009A07FD" w:rsidP="009A07FD">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r w:rsidR="00014D71" w:rsidRPr="00014D71">
        <w:rPr>
          <w:rFonts w:ascii="Arial" w:hAnsi="Arial" w:cs="Arial"/>
          <w:sz w:val="28"/>
          <w:szCs w:val="28"/>
        </w:rPr>
        <w:t xml:space="preserve"> </w:t>
      </w:r>
    </w:p>
    <w:p w:rsidR="00014D71" w:rsidRDefault="00014D71" w:rsidP="006839E0">
      <w:pPr>
        <w:pBdr>
          <w:bottom w:val="single" w:sz="4" w:space="25" w:color="FFFFFF"/>
        </w:pBdr>
        <w:autoSpaceDE w:val="0"/>
        <w:autoSpaceDN w:val="0"/>
        <w:adjustRightInd w:val="0"/>
        <w:spacing w:after="0" w:line="240" w:lineRule="auto"/>
        <w:ind w:firstLine="708"/>
        <w:jc w:val="both"/>
        <w:rPr>
          <w:rFonts w:ascii="Arial" w:hAnsi="Arial" w:cs="Arial"/>
          <w:sz w:val="28"/>
          <w:szCs w:val="28"/>
        </w:rPr>
      </w:pPr>
      <w:r>
        <w:rPr>
          <w:rFonts w:ascii="Arial" w:hAnsi="Arial" w:cs="Arial"/>
          <w:sz w:val="28"/>
          <w:szCs w:val="28"/>
        </w:rPr>
        <w:t xml:space="preserve">Члены общественного совета Берковский В.А., </w:t>
      </w:r>
      <w:proofErr w:type="spellStart"/>
      <w:r>
        <w:rPr>
          <w:rFonts w:ascii="Arial" w:hAnsi="Arial" w:cs="Arial"/>
          <w:sz w:val="28"/>
          <w:szCs w:val="28"/>
        </w:rPr>
        <w:t>Науразбаева</w:t>
      </w:r>
      <w:proofErr w:type="spellEnd"/>
      <w:r>
        <w:rPr>
          <w:rFonts w:ascii="Arial" w:hAnsi="Arial" w:cs="Arial"/>
          <w:sz w:val="28"/>
          <w:szCs w:val="28"/>
        </w:rPr>
        <w:t xml:space="preserve"> Г.А., Николашин О.В., </w:t>
      </w:r>
      <w:proofErr w:type="spellStart"/>
      <w:r>
        <w:rPr>
          <w:rFonts w:ascii="Arial" w:hAnsi="Arial" w:cs="Arial"/>
          <w:sz w:val="28"/>
          <w:szCs w:val="28"/>
        </w:rPr>
        <w:t>Казылова</w:t>
      </w:r>
      <w:proofErr w:type="spellEnd"/>
      <w:r>
        <w:rPr>
          <w:rFonts w:ascii="Arial" w:hAnsi="Arial" w:cs="Arial"/>
          <w:sz w:val="28"/>
          <w:szCs w:val="28"/>
        </w:rPr>
        <w:t xml:space="preserve"> Г.А., </w:t>
      </w:r>
      <w:proofErr w:type="spellStart"/>
      <w:r>
        <w:rPr>
          <w:rFonts w:ascii="Arial" w:hAnsi="Arial" w:cs="Arial"/>
          <w:sz w:val="28"/>
          <w:szCs w:val="28"/>
        </w:rPr>
        <w:t>Регатунова</w:t>
      </w:r>
      <w:proofErr w:type="spellEnd"/>
      <w:r>
        <w:rPr>
          <w:rFonts w:ascii="Arial" w:hAnsi="Arial" w:cs="Arial"/>
          <w:sz w:val="28"/>
          <w:szCs w:val="28"/>
        </w:rPr>
        <w:t xml:space="preserve"> М.А. внесли свои предложения в проект Плана. </w:t>
      </w:r>
    </w:p>
    <w:p w:rsidR="00EA2B67" w:rsidRDefault="00014D71" w:rsidP="006839E0">
      <w:pPr>
        <w:pBdr>
          <w:bottom w:val="single" w:sz="4" w:space="25" w:color="FFFFFF"/>
        </w:pBdr>
        <w:autoSpaceDE w:val="0"/>
        <w:autoSpaceDN w:val="0"/>
        <w:adjustRightInd w:val="0"/>
        <w:spacing w:after="0" w:line="240" w:lineRule="auto"/>
        <w:ind w:firstLine="708"/>
        <w:jc w:val="both"/>
        <w:rPr>
          <w:rFonts w:ascii="Arial" w:hAnsi="Arial" w:cs="Arial"/>
          <w:sz w:val="28"/>
          <w:szCs w:val="28"/>
        </w:rPr>
      </w:pPr>
      <w:r w:rsidRPr="00014D71">
        <w:rPr>
          <w:rFonts w:ascii="Arial" w:hAnsi="Arial" w:cs="Arial"/>
          <w:sz w:val="28"/>
          <w:szCs w:val="28"/>
        </w:rPr>
        <w:t xml:space="preserve">Члены общественного совета </w:t>
      </w:r>
      <w:proofErr w:type="spellStart"/>
      <w:r>
        <w:rPr>
          <w:rFonts w:ascii="Arial" w:hAnsi="Arial" w:cs="Arial"/>
          <w:sz w:val="28"/>
          <w:szCs w:val="28"/>
        </w:rPr>
        <w:t>Тусупбеков</w:t>
      </w:r>
      <w:proofErr w:type="spellEnd"/>
      <w:r>
        <w:rPr>
          <w:rFonts w:ascii="Arial" w:hAnsi="Arial" w:cs="Arial"/>
          <w:sz w:val="28"/>
          <w:szCs w:val="28"/>
        </w:rPr>
        <w:t xml:space="preserve"> Д.А., </w:t>
      </w:r>
      <w:proofErr w:type="spellStart"/>
      <w:r>
        <w:rPr>
          <w:rFonts w:ascii="Arial" w:hAnsi="Arial" w:cs="Arial"/>
          <w:sz w:val="28"/>
          <w:szCs w:val="28"/>
        </w:rPr>
        <w:t>Кенесбаев</w:t>
      </w:r>
      <w:proofErr w:type="spellEnd"/>
      <w:r>
        <w:rPr>
          <w:rFonts w:ascii="Arial" w:hAnsi="Arial" w:cs="Arial"/>
          <w:sz w:val="28"/>
          <w:szCs w:val="28"/>
        </w:rPr>
        <w:t xml:space="preserve"> К.С., Гуляев С.Н., </w:t>
      </w:r>
      <w:proofErr w:type="spellStart"/>
      <w:r>
        <w:rPr>
          <w:rFonts w:ascii="Arial" w:hAnsi="Arial" w:cs="Arial"/>
          <w:sz w:val="28"/>
          <w:szCs w:val="28"/>
        </w:rPr>
        <w:t>Садвакасов</w:t>
      </w:r>
      <w:proofErr w:type="spellEnd"/>
      <w:r>
        <w:rPr>
          <w:rFonts w:ascii="Arial" w:hAnsi="Arial" w:cs="Arial"/>
          <w:sz w:val="28"/>
          <w:szCs w:val="28"/>
        </w:rPr>
        <w:t xml:space="preserve"> С.Т., </w:t>
      </w:r>
      <w:proofErr w:type="spellStart"/>
      <w:r>
        <w:rPr>
          <w:rFonts w:ascii="Arial" w:hAnsi="Arial" w:cs="Arial"/>
          <w:sz w:val="28"/>
          <w:szCs w:val="28"/>
        </w:rPr>
        <w:t>Туганбай</w:t>
      </w:r>
      <w:proofErr w:type="spellEnd"/>
      <w:r>
        <w:rPr>
          <w:rFonts w:ascii="Arial" w:hAnsi="Arial" w:cs="Arial"/>
          <w:sz w:val="28"/>
          <w:szCs w:val="28"/>
        </w:rPr>
        <w:t xml:space="preserve"> А. </w:t>
      </w:r>
      <w:r w:rsidRPr="00014D71">
        <w:rPr>
          <w:rFonts w:ascii="Arial" w:hAnsi="Arial" w:cs="Arial"/>
          <w:sz w:val="28"/>
          <w:szCs w:val="28"/>
        </w:rPr>
        <w:t>поддержали внесенны</w:t>
      </w:r>
      <w:r w:rsidR="006839E0">
        <w:rPr>
          <w:rFonts w:ascii="Arial" w:hAnsi="Arial" w:cs="Arial"/>
          <w:sz w:val="28"/>
          <w:szCs w:val="28"/>
        </w:rPr>
        <w:t xml:space="preserve">е предложения и внесли предложения утвердить </w:t>
      </w:r>
      <w:bookmarkStart w:id="0" w:name="_GoBack"/>
      <w:bookmarkEnd w:id="0"/>
      <w:r w:rsidRPr="00014D71">
        <w:rPr>
          <w:rFonts w:ascii="Arial" w:hAnsi="Arial" w:cs="Arial"/>
          <w:sz w:val="28"/>
          <w:szCs w:val="28"/>
        </w:rPr>
        <w:t>план работы.</w:t>
      </w:r>
      <w:r w:rsidR="00973C75" w:rsidRPr="00014D71">
        <w:rPr>
          <w:rFonts w:ascii="Arial" w:hAnsi="Arial" w:cs="Arial"/>
          <w:sz w:val="28"/>
          <w:szCs w:val="28"/>
        </w:rPr>
        <w:t xml:space="preserve"> </w:t>
      </w:r>
    </w:p>
    <w:p w:rsidR="00014D71" w:rsidRPr="00014D71" w:rsidRDefault="00014D71" w:rsidP="003D3A27">
      <w:pPr>
        <w:pBdr>
          <w:bottom w:val="single" w:sz="4" w:space="25" w:color="FFFFFF"/>
        </w:pBdr>
        <w:autoSpaceDE w:val="0"/>
        <w:autoSpaceDN w:val="0"/>
        <w:adjustRightInd w:val="0"/>
        <w:spacing w:after="0" w:line="240" w:lineRule="auto"/>
        <w:jc w:val="both"/>
        <w:rPr>
          <w:rFonts w:ascii="Arial" w:hAnsi="Arial" w:cs="Arial"/>
          <w:sz w:val="28"/>
          <w:szCs w:val="28"/>
        </w:rPr>
      </w:pPr>
    </w:p>
    <w:p w:rsidR="003D3A27" w:rsidRDefault="009A07FD" w:rsidP="003D3A27">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sidR="009C18DF">
        <w:rPr>
          <w:rFonts w:ascii="Arial" w:hAnsi="Arial" w:cs="Arial"/>
          <w:b/>
          <w:sz w:val="28"/>
          <w:szCs w:val="28"/>
        </w:rPr>
        <w:t>ЕНИЕ</w:t>
      </w:r>
      <w:r w:rsidRPr="002D5759">
        <w:rPr>
          <w:rFonts w:ascii="Arial" w:hAnsi="Arial" w:cs="Arial"/>
          <w:b/>
          <w:sz w:val="28"/>
          <w:szCs w:val="28"/>
        </w:rPr>
        <w:t>:</w:t>
      </w:r>
    </w:p>
    <w:p w:rsidR="009A07FD" w:rsidRPr="003D3A27" w:rsidRDefault="009A07FD" w:rsidP="003D3A27">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 xml:space="preserve">    </w:t>
      </w:r>
      <w:r w:rsidR="00947E53">
        <w:rPr>
          <w:rFonts w:ascii="Arial" w:hAnsi="Arial" w:cs="Arial"/>
          <w:sz w:val="28"/>
          <w:szCs w:val="28"/>
          <w:lang w:val="kk-KZ"/>
        </w:rPr>
        <w:t xml:space="preserve">Утвердить План работы областного общественного совета на 2024 год </w:t>
      </w:r>
    </w:p>
    <w:p w:rsidR="00C20003" w:rsidRDefault="009A07FD" w:rsidP="00C20003">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 </w:t>
      </w:r>
      <w:r w:rsidR="005C3121">
        <w:rPr>
          <w:rFonts w:ascii="Arial" w:hAnsi="Arial" w:cs="Arial"/>
          <w:sz w:val="28"/>
          <w:szCs w:val="28"/>
          <w:lang w:val="kk-KZ"/>
        </w:rPr>
        <w:t xml:space="preserve"> </w:t>
      </w:r>
    </w:p>
    <w:p w:rsidR="00C20003"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C20003"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совета                                                                            </w:t>
      </w:r>
      <w:r w:rsidR="00C20003">
        <w:rPr>
          <w:rFonts w:ascii="Arial" w:hAnsi="Arial" w:cs="Arial"/>
          <w:b/>
          <w:sz w:val="28"/>
          <w:szCs w:val="28"/>
          <w:lang w:val="kk-KZ"/>
        </w:rPr>
        <w:t xml:space="preserve"> </w:t>
      </w:r>
      <w:r>
        <w:rPr>
          <w:rFonts w:ascii="Arial" w:hAnsi="Arial" w:cs="Arial"/>
          <w:b/>
          <w:sz w:val="28"/>
          <w:szCs w:val="28"/>
          <w:lang w:val="kk-KZ"/>
        </w:rPr>
        <w:t xml:space="preserve">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sectPr w:rsidR="0037601A"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0">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1"/>
  </w:num>
  <w:num w:numId="3">
    <w:abstractNumId w:val="2"/>
  </w:num>
  <w:num w:numId="4">
    <w:abstractNumId w:val="18"/>
  </w:num>
  <w:num w:numId="5">
    <w:abstractNumId w:val="19"/>
  </w:num>
  <w:num w:numId="6">
    <w:abstractNumId w:val="20"/>
  </w:num>
  <w:num w:numId="7">
    <w:abstractNumId w:val="4"/>
  </w:num>
  <w:num w:numId="8">
    <w:abstractNumId w:val="30"/>
  </w:num>
  <w:num w:numId="9">
    <w:abstractNumId w:val="9"/>
  </w:num>
  <w:num w:numId="10">
    <w:abstractNumId w:val="1"/>
  </w:num>
  <w:num w:numId="11">
    <w:abstractNumId w:val="44"/>
  </w:num>
  <w:num w:numId="12">
    <w:abstractNumId w:val="12"/>
  </w:num>
  <w:num w:numId="13">
    <w:abstractNumId w:val="10"/>
  </w:num>
  <w:num w:numId="14">
    <w:abstractNumId w:val="15"/>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13"/>
  </w:num>
  <w:num w:numId="20">
    <w:abstractNumId w:val="36"/>
  </w:num>
  <w:num w:numId="21">
    <w:abstractNumId w:val="42"/>
  </w:num>
  <w:num w:numId="22">
    <w:abstractNumId w:val="0"/>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3"/>
  </w:num>
  <w:num w:numId="27">
    <w:abstractNumId w:val="27"/>
  </w:num>
  <w:num w:numId="28">
    <w:abstractNumId w:val="35"/>
  </w:num>
  <w:num w:numId="29">
    <w:abstractNumId w:val="37"/>
  </w:num>
  <w:num w:numId="30">
    <w:abstractNumId w:val="5"/>
  </w:num>
  <w:num w:numId="31">
    <w:abstractNumId w:val="39"/>
  </w:num>
  <w:num w:numId="32">
    <w:abstractNumId w:val="40"/>
  </w:num>
  <w:num w:numId="33">
    <w:abstractNumId w:val="6"/>
  </w:num>
  <w:num w:numId="34">
    <w:abstractNumId w:val="24"/>
  </w:num>
  <w:num w:numId="35">
    <w:abstractNumId w:val="28"/>
  </w:num>
  <w:num w:numId="36">
    <w:abstractNumId w:val="38"/>
  </w:num>
  <w:num w:numId="37">
    <w:abstractNumId w:val="21"/>
  </w:num>
  <w:num w:numId="38">
    <w:abstractNumId w:val="25"/>
  </w:num>
  <w:num w:numId="39">
    <w:abstractNumId w:val="3"/>
  </w:num>
  <w:num w:numId="40">
    <w:abstractNumId w:val="43"/>
  </w:num>
  <w:num w:numId="41">
    <w:abstractNumId w:val="26"/>
  </w:num>
  <w:num w:numId="42">
    <w:abstractNumId w:val="29"/>
  </w:num>
  <w:num w:numId="43">
    <w:abstractNumId w:val="16"/>
  </w:num>
  <w:num w:numId="44">
    <w:abstractNumId w:val="3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6E3"/>
    <w:rsid w:val="00174BF5"/>
    <w:rsid w:val="0017511F"/>
    <w:rsid w:val="00175FFE"/>
    <w:rsid w:val="00180CC3"/>
    <w:rsid w:val="001823C4"/>
    <w:rsid w:val="0018287C"/>
    <w:rsid w:val="00194A04"/>
    <w:rsid w:val="00195387"/>
    <w:rsid w:val="001B0FE7"/>
    <w:rsid w:val="001B5FD5"/>
    <w:rsid w:val="001C0F67"/>
    <w:rsid w:val="001C19C8"/>
    <w:rsid w:val="001C3024"/>
    <w:rsid w:val="001C3F11"/>
    <w:rsid w:val="001D0DE2"/>
    <w:rsid w:val="001D2B90"/>
    <w:rsid w:val="001D48B6"/>
    <w:rsid w:val="001E6EF0"/>
    <w:rsid w:val="001F019F"/>
    <w:rsid w:val="001F3821"/>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B6E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D7EEE"/>
    <w:rsid w:val="008E3A41"/>
    <w:rsid w:val="008E5D8C"/>
    <w:rsid w:val="008E5EFD"/>
    <w:rsid w:val="008F2018"/>
    <w:rsid w:val="008F4D95"/>
    <w:rsid w:val="009041A0"/>
    <w:rsid w:val="009116D2"/>
    <w:rsid w:val="009201AC"/>
    <w:rsid w:val="00923A68"/>
    <w:rsid w:val="009258FC"/>
    <w:rsid w:val="00935E7C"/>
    <w:rsid w:val="00947E53"/>
    <w:rsid w:val="00950ACC"/>
    <w:rsid w:val="009710F2"/>
    <w:rsid w:val="00972C60"/>
    <w:rsid w:val="00973C75"/>
    <w:rsid w:val="00983635"/>
    <w:rsid w:val="00985B9F"/>
    <w:rsid w:val="009871CB"/>
    <w:rsid w:val="00991A48"/>
    <w:rsid w:val="009A07FD"/>
    <w:rsid w:val="009A4B27"/>
    <w:rsid w:val="009A5613"/>
    <w:rsid w:val="009A628E"/>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20003"/>
    <w:rsid w:val="00C224B0"/>
    <w:rsid w:val="00C22A6E"/>
    <w:rsid w:val="00C3029C"/>
    <w:rsid w:val="00C37874"/>
    <w:rsid w:val="00C37FED"/>
    <w:rsid w:val="00C47464"/>
    <w:rsid w:val="00C50100"/>
    <w:rsid w:val="00C568BD"/>
    <w:rsid w:val="00C60B2A"/>
    <w:rsid w:val="00C64138"/>
    <w:rsid w:val="00C677AD"/>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53B9"/>
    <w:rsid w:val="00D2676E"/>
    <w:rsid w:val="00D44782"/>
    <w:rsid w:val="00D45910"/>
    <w:rsid w:val="00D512EF"/>
    <w:rsid w:val="00D52031"/>
    <w:rsid w:val="00D520B0"/>
    <w:rsid w:val="00D60410"/>
    <w:rsid w:val="00D60855"/>
    <w:rsid w:val="00D64ACB"/>
    <w:rsid w:val="00D678A8"/>
    <w:rsid w:val="00D84E95"/>
    <w:rsid w:val="00D87048"/>
    <w:rsid w:val="00D967C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A1CBA"/>
    <w:rsid w:val="00FA2740"/>
    <w:rsid w:val="00FA3564"/>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8FD7-2B13-4791-97D0-64A5B387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9</cp:revision>
  <cp:lastPrinted>2023-10-04T08:50:00Z</cp:lastPrinted>
  <dcterms:created xsi:type="dcterms:W3CDTF">2024-01-03T04:17:00Z</dcterms:created>
  <dcterms:modified xsi:type="dcterms:W3CDTF">2024-01-11T09:46:00Z</dcterms:modified>
</cp:coreProperties>
</file>