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31A" w:rsidRPr="009F5351" w:rsidRDefault="00C75E58" w:rsidP="007761D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C75E58">
        <w:rPr>
          <w:rFonts w:ascii="Times New Roman" w:hAnsi="Times New Roman" w:cs="Times New Roman"/>
          <w:b/>
          <w:bCs/>
          <w:sz w:val="28"/>
          <w:szCs w:val="28"/>
        </w:rPr>
        <w:t>ПРОТОКОЛ №</w:t>
      </w:r>
      <w:r w:rsidR="00E0217C">
        <w:rPr>
          <w:rFonts w:ascii="Times New Roman" w:hAnsi="Times New Roman" w:cs="Times New Roman"/>
          <w:b/>
          <w:bCs/>
          <w:sz w:val="28"/>
          <w:szCs w:val="28"/>
        </w:rPr>
        <w:t xml:space="preserve"> 4</w:t>
      </w:r>
      <w:r w:rsidR="00256710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C75E58" w:rsidRDefault="00C75E58" w:rsidP="007761D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C75E58">
        <w:rPr>
          <w:rFonts w:ascii="Times New Roman" w:hAnsi="Times New Roman" w:cs="Times New Roman"/>
          <w:b/>
          <w:bCs/>
          <w:sz w:val="28"/>
          <w:szCs w:val="28"/>
        </w:rPr>
        <w:t>аседания Общественного совета</w:t>
      </w: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37AF1" w:rsidRDefault="00037AF1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E58">
        <w:rPr>
          <w:rFonts w:ascii="Times New Roman" w:hAnsi="Times New Roman" w:cs="Times New Roman"/>
          <w:sz w:val="28"/>
          <w:szCs w:val="28"/>
        </w:rPr>
        <w:t xml:space="preserve">Место </w:t>
      </w:r>
      <w:r>
        <w:rPr>
          <w:rFonts w:ascii="Times New Roman" w:hAnsi="Times New Roman" w:cs="Times New Roman"/>
          <w:sz w:val="28"/>
          <w:szCs w:val="28"/>
        </w:rPr>
        <w:t>проведения</w:t>
      </w:r>
      <w:r w:rsidRPr="00C75E5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Зал заседаний аппарата маслихата</w:t>
      </w:r>
    </w:p>
    <w:p w:rsidR="00C75E58" w:rsidRDefault="00C75E58" w:rsidP="00C75E58">
      <w:pPr>
        <w:tabs>
          <w:tab w:val="left" w:pos="5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 время:</w:t>
      </w:r>
      <w:r>
        <w:rPr>
          <w:rFonts w:ascii="Times New Roman" w:hAnsi="Times New Roman" w:cs="Times New Roman"/>
          <w:sz w:val="28"/>
          <w:szCs w:val="28"/>
        </w:rPr>
        <w:tab/>
      </w:r>
      <w:r w:rsidR="006918B8">
        <w:rPr>
          <w:rFonts w:ascii="Times New Roman" w:hAnsi="Times New Roman" w:cs="Times New Roman"/>
          <w:sz w:val="28"/>
          <w:szCs w:val="28"/>
        </w:rPr>
        <w:t>15</w:t>
      </w:r>
      <w:r w:rsidR="00360727">
        <w:rPr>
          <w:rFonts w:ascii="Times New Roman" w:hAnsi="Times New Roman" w:cs="Times New Roman"/>
          <w:sz w:val="28"/>
          <w:szCs w:val="28"/>
        </w:rPr>
        <w:t>.</w:t>
      </w:r>
      <w:r w:rsidR="009819F6">
        <w:rPr>
          <w:rFonts w:ascii="Times New Roman" w:hAnsi="Times New Roman" w:cs="Times New Roman"/>
          <w:sz w:val="28"/>
          <w:szCs w:val="28"/>
        </w:rPr>
        <w:t>1</w:t>
      </w:r>
      <w:r w:rsidR="009F5351" w:rsidRPr="009F535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.2023 года 1</w:t>
      </w:r>
      <w:r w:rsidR="00B7197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-00ч.</w:t>
      </w:r>
    </w:p>
    <w:p w:rsidR="00C75E58" w:rsidRDefault="00C75E58" w:rsidP="00C75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</w:t>
      </w:r>
      <w:r w:rsidR="00037AF1">
        <w:rPr>
          <w:rFonts w:ascii="Times New Roman" w:hAnsi="Times New Roman" w:cs="Times New Roman"/>
          <w:sz w:val="28"/>
          <w:szCs w:val="28"/>
        </w:rPr>
        <w:t xml:space="preserve">овали: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37DE">
        <w:rPr>
          <w:rFonts w:ascii="Times New Roman" w:hAnsi="Times New Roman" w:cs="Times New Roman"/>
          <w:sz w:val="28"/>
          <w:szCs w:val="28"/>
        </w:rPr>
        <w:t xml:space="preserve"> Члены Общественного совета – 11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5C4CB0" w:rsidRPr="005C4CB0" w:rsidRDefault="00ED3854" w:rsidP="005C4CB0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C4CB0">
        <w:rPr>
          <w:rFonts w:ascii="Times New Roman" w:hAnsi="Times New Roman" w:cs="Times New Roman"/>
          <w:sz w:val="28"/>
          <w:szCs w:val="28"/>
          <w:lang w:val="kk-KZ"/>
        </w:rPr>
        <w:t>Руководитель</w:t>
      </w:r>
      <w:r w:rsidR="005C4CB0" w:rsidRPr="005C4C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56710">
        <w:rPr>
          <w:rFonts w:ascii="Times New Roman" w:hAnsi="Times New Roman" w:cs="Times New Roman"/>
          <w:sz w:val="28"/>
          <w:szCs w:val="28"/>
          <w:lang w:val="kk-KZ"/>
        </w:rPr>
        <w:t>отдела КГУ « Отдел предпринимательства акимата Мамлютского района Северо-Казахстанской области»</w:t>
      </w:r>
    </w:p>
    <w:p w:rsidR="00185621" w:rsidRDefault="005C4CB0" w:rsidP="005C4C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56710">
        <w:rPr>
          <w:rFonts w:ascii="Times New Roman" w:hAnsi="Times New Roman" w:cs="Times New Roman"/>
          <w:sz w:val="28"/>
          <w:szCs w:val="28"/>
          <w:lang w:val="kk-KZ"/>
        </w:rPr>
        <w:t>Батырбаева А.С.</w:t>
      </w:r>
      <w:r w:rsidR="00185621" w:rsidRPr="005C4C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18BE" w:rsidRDefault="00D818BE" w:rsidP="00D818BE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Руководитель отдела КГУ « Отдел экономики и финансов акимата    </w:t>
      </w:r>
      <w:r w:rsidRPr="004A5EA5">
        <w:rPr>
          <w:rFonts w:ascii="Times New Roman" w:hAnsi="Times New Roman" w:cs="Times New Roman"/>
          <w:sz w:val="28"/>
          <w:szCs w:val="28"/>
          <w:lang w:val="kk-KZ"/>
        </w:rPr>
        <w:t>Мамлютского район</w:t>
      </w:r>
      <w:r>
        <w:rPr>
          <w:rFonts w:ascii="Times New Roman" w:hAnsi="Times New Roman" w:cs="Times New Roman"/>
          <w:sz w:val="28"/>
          <w:szCs w:val="28"/>
          <w:lang w:val="kk-KZ"/>
        </w:rPr>
        <w:t>а Северо-Казахстанской области»</w:t>
      </w:r>
    </w:p>
    <w:p w:rsidR="00D818BE" w:rsidRPr="005C4CB0" w:rsidRDefault="00D818BE" w:rsidP="00D818BE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Семыкин Д.С.</w:t>
      </w:r>
    </w:p>
    <w:p w:rsidR="00E06055" w:rsidRDefault="00970EC0" w:rsidP="00970EC0">
      <w:pPr>
        <w:tabs>
          <w:tab w:val="left" w:pos="825"/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ED3854" w:rsidRDefault="00ED3854" w:rsidP="00ED38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Повестка дня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ED3854" w:rsidRDefault="00ED3854" w:rsidP="00ED3854">
      <w:pPr>
        <w:pStyle w:val="a3"/>
        <w:numPr>
          <w:ilvl w:val="0"/>
          <w:numId w:val="11"/>
        </w:num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EA5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Pr="004A5EA5">
        <w:rPr>
          <w:rFonts w:ascii="Times New Roman" w:hAnsi="Times New Roman" w:cs="Times New Roman"/>
          <w:sz w:val="28"/>
          <w:szCs w:val="28"/>
          <w:lang w:val="kk-KZ"/>
        </w:rPr>
        <w:t xml:space="preserve">  проекта  </w:t>
      </w:r>
      <w:r w:rsidR="00D818BE">
        <w:rPr>
          <w:rFonts w:ascii="Times New Roman" w:hAnsi="Times New Roman" w:cs="Times New Roman"/>
          <w:sz w:val="28"/>
          <w:szCs w:val="28"/>
          <w:lang w:val="kk-KZ"/>
        </w:rPr>
        <w:t>постановления акимата</w:t>
      </w:r>
      <w:r w:rsidRPr="004A5EA5">
        <w:rPr>
          <w:rFonts w:ascii="Times New Roman" w:hAnsi="Times New Roman" w:cs="Times New Roman"/>
          <w:sz w:val="28"/>
          <w:szCs w:val="28"/>
          <w:lang w:val="kk-KZ"/>
        </w:rPr>
        <w:t xml:space="preserve"> Мамлютского район</w:t>
      </w:r>
      <w:r w:rsidR="00256710">
        <w:rPr>
          <w:rFonts w:ascii="Times New Roman" w:hAnsi="Times New Roman" w:cs="Times New Roman"/>
          <w:sz w:val="28"/>
          <w:szCs w:val="28"/>
          <w:lang w:val="kk-KZ"/>
        </w:rPr>
        <w:t xml:space="preserve">а Северо-Казахстанской области </w:t>
      </w:r>
      <w:r w:rsidR="00256710" w:rsidRPr="004A5EA5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256710">
        <w:rPr>
          <w:rFonts w:ascii="Times New Roman" w:hAnsi="Times New Roman" w:cs="Times New Roman"/>
          <w:sz w:val="28"/>
        </w:rPr>
        <w:t xml:space="preserve">О внесении изменений в решение маслихата Мамлютского района Северо-Казахстанской области от 02 марта  2023 года №36 «Об утверждении мест размещения нестационарных торговых объектов на территории  </w:t>
      </w:r>
      <w:r w:rsidR="005E37DE">
        <w:rPr>
          <w:rFonts w:ascii="Times New Roman" w:hAnsi="Times New Roman" w:cs="Times New Roman"/>
          <w:sz w:val="28"/>
        </w:rPr>
        <w:t>Мамлютского района Северо-Казахстанской области</w:t>
      </w:r>
      <w:r w:rsidRPr="004A5EA5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5C4CB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4A5EA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D3854" w:rsidRDefault="00ED3854" w:rsidP="00ED3854">
      <w:pPr>
        <w:pStyle w:val="a3"/>
        <w:tabs>
          <w:tab w:val="left" w:pos="0"/>
          <w:tab w:val="left" w:pos="7140"/>
        </w:tabs>
        <w:spacing w:after="0" w:line="240" w:lineRule="auto"/>
        <w:ind w:left="57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Информация </w:t>
      </w:r>
      <w:r w:rsidR="00256710">
        <w:rPr>
          <w:rFonts w:ascii="Times New Roman" w:hAnsi="Times New Roman" w:cs="Times New Roman"/>
          <w:sz w:val="28"/>
          <w:szCs w:val="28"/>
          <w:lang w:val="kk-KZ"/>
        </w:rPr>
        <w:t>Батырбаевой А.Ж.</w:t>
      </w:r>
    </w:p>
    <w:p w:rsidR="00D818BE" w:rsidRPr="00D818BE" w:rsidRDefault="00D818BE" w:rsidP="00D818BE">
      <w:pPr>
        <w:pStyle w:val="a3"/>
        <w:numPr>
          <w:ilvl w:val="0"/>
          <w:numId w:val="11"/>
        </w:num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EA5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проекта  постановления акима</w:t>
      </w:r>
      <w:r w:rsidRPr="004A5EA5">
        <w:rPr>
          <w:rFonts w:ascii="Times New Roman" w:hAnsi="Times New Roman" w:cs="Times New Roman"/>
          <w:sz w:val="28"/>
          <w:szCs w:val="28"/>
          <w:lang w:val="kk-KZ"/>
        </w:rPr>
        <w:t>та Мамлютского район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 Северо-Казахстанской области </w:t>
      </w:r>
      <w:r w:rsidRPr="004A5EA5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</w:rPr>
        <w:t>О внесении изменений в решение маслихата Мамлютского района Северо-Казахстанской области от 31 июля 2023 года №145 «Об определении перечня должностей специалистов в области социального обеспечения</w:t>
      </w:r>
      <w:proofErr w:type="gramStart"/>
      <w:r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 xml:space="preserve"> культуры, являющихся гражданскими служащими и работающих в сельской местности </w:t>
      </w:r>
      <w:r w:rsidRPr="00D818BE">
        <w:rPr>
          <w:rFonts w:ascii="Times New Roman" w:hAnsi="Times New Roman" w:cs="Times New Roman"/>
          <w:sz w:val="28"/>
        </w:rPr>
        <w:t xml:space="preserve">  Мамлютского района Северо-Казахстанской области</w:t>
      </w:r>
      <w:r w:rsidRPr="00D818BE">
        <w:rPr>
          <w:rFonts w:ascii="Times New Roman" w:hAnsi="Times New Roman" w:cs="Times New Roman"/>
          <w:sz w:val="28"/>
          <w:szCs w:val="28"/>
          <w:lang w:val="kk-KZ"/>
        </w:rPr>
        <w:t xml:space="preserve">». </w:t>
      </w:r>
    </w:p>
    <w:p w:rsidR="00D818BE" w:rsidRDefault="00D818BE" w:rsidP="00D818BE">
      <w:pPr>
        <w:pStyle w:val="a3"/>
        <w:tabs>
          <w:tab w:val="left" w:pos="0"/>
          <w:tab w:val="left" w:pos="7140"/>
        </w:tabs>
        <w:spacing w:after="0" w:line="240" w:lineRule="auto"/>
        <w:ind w:left="57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Информация Семыкина Д.С.</w:t>
      </w:r>
    </w:p>
    <w:p w:rsidR="00D818BE" w:rsidRPr="00D818BE" w:rsidRDefault="00D818BE" w:rsidP="00D818BE">
      <w:pPr>
        <w:pStyle w:val="a3"/>
        <w:tabs>
          <w:tab w:val="left" w:pos="0"/>
          <w:tab w:val="left" w:pos="7140"/>
        </w:tabs>
        <w:spacing w:after="0" w:line="240" w:lineRule="auto"/>
        <w:ind w:left="57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A6089" w:rsidRPr="00E3161E" w:rsidRDefault="00AA6089" w:rsidP="00E3161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324D" w:rsidRPr="0009324D" w:rsidRDefault="0009324D" w:rsidP="00ED385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3854" w:rsidRPr="008E5C9B" w:rsidRDefault="00ED3854" w:rsidP="00ED385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вопросы повестки дня, Общественный совет</w:t>
      </w:r>
      <w:r w:rsidR="005C4CB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79E8" w:rsidRDefault="004E79E8" w:rsidP="00ED385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D3854" w:rsidRDefault="00ED3854" w:rsidP="00E3161E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ED3854" w:rsidRDefault="00ED3854" w:rsidP="003E13D2">
      <w:pPr>
        <w:pStyle w:val="a3"/>
        <w:numPr>
          <w:ilvl w:val="0"/>
          <w:numId w:val="13"/>
        </w:num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13D2">
        <w:rPr>
          <w:rFonts w:ascii="Times New Roman" w:hAnsi="Times New Roman" w:cs="Times New Roman"/>
          <w:sz w:val="28"/>
          <w:szCs w:val="28"/>
          <w:lang w:val="kk-KZ"/>
        </w:rPr>
        <w:t xml:space="preserve">Проект </w:t>
      </w:r>
      <w:r w:rsidR="003E13D2">
        <w:rPr>
          <w:rFonts w:ascii="Times New Roman" w:hAnsi="Times New Roman" w:cs="Times New Roman"/>
          <w:sz w:val="28"/>
          <w:szCs w:val="28"/>
          <w:lang w:val="kk-KZ"/>
        </w:rPr>
        <w:t>постановления акимата</w:t>
      </w:r>
      <w:r w:rsidRPr="003E13D2">
        <w:rPr>
          <w:rFonts w:ascii="Times New Roman" w:hAnsi="Times New Roman" w:cs="Times New Roman"/>
          <w:sz w:val="28"/>
          <w:szCs w:val="28"/>
          <w:lang w:val="kk-KZ"/>
        </w:rPr>
        <w:t xml:space="preserve"> Мамлютского района Северо-Казахстанской области </w:t>
      </w:r>
      <w:r w:rsidR="00256710" w:rsidRPr="003E13D2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256710" w:rsidRPr="003E13D2">
        <w:rPr>
          <w:rFonts w:ascii="Times New Roman" w:hAnsi="Times New Roman" w:cs="Times New Roman"/>
          <w:sz w:val="28"/>
        </w:rPr>
        <w:t>О внесении изменений в решение маслихата Мамлютского района Северо-Казахстанской области от 02 марта  2023 года №36 «Об утверждении мест размещения нестационарных торговых объектов на территории  Мамлютского района Северо-Казахстанской области</w:t>
      </w:r>
      <w:r w:rsidR="00256710" w:rsidRPr="003E13D2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3E13D2">
        <w:rPr>
          <w:rFonts w:ascii="Times New Roman" w:hAnsi="Times New Roman" w:cs="Times New Roman"/>
          <w:sz w:val="28"/>
          <w:szCs w:val="28"/>
          <w:lang w:val="kk-KZ"/>
        </w:rPr>
        <w:t xml:space="preserve">рассмотрен, предложений и замечаний не поступало. </w:t>
      </w:r>
      <w:r w:rsidRPr="003E13D2">
        <w:rPr>
          <w:rFonts w:ascii="Times New Roman" w:hAnsi="Times New Roman" w:cs="Times New Roman"/>
          <w:sz w:val="28"/>
          <w:szCs w:val="28"/>
          <w:lang w:val="kk-KZ"/>
        </w:rPr>
        <w:lastRenderedPageBreak/>
        <w:t>Рекомендовано рассмотрение данного проекта на сессии районного маслихата.</w:t>
      </w:r>
    </w:p>
    <w:p w:rsidR="003E13D2" w:rsidRPr="00D818BE" w:rsidRDefault="003E13D2" w:rsidP="003E13D2">
      <w:pPr>
        <w:pStyle w:val="a3"/>
        <w:numPr>
          <w:ilvl w:val="0"/>
          <w:numId w:val="13"/>
        </w:num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Проект  постановления акима</w:t>
      </w:r>
      <w:r w:rsidRPr="004A5EA5">
        <w:rPr>
          <w:rFonts w:ascii="Times New Roman" w:hAnsi="Times New Roman" w:cs="Times New Roman"/>
          <w:sz w:val="28"/>
          <w:szCs w:val="28"/>
          <w:lang w:val="kk-KZ"/>
        </w:rPr>
        <w:t>та Мамлютского район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 Северо-Казахстанской области </w:t>
      </w:r>
      <w:r w:rsidRPr="004A5EA5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</w:rPr>
        <w:t xml:space="preserve">О внесении изменений в решение маслихата Мамлютского района Северо-Казахстанской области от 31 июля 2023 года №145 «Об определении перечня должностей специалистов в области социального обеспечения , культуры, являющихся гражданскими служащими и работающих в сельской местности </w:t>
      </w:r>
      <w:r w:rsidRPr="00D818BE">
        <w:rPr>
          <w:rFonts w:ascii="Times New Roman" w:hAnsi="Times New Roman" w:cs="Times New Roman"/>
          <w:sz w:val="28"/>
        </w:rPr>
        <w:t xml:space="preserve">  Мамлютского района Северо-Казахстанской области</w:t>
      </w:r>
      <w:r w:rsidRPr="00D818BE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13D2">
        <w:rPr>
          <w:rFonts w:ascii="Times New Roman" w:hAnsi="Times New Roman" w:cs="Times New Roman"/>
          <w:sz w:val="28"/>
          <w:szCs w:val="28"/>
          <w:lang w:val="kk-KZ"/>
        </w:rPr>
        <w:t>рассмотрен, предложений и замечаний не поступало.</w:t>
      </w:r>
    </w:p>
    <w:p w:rsidR="003E13D2" w:rsidRPr="003E13D2" w:rsidRDefault="003E13D2" w:rsidP="003E13D2">
      <w:pPr>
        <w:pStyle w:val="a3"/>
        <w:tabs>
          <w:tab w:val="left" w:pos="7140"/>
        </w:tabs>
        <w:spacing w:after="0" w:line="240" w:lineRule="auto"/>
        <w:ind w:left="57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D3854" w:rsidRDefault="00ED3854" w:rsidP="00ED3854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ED3854" w:rsidRPr="00ED3854" w:rsidRDefault="00ED3854" w:rsidP="00ED3854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3302C3" w:rsidRPr="008E7C85" w:rsidRDefault="003302C3" w:rsidP="004E79E8">
      <w:pPr>
        <w:tabs>
          <w:tab w:val="left" w:pos="2355"/>
        </w:tabs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E7C85"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Общественного совета:                              А. </w:t>
      </w:r>
      <w:proofErr w:type="spellStart"/>
      <w:r w:rsidRPr="008E7C85">
        <w:rPr>
          <w:rFonts w:ascii="Times New Roman" w:hAnsi="Times New Roman" w:cs="Times New Roman"/>
          <w:b/>
          <w:bCs/>
          <w:sz w:val="28"/>
          <w:szCs w:val="28"/>
        </w:rPr>
        <w:t>Мушарапова</w:t>
      </w:r>
      <w:proofErr w:type="spellEnd"/>
    </w:p>
    <w:p w:rsidR="003302C3" w:rsidRPr="008E7C85" w:rsidRDefault="003302C3" w:rsidP="003302C3">
      <w:pPr>
        <w:rPr>
          <w:lang w:val="kk-KZ"/>
        </w:rPr>
      </w:pPr>
    </w:p>
    <w:sectPr w:rsidR="003302C3" w:rsidRPr="008E7C85" w:rsidSect="006D1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E182E"/>
    <w:multiLevelType w:val="hybridMultilevel"/>
    <w:tmpl w:val="70D2AAEC"/>
    <w:lvl w:ilvl="0" w:tplc="F48EA996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05018"/>
    <w:multiLevelType w:val="hybridMultilevel"/>
    <w:tmpl w:val="A44436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E5A34"/>
    <w:multiLevelType w:val="hybridMultilevel"/>
    <w:tmpl w:val="94FAE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1761D9"/>
    <w:multiLevelType w:val="hybridMultilevel"/>
    <w:tmpl w:val="FDB822CA"/>
    <w:lvl w:ilvl="0" w:tplc="ED289E6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1FFB13C8"/>
    <w:multiLevelType w:val="hybridMultilevel"/>
    <w:tmpl w:val="7482049A"/>
    <w:lvl w:ilvl="0" w:tplc="ED48A38A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791AF4"/>
    <w:multiLevelType w:val="hybridMultilevel"/>
    <w:tmpl w:val="027207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30131A"/>
    <w:multiLevelType w:val="hybridMultilevel"/>
    <w:tmpl w:val="2026BF50"/>
    <w:lvl w:ilvl="0" w:tplc="BA888F2C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7">
    <w:nsid w:val="57BD2963"/>
    <w:multiLevelType w:val="hybridMultilevel"/>
    <w:tmpl w:val="B82AD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0055A3"/>
    <w:multiLevelType w:val="hybridMultilevel"/>
    <w:tmpl w:val="9D8806BC"/>
    <w:lvl w:ilvl="0" w:tplc="C798895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981178"/>
    <w:multiLevelType w:val="hybridMultilevel"/>
    <w:tmpl w:val="A8F2F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E72C4B"/>
    <w:multiLevelType w:val="hybridMultilevel"/>
    <w:tmpl w:val="B9F44AE6"/>
    <w:lvl w:ilvl="0" w:tplc="3708B05E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1">
    <w:nsid w:val="7B78700A"/>
    <w:multiLevelType w:val="hybridMultilevel"/>
    <w:tmpl w:val="017AEE7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820317"/>
    <w:multiLevelType w:val="hybridMultilevel"/>
    <w:tmpl w:val="33FE1972"/>
    <w:lvl w:ilvl="0" w:tplc="A290E65E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2"/>
  </w:num>
  <w:num w:numId="4">
    <w:abstractNumId w:val="9"/>
  </w:num>
  <w:num w:numId="5">
    <w:abstractNumId w:val="0"/>
  </w:num>
  <w:num w:numId="6">
    <w:abstractNumId w:val="1"/>
  </w:num>
  <w:num w:numId="7">
    <w:abstractNumId w:val="4"/>
  </w:num>
  <w:num w:numId="8">
    <w:abstractNumId w:val="5"/>
  </w:num>
  <w:num w:numId="9">
    <w:abstractNumId w:val="7"/>
  </w:num>
  <w:num w:numId="10">
    <w:abstractNumId w:val="8"/>
  </w:num>
  <w:num w:numId="11">
    <w:abstractNumId w:val="6"/>
  </w:num>
  <w:num w:numId="12">
    <w:abstractNumId w:val="3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E631A"/>
    <w:rsid w:val="00000225"/>
    <w:rsid w:val="00012951"/>
    <w:rsid w:val="00030932"/>
    <w:rsid w:val="00037AF1"/>
    <w:rsid w:val="0009324D"/>
    <w:rsid w:val="000A6163"/>
    <w:rsid w:val="000A7900"/>
    <w:rsid w:val="000C7140"/>
    <w:rsid w:val="000D7B28"/>
    <w:rsid w:val="000E0AA9"/>
    <w:rsid w:val="000F4E4C"/>
    <w:rsid w:val="00103BEA"/>
    <w:rsid w:val="00122AEB"/>
    <w:rsid w:val="001242CA"/>
    <w:rsid w:val="00146BFD"/>
    <w:rsid w:val="00163056"/>
    <w:rsid w:val="001678BC"/>
    <w:rsid w:val="00185621"/>
    <w:rsid w:val="001F4CA9"/>
    <w:rsid w:val="001F5311"/>
    <w:rsid w:val="002025DF"/>
    <w:rsid w:val="00210831"/>
    <w:rsid w:val="002565E7"/>
    <w:rsid w:val="00256710"/>
    <w:rsid w:val="002638EE"/>
    <w:rsid w:val="002664DD"/>
    <w:rsid w:val="002672E5"/>
    <w:rsid w:val="002715CF"/>
    <w:rsid w:val="00276F2B"/>
    <w:rsid w:val="002828C2"/>
    <w:rsid w:val="00297975"/>
    <w:rsid w:val="00297CE7"/>
    <w:rsid w:val="002C6C8D"/>
    <w:rsid w:val="002C714F"/>
    <w:rsid w:val="002E36E9"/>
    <w:rsid w:val="00313B04"/>
    <w:rsid w:val="00322867"/>
    <w:rsid w:val="0032476A"/>
    <w:rsid w:val="003302C3"/>
    <w:rsid w:val="003330FA"/>
    <w:rsid w:val="003422E8"/>
    <w:rsid w:val="00353189"/>
    <w:rsid w:val="00360727"/>
    <w:rsid w:val="00376412"/>
    <w:rsid w:val="0038754B"/>
    <w:rsid w:val="00391FEB"/>
    <w:rsid w:val="003974EA"/>
    <w:rsid w:val="003E13D2"/>
    <w:rsid w:val="004046E8"/>
    <w:rsid w:val="00415350"/>
    <w:rsid w:val="004450FB"/>
    <w:rsid w:val="0045203A"/>
    <w:rsid w:val="00453DDA"/>
    <w:rsid w:val="004A31F1"/>
    <w:rsid w:val="004E79E8"/>
    <w:rsid w:val="004F535C"/>
    <w:rsid w:val="005214E3"/>
    <w:rsid w:val="00526DD3"/>
    <w:rsid w:val="005436E9"/>
    <w:rsid w:val="005602A7"/>
    <w:rsid w:val="0056035F"/>
    <w:rsid w:val="00596278"/>
    <w:rsid w:val="005B4FE7"/>
    <w:rsid w:val="005C10EC"/>
    <w:rsid w:val="005C49CD"/>
    <w:rsid w:val="005C4CB0"/>
    <w:rsid w:val="005D36E4"/>
    <w:rsid w:val="005E37DE"/>
    <w:rsid w:val="005F2DB5"/>
    <w:rsid w:val="00633819"/>
    <w:rsid w:val="0063592F"/>
    <w:rsid w:val="00637D12"/>
    <w:rsid w:val="006472B9"/>
    <w:rsid w:val="006918B8"/>
    <w:rsid w:val="006A2A6E"/>
    <w:rsid w:val="006A4DC4"/>
    <w:rsid w:val="006C0262"/>
    <w:rsid w:val="006C2AF9"/>
    <w:rsid w:val="006C5AF9"/>
    <w:rsid w:val="006D1A93"/>
    <w:rsid w:val="006E1F8B"/>
    <w:rsid w:val="0072325D"/>
    <w:rsid w:val="00742053"/>
    <w:rsid w:val="007473A5"/>
    <w:rsid w:val="00770876"/>
    <w:rsid w:val="00770BE9"/>
    <w:rsid w:val="00775862"/>
    <w:rsid w:val="007761DD"/>
    <w:rsid w:val="007C1EA5"/>
    <w:rsid w:val="007E42B6"/>
    <w:rsid w:val="0081300C"/>
    <w:rsid w:val="008464B2"/>
    <w:rsid w:val="0088215F"/>
    <w:rsid w:val="008E7C85"/>
    <w:rsid w:val="00904FC1"/>
    <w:rsid w:val="009219A8"/>
    <w:rsid w:val="00923AA2"/>
    <w:rsid w:val="00924215"/>
    <w:rsid w:val="00931FE5"/>
    <w:rsid w:val="009543AA"/>
    <w:rsid w:val="00957F61"/>
    <w:rsid w:val="00967AF7"/>
    <w:rsid w:val="00970EC0"/>
    <w:rsid w:val="00974EAF"/>
    <w:rsid w:val="00980A3E"/>
    <w:rsid w:val="009819F6"/>
    <w:rsid w:val="009878EF"/>
    <w:rsid w:val="009A49E9"/>
    <w:rsid w:val="009E1D9C"/>
    <w:rsid w:val="009F5351"/>
    <w:rsid w:val="00A108E8"/>
    <w:rsid w:val="00A16DE2"/>
    <w:rsid w:val="00A20B53"/>
    <w:rsid w:val="00A24B77"/>
    <w:rsid w:val="00A712F2"/>
    <w:rsid w:val="00A87736"/>
    <w:rsid w:val="00A87FBE"/>
    <w:rsid w:val="00AA6089"/>
    <w:rsid w:val="00AA7D6B"/>
    <w:rsid w:val="00AE631A"/>
    <w:rsid w:val="00AF1EE9"/>
    <w:rsid w:val="00B0413F"/>
    <w:rsid w:val="00B173B6"/>
    <w:rsid w:val="00B20B85"/>
    <w:rsid w:val="00B26DC7"/>
    <w:rsid w:val="00B40204"/>
    <w:rsid w:val="00B7197E"/>
    <w:rsid w:val="00B87CD7"/>
    <w:rsid w:val="00BB7FFD"/>
    <w:rsid w:val="00BC6FD7"/>
    <w:rsid w:val="00BD40A9"/>
    <w:rsid w:val="00BD7702"/>
    <w:rsid w:val="00BE018B"/>
    <w:rsid w:val="00BE4568"/>
    <w:rsid w:val="00C02F30"/>
    <w:rsid w:val="00C109CF"/>
    <w:rsid w:val="00C26D28"/>
    <w:rsid w:val="00C31FD2"/>
    <w:rsid w:val="00C45D7C"/>
    <w:rsid w:val="00C60889"/>
    <w:rsid w:val="00C67E5A"/>
    <w:rsid w:val="00C73DB9"/>
    <w:rsid w:val="00C75E58"/>
    <w:rsid w:val="00C82029"/>
    <w:rsid w:val="00CB37BB"/>
    <w:rsid w:val="00CB792F"/>
    <w:rsid w:val="00CF2B84"/>
    <w:rsid w:val="00D0328E"/>
    <w:rsid w:val="00D1421B"/>
    <w:rsid w:val="00D251CF"/>
    <w:rsid w:val="00D27947"/>
    <w:rsid w:val="00D50040"/>
    <w:rsid w:val="00D62B3A"/>
    <w:rsid w:val="00D77607"/>
    <w:rsid w:val="00D77C9F"/>
    <w:rsid w:val="00D818BE"/>
    <w:rsid w:val="00D82D34"/>
    <w:rsid w:val="00D852A1"/>
    <w:rsid w:val="00D94321"/>
    <w:rsid w:val="00D9716F"/>
    <w:rsid w:val="00DE016F"/>
    <w:rsid w:val="00E0217C"/>
    <w:rsid w:val="00E06055"/>
    <w:rsid w:val="00E3161E"/>
    <w:rsid w:val="00E432F9"/>
    <w:rsid w:val="00E51AE1"/>
    <w:rsid w:val="00E51E45"/>
    <w:rsid w:val="00E654E0"/>
    <w:rsid w:val="00E97386"/>
    <w:rsid w:val="00EA7297"/>
    <w:rsid w:val="00EB3FBC"/>
    <w:rsid w:val="00ED3854"/>
    <w:rsid w:val="00EE371F"/>
    <w:rsid w:val="00EE5681"/>
    <w:rsid w:val="00F25C41"/>
    <w:rsid w:val="00F2611A"/>
    <w:rsid w:val="00F32315"/>
    <w:rsid w:val="00F3596F"/>
    <w:rsid w:val="00F35DF1"/>
    <w:rsid w:val="00F64F96"/>
    <w:rsid w:val="00FC5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E58"/>
    <w:pPr>
      <w:ind w:left="720"/>
      <w:contextualSpacing/>
    </w:pPr>
  </w:style>
  <w:style w:type="paragraph" w:styleId="a4">
    <w:name w:val="Document Map"/>
    <w:basedOn w:val="a"/>
    <w:link w:val="a5"/>
    <w:uiPriority w:val="99"/>
    <w:semiHidden/>
    <w:unhideWhenUsed/>
    <w:rsid w:val="00776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7761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C31A3-1859-48EF-B8F0-EF940BD0D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ПРОТОКОЛ № 44</vt:lpstr>
      <vt:lpstr>заседания Общественного совета</vt:lpstr>
      <vt:lpstr>Председатель Общественного совета:                              А. Мушарапова</vt:lpstr>
    </vt:vector>
  </TitlesOfParts>
  <Company>Organization</Company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2024-01-02T06:10:00Z</cp:lastPrinted>
  <dcterms:created xsi:type="dcterms:W3CDTF">2023-12-08T03:18:00Z</dcterms:created>
  <dcterms:modified xsi:type="dcterms:W3CDTF">2024-01-02T06:15:00Z</dcterms:modified>
</cp:coreProperties>
</file>