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EE5681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2421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EE5681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0C714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2DB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21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3875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0D7B28" w:rsidRDefault="000D7B28" w:rsidP="000D7B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КГУ «</w:t>
      </w:r>
      <w:r w:rsidR="00D77607">
        <w:rPr>
          <w:rFonts w:ascii="Times New Roman" w:hAnsi="Times New Roman" w:cs="Times New Roman"/>
          <w:sz w:val="28"/>
          <w:szCs w:val="28"/>
        </w:rPr>
        <w:t>Отдел предпринимательства акимата</w:t>
      </w:r>
      <w:r>
        <w:rPr>
          <w:rFonts w:ascii="Times New Roman" w:hAnsi="Times New Roman" w:cs="Times New Roman"/>
          <w:sz w:val="28"/>
          <w:szCs w:val="28"/>
        </w:rPr>
        <w:t xml:space="preserve"> Мамлютского района Северо-Казахстанской области  А. </w:t>
      </w:r>
      <w:r w:rsidR="00D776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607">
        <w:rPr>
          <w:rFonts w:ascii="Times New Roman" w:hAnsi="Times New Roman" w:cs="Times New Roman"/>
          <w:sz w:val="28"/>
          <w:szCs w:val="28"/>
        </w:rPr>
        <w:t>Исахметов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6055" w:rsidRDefault="00030932" w:rsidP="00C75E5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Pr="00C67E5A" w:rsidRDefault="00D9716F" w:rsidP="00BC6FD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 w:rsidR="00030932">
        <w:rPr>
          <w:rFonts w:ascii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6035F">
        <w:rPr>
          <w:rFonts w:ascii="Times New Roman" w:hAnsi="Times New Roman" w:cs="Times New Roman"/>
          <w:sz w:val="28"/>
          <w:szCs w:val="28"/>
        </w:rPr>
        <w:t>О признании утратившим силу решения маслихата Мамлютского района</w:t>
      </w:r>
      <w:r w:rsidR="00BB7FFD" w:rsidRPr="003D4C6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="0056035F">
        <w:rPr>
          <w:rFonts w:ascii="Times New Roman" w:hAnsi="Times New Roman" w:cs="Times New Roman"/>
          <w:sz w:val="28"/>
          <w:szCs w:val="28"/>
        </w:rPr>
        <w:t xml:space="preserve"> от 12 мая 2023 года №4/4</w:t>
      </w:r>
      <w:proofErr w:type="gramStart"/>
      <w:r w:rsidR="0056035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6035F">
        <w:rPr>
          <w:rFonts w:ascii="Times New Roman" w:hAnsi="Times New Roman" w:cs="Times New Roman"/>
          <w:sz w:val="28"/>
          <w:szCs w:val="28"/>
        </w:rPr>
        <w:t>б утверждении ставок туристского взноса для иностранцев на 2023 год на территории Мамлютского района Северо-Казахстанской области</w:t>
      </w:r>
      <w:r w:rsidR="00BB7FFD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67E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7E5A" w:rsidRPr="00C67E5A" w:rsidRDefault="0063592F" w:rsidP="00C67E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E5A">
        <w:rPr>
          <w:rFonts w:ascii="Times New Roman" w:hAnsi="Times New Roman" w:cs="Times New Roman"/>
          <w:sz w:val="28"/>
          <w:szCs w:val="28"/>
        </w:rPr>
        <w:t>Об утверждении ставок туристского взноса для иностранцев на 2023 год на территории Мамлютского района Северо-Казахстанской области</w:t>
      </w:r>
      <w:r w:rsidR="00C67E5A"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67E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26DC7" w:rsidRDefault="00BC6FD7" w:rsidP="00B26D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r w:rsidR="00C67E5A">
        <w:rPr>
          <w:rFonts w:ascii="Times New Roman" w:hAnsi="Times New Roman" w:cs="Times New Roman"/>
          <w:sz w:val="28"/>
          <w:szCs w:val="28"/>
          <w:u w:val="single"/>
          <w:lang w:val="kk-KZ"/>
        </w:rPr>
        <w:t>Крутоус С.А</w:t>
      </w:r>
      <w:r w:rsidR="00BB7F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4FC1" w:rsidRPr="001F4433" w:rsidRDefault="000D7B28" w:rsidP="00904FC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связи с чем решения признаются утратившими силу</w:t>
      </w:r>
      <w:r w:rsidR="00904FC1" w:rsidRPr="001F4433">
        <w:rPr>
          <w:rFonts w:ascii="Times New Roman" w:hAnsi="Times New Roman" w:cs="Times New Roman"/>
          <w:sz w:val="28"/>
          <w:szCs w:val="28"/>
        </w:rPr>
        <w:t>?</w:t>
      </w:r>
      <w:r w:rsidR="00C67E5A">
        <w:rPr>
          <w:rFonts w:ascii="Times New Roman" w:hAnsi="Times New Roman" w:cs="Times New Roman"/>
          <w:sz w:val="28"/>
          <w:szCs w:val="28"/>
        </w:rPr>
        <w:t xml:space="preserve"> Сколько составит ставка туристского взноса в 2023 году?</w:t>
      </w:r>
    </w:p>
    <w:p w:rsidR="00E51E45" w:rsidRPr="00E51E45" w:rsidRDefault="00E51E45" w:rsidP="00E51E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7D12" w:rsidRDefault="00637D12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D12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E5A">
        <w:rPr>
          <w:rFonts w:ascii="Times New Roman" w:hAnsi="Times New Roman" w:cs="Times New Roman"/>
          <w:sz w:val="28"/>
          <w:szCs w:val="28"/>
          <w:u w:val="single"/>
          <w:lang w:val="kk-KZ"/>
        </w:rPr>
        <w:t>Исахметова А.С.</w:t>
      </w:r>
      <w:r w:rsidR="00904FC1" w:rsidRPr="00904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7B28" w:rsidRPr="00B26DC7" w:rsidRDefault="000D7B28" w:rsidP="000D7B2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</w:t>
      </w:r>
      <w:r w:rsidR="00F25C41">
        <w:rPr>
          <w:rFonts w:ascii="Times New Roman" w:hAnsi="Times New Roman" w:cs="Times New Roman"/>
          <w:sz w:val="28"/>
          <w:szCs w:val="28"/>
          <w:lang w:val="kk-KZ"/>
        </w:rPr>
        <w:t>приказом М</w:t>
      </w:r>
      <w:r w:rsidR="00C67E5A">
        <w:rPr>
          <w:rFonts w:ascii="Times New Roman" w:hAnsi="Times New Roman" w:cs="Times New Roman"/>
          <w:sz w:val="28"/>
          <w:szCs w:val="28"/>
          <w:lang w:val="kk-KZ"/>
        </w:rPr>
        <w:t xml:space="preserve">инистра культуры и спорта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  <w:r w:rsidR="00C67E5A">
        <w:rPr>
          <w:rFonts w:ascii="Times New Roman" w:hAnsi="Times New Roman" w:cs="Times New Roman"/>
          <w:sz w:val="28"/>
          <w:szCs w:val="28"/>
          <w:lang w:val="kk-KZ"/>
        </w:rPr>
        <w:t xml:space="preserve"> от 14 июля 2023 года № 181 </w:t>
      </w:r>
      <w:r w:rsidRPr="003D4C6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67E5A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="00A24B77">
        <w:rPr>
          <w:rFonts w:ascii="Times New Roman" w:hAnsi="Times New Roman" w:cs="Times New Roman"/>
          <w:sz w:val="28"/>
          <w:szCs w:val="28"/>
        </w:rPr>
        <w:t>уплаты туристского взноса для иностранцев</w:t>
      </w:r>
      <w:r w:rsidR="00F25C41" w:rsidRPr="00F2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Мамлютского района</w:t>
      </w:r>
      <w:r w:rsidRPr="003D4C6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Pr="003D4C6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25C41">
        <w:rPr>
          <w:rFonts w:ascii="Times New Roman" w:hAnsi="Times New Roman" w:cs="Times New Roman"/>
          <w:sz w:val="28"/>
          <w:szCs w:val="28"/>
        </w:rPr>
        <w:t xml:space="preserve">. Согласно пункту 5 приказа Министра культуры и спорта </w:t>
      </w:r>
      <w:r w:rsidR="00F25C41">
        <w:rPr>
          <w:rFonts w:ascii="Times New Roman" w:hAnsi="Times New Roman" w:cs="Times New Roman"/>
          <w:sz w:val="28"/>
          <w:szCs w:val="28"/>
          <w:lang w:val="kk-KZ"/>
        </w:rPr>
        <w:t>Республики Казахстан применяются фиксированные ставки в размере от 0,2 до 0,5 месячного расчетного показателя.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КГУ «Управление предпринимательства и ндустриально-иновационного развития акимата Северо-Казахстанской области» предлагаемая ставка туристкого взноса для иностранцев на территории Мамлютского района СКО составила 0,2 месячного расчетного показателя. </w:t>
      </w:r>
    </w:p>
    <w:p w:rsidR="003422E8" w:rsidRPr="000D7B28" w:rsidRDefault="000D7B28" w:rsidP="003422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4FC1" w:rsidRPr="003422E8" w:rsidRDefault="00904FC1" w:rsidP="00E51E4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0413F" w:rsidRPr="0063592F" w:rsidRDefault="00B0413F" w:rsidP="006359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Решение маслихата Мамлютского района Северо-Казахстанской области 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3592F">
        <w:rPr>
          <w:rFonts w:ascii="Times New Roman" w:hAnsi="Times New Roman" w:cs="Times New Roman"/>
          <w:sz w:val="28"/>
          <w:szCs w:val="28"/>
        </w:rPr>
        <w:t>О признании утратившим силу решения маслихата Мамлютского района</w:t>
      </w:r>
      <w:r w:rsidR="0063592F" w:rsidRPr="003D4C6A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 w:rsidR="0063592F">
        <w:rPr>
          <w:rFonts w:ascii="Times New Roman" w:hAnsi="Times New Roman" w:cs="Times New Roman"/>
          <w:sz w:val="28"/>
          <w:szCs w:val="28"/>
        </w:rPr>
        <w:t xml:space="preserve"> от 12 мая 2023 года №4/4 Об утверждении </w:t>
      </w:r>
      <w:r w:rsidR="0063592F">
        <w:rPr>
          <w:rFonts w:ascii="Times New Roman" w:hAnsi="Times New Roman" w:cs="Times New Roman"/>
          <w:sz w:val="28"/>
          <w:szCs w:val="28"/>
        </w:rPr>
        <w:lastRenderedPageBreak/>
        <w:t>ставок туристского взноса для иностранцев на 2023 год на территории Мамлютского района Северо-Казахстанской области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и «</w:t>
      </w:r>
      <w:r w:rsidR="0063592F">
        <w:rPr>
          <w:rFonts w:ascii="Times New Roman" w:hAnsi="Times New Roman" w:cs="Times New Roman"/>
          <w:sz w:val="28"/>
          <w:szCs w:val="28"/>
        </w:rPr>
        <w:t>Об утверждении ставок туристского взноса для иностранцев на 2023 год на территории Мамлютского района Северо-Казахстанской области»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92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359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92F">
        <w:rPr>
          <w:rFonts w:ascii="Times New Roman" w:hAnsi="Times New Roman" w:cs="Times New Roman"/>
          <w:sz w:val="28"/>
          <w:szCs w:val="28"/>
          <w:lang w:val="kk-KZ"/>
        </w:rPr>
        <w:t>согласовать.  Рекомендовать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 данный проект на рассмотрение на сессии </w:t>
      </w:r>
      <w:r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маслихата Мамлютского района Северо-Казахстанской области. </w:t>
      </w:r>
      <w:r w:rsidR="000D7B28" w:rsidRPr="0063592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422E8" w:rsidRPr="00B0413F" w:rsidRDefault="003422E8" w:rsidP="003422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E45" w:rsidRPr="003302C3" w:rsidRDefault="00E51E45" w:rsidP="00E51E45">
      <w:pPr>
        <w:pStyle w:val="a3"/>
        <w:spacing w:after="0" w:line="240" w:lineRule="auto"/>
        <w:ind w:left="284"/>
        <w:jc w:val="both"/>
      </w:pPr>
    </w:p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7900"/>
    <w:rsid w:val="000C7140"/>
    <w:rsid w:val="000D7B28"/>
    <w:rsid w:val="00122AEB"/>
    <w:rsid w:val="00163056"/>
    <w:rsid w:val="002565E7"/>
    <w:rsid w:val="002664DD"/>
    <w:rsid w:val="002672E5"/>
    <w:rsid w:val="002828C2"/>
    <w:rsid w:val="003302C3"/>
    <w:rsid w:val="003422E8"/>
    <w:rsid w:val="0038754B"/>
    <w:rsid w:val="00391FEB"/>
    <w:rsid w:val="004046E8"/>
    <w:rsid w:val="004450FB"/>
    <w:rsid w:val="0045203A"/>
    <w:rsid w:val="004A31F1"/>
    <w:rsid w:val="005214E3"/>
    <w:rsid w:val="0056035F"/>
    <w:rsid w:val="00596278"/>
    <w:rsid w:val="005D36E4"/>
    <w:rsid w:val="005F2DB5"/>
    <w:rsid w:val="0063592F"/>
    <w:rsid w:val="00637D12"/>
    <w:rsid w:val="006C2AF9"/>
    <w:rsid w:val="006D1A93"/>
    <w:rsid w:val="006E1F8B"/>
    <w:rsid w:val="00742053"/>
    <w:rsid w:val="007473A5"/>
    <w:rsid w:val="00770BE9"/>
    <w:rsid w:val="008464B2"/>
    <w:rsid w:val="0088215F"/>
    <w:rsid w:val="00904FC1"/>
    <w:rsid w:val="009219A8"/>
    <w:rsid w:val="00923AA2"/>
    <w:rsid w:val="00924215"/>
    <w:rsid w:val="00931FE5"/>
    <w:rsid w:val="009543AA"/>
    <w:rsid w:val="00957F61"/>
    <w:rsid w:val="00967AF7"/>
    <w:rsid w:val="009878EF"/>
    <w:rsid w:val="009E1D9C"/>
    <w:rsid w:val="00A24B77"/>
    <w:rsid w:val="00A87FBE"/>
    <w:rsid w:val="00AE631A"/>
    <w:rsid w:val="00B0413F"/>
    <w:rsid w:val="00B173B6"/>
    <w:rsid w:val="00B26DC7"/>
    <w:rsid w:val="00B40204"/>
    <w:rsid w:val="00BB7FFD"/>
    <w:rsid w:val="00BC6FD7"/>
    <w:rsid w:val="00C109CF"/>
    <w:rsid w:val="00C67E5A"/>
    <w:rsid w:val="00C75E58"/>
    <w:rsid w:val="00D1421B"/>
    <w:rsid w:val="00D77607"/>
    <w:rsid w:val="00D852A1"/>
    <w:rsid w:val="00D9716F"/>
    <w:rsid w:val="00E06055"/>
    <w:rsid w:val="00E51E45"/>
    <w:rsid w:val="00E654E0"/>
    <w:rsid w:val="00E97386"/>
    <w:rsid w:val="00EA7297"/>
    <w:rsid w:val="00EE5681"/>
    <w:rsid w:val="00F25C41"/>
    <w:rsid w:val="00F2611A"/>
    <w:rsid w:val="00F32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2023-08-31T05:19:00Z</cp:lastPrinted>
  <dcterms:created xsi:type="dcterms:W3CDTF">2023-07-26T04:28:00Z</dcterms:created>
  <dcterms:modified xsi:type="dcterms:W3CDTF">2023-08-31T05:19:00Z</dcterms:modified>
</cp:coreProperties>
</file>