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F90" w:rsidRPr="00176F90" w:rsidRDefault="00176F90" w:rsidP="00C03C25">
      <w:pPr>
        <w:widowControl w:val="0"/>
        <w:spacing w:after="0"/>
        <w:ind w:left="5103"/>
        <w:jc w:val="center"/>
        <w:rPr>
          <w:i/>
          <w:color w:val="000000"/>
          <w:sz w:val="28"/>
          <w:szCs w:val="28"/>
          <w:lang w:val="ru-RU"/>
        </w:rPr>
      </w:pPr>
      <w:bookmarkStart w:id="0" w:name="z33"/>
      <w:r w:rsidRPr="00176F90">
        <w:rPr>
          <w:i/>
          <w:color w:val="000000"/>
          <w:sz w:val="28"/>
          <w:szCs w:val="28"/>
          <w:lang w:val="ru-RU"/>
        </w:rPr>
        <w:t>Утвержден протоколом заседания</w:t>
      </w:r>
    </w:p>
    <w:p w:rsidR="00176F90" w:rsidRPr="00176F90" w:rsidRDefault="00176F90" w:rsidP="00C03C25">
      <w:pPr>
        <w:widowControl w:val="0"/>
        <w:spacing w:after="0"/>
        <w:ind w:left="5103"/>
        <w:jc w:val="center"/>
        <w:rPr>
          <w:i/>
          <w:color w:val="000000"/>
          <w:sz w:val="28"/>
          <w:szCs w:val="28"/>
          <w:lang w:val="ru-RU"/>
        </w:rPr>
      </w:pPr>
      <w:r w:rsidRPr="00176F90">
        <w:rPr>
          <w:i/>
          <w:color w:val="000000"/>
          <w:sz w:val="28"/>
          <w:szCs w:val="28"/>
          <w:lang w:val="ru-RU"/>
        </w:rPr>
        <w:t>Общественного совета</w:t>
      </w:r>
    </w:p>
    <w:p w:rsidR="00176F90" w:rsidRPr="00176F90" w:rsidRDefault="00176F90" w:rsidP="00C03C25">
      <w:pPr>
        <w:widowControl w:val="0"/>
        <w:spacing w:after="0"/>
        <w:ind w:left="5103"/>
        <w:jc w:val="center"/>
        <w:rPr>
          <w:i/>
          <w:color w:val="000000"/>
          <w:sz w:val="28"/>
          <w:szCs w:val="28"/>
          <w:lang w:val="ru-RU"/>
        </w:rPr>
      </w:pPr>
      <w:r w:rsidRPr="00176F90">
        <w:rPr>
          <w:i/>
          <w:color w:val="000000"/>
          <w:sz w:val="28"/>
          <w:szCs w:val="28"/>
          <w:lang w:val="ru-RU"/>
        </w:rPr>
        <w:t>по вопросам культуры и спорта</w:t>
      </w:r>
    </w:p>
    <w:p w:rsidR="00281F72" w:rsidRDefault="00176F90" w:rsidP="00C03C25">
      <w:pPr>
        <w:widowControl w:val="0"/>
        <w:spacing w:after="0"/>
        <w:ind w:left="5103"/>
        <w:jc w:val="center"/>
        <w:rPr>
          <w:b/>
          <w:color w:val="000000"/>
          <w:sz w:val="28"/>
          <w:szCs w:val="28"/>
          <w:lang w:val="ru-RU"/>
        </w:rPr>
      </w:pPr>
      <w:r w:rsidRPr="00176F90">
        <w:rPr>
          <w:i/>
          <w:color w:val="000000"/>
          <w:sz w:val="28"/>
          <w:szCs w:val="28"/>
          <w:lang w:val="ru-RU"/>
        </w:rPr>
        <w:t xml:space="preserve">от </w:t>
      </w:r>
      <w:r w:rsidRPr="004278FB">
        <w:rPr>
          <w:i/>
          <w:color w:val="000000"/>
          <w:sz w:val="28"/>
          <w:szCs w:val="28"/>
          <w:lang w:val="ru-RU"/>
        </w:rPr>
        <w:t>7</w:t>
      </w:r>
      <w:r w:rsidRPr="00176F90">
        <w:rPr>
          <w:i/>
          <w:color w:val="000000"/>
          <w:sz w:val="28"/>
          <w:szCs w:val="28"/>
          <w:lang w:val="ru-RU"/>
        </w:rPr>
        <w:t xml:space="preserve"> </w:t>
      </w:r>
      <w:r>
        <w:rPr>
          <w:i/>
          <w:color w:val="000000"/>
          <w:sz w:val="28"/>
          <w:szCs w:val="28"/>
          <w:lang w:val="kk-KZ"/>
        </w:rPr>
        <w:t>дека</w:t>
      </w:r>
      <w:proofErr w:type="spellStart"/>
      <w:r>
        <w:rPr>
          <w:i/>
          <w:color w:val="000000"/>
          <w:sz w:val="28"/>
          <w:szCs w:val="28"/>
          <w:lang w:val="ru-RU"/>
        </w:rPr>
        <w:t>бря</w:t>
      </w:r>
      <w:proofErr w:type="spellEnd"/>
      <w:r>
        <w:rPr>
          <w:i/>
          <w:color w:val="000000"/>
          <w:sz w:val="28"/>
          <w:szCs w:val="28"/>
          <w:lang w:val="ru-RU"/>
        </w:rPr>
        <w:t xml:space="preserve"> 2021 г. № 1</w:t>
      </w:r>
    </w:p>
    <w:p w:rsidR="00281F72" w:rsidRDefault="00281F72" w:rsidP="006F3356">
      <w:pPr>
        <w:widowControl w:val="0"/>
        <w:spacing w:after="0"/>
        <w:ind w:firstLine="709"/>
        <w:jc w:val="center"/>
        <w:rPr>
          <w:b/>
          <w:color w:val="000000"/>
          <w:sz w:val="28"/>
          <w:szCs w:val="28"/>
          <w:lang w:val="ru-RU"/>
        </w:rPr>
      </w:pPr>
    </w:p>
    <w:p w:rsidR="00AE3FBE" w:rsidRPr="00AE3FBE" w:rsidRDefault="00AE3FBE" w:rsidP="006F3356">
      <w:pPr>
        <w:widowControl w:val="0"/>
        <w:spacing w:after="0"/>
        <w:ind w:firstLine="709"/>
        <w:jc w:val="center"/>
        <w:rPr>
          <w:b/>
          <w:color w:val="000000"/>
          <w:sz w:val="28"/>
          <w:szCs w:val="28"/>
          <w:lang w:val="ru-RU"/>
        </w:rPr>
      </w:pPr>
      <w:r w:rsidRPr="00AE3FBE">
        <w:rPr>
          <w:b/>
          <w:color w:val="000000"/>
          <w:sz w:val="28"/>
          <w:szCs w:val="28"/>
          <w:lang w:val="ru-RU"/>
        </w:rPr>
        <w:t>Положение об Общественном совете</w:t>
      </w:r>
    </w:p>
    <w:p w:rsidR="00AE3FBE" w:rsidRPr="00AE3FBE" w:rsidRDefault="002A32FA" w:rsidP="006F3356">
      <w:pPr>
        <w:widowControl w:val="0"/>
        <w:spacing w:after="0"/>
        <w:ind w:firstLine="709"/>
        <w:jc w:val="center"/>
        <w:rPr>
          <w:b/>
          <w:color w:val="000000"/>
          <w:sz w:val="28"/>
          <w:szCs w:val="28"/>
          <w:lang w:val="ru-RU"/>
        </w:rPr>
      </w:pPr>
      <w:r>
        <w:rPr>
          <w:b/>
          <w:color w:val="000000"/>
          <w:sz w:val="28"/>
          <w:szCs w:val="28"/>
          <w:lang w:val="ru-RU"/>
        </w:rPr>
        <w:t>по вопросам</w:t>
      </w:r>
      <w:r w:rsidR="00AE3FBE" w:rsidRPr="00AE3FBE">
        <w:rPr>
          <w:b/>
          <w:color w:val="000000"/>
          <w:sz w:val="28"/>
          <w:szCs w:val="28"/>
          <w:lang w:val="ru-RU"/>
        </w:rPr>
        <w:t xml:space="preserve"> культуры и спорта </w:t>
      </w:r>
    </w:p>
    <w:p w:rsidR="00AE3FBE" w:rsidRPr="00AE3FBE" w:rsidRDefault="00AE3FBE" w:rsidP="006F3356">
      <w:pPr>
        <w:widowControl w:val="0"/>
        <w:spacing w:after="0"/>
        <w:ind w:firstLine="709"/>
        <w:rPr>
          <w:b/>
          <w:color w:val="000000"/>
          <w:sz w:val="28"/>
          <w:szCs w:val="28"/>
          <w:lang w:val="ru-RU"/>
        </w:rPr>
      </w:pPr>
    </w:p>
    <w:p w:rsidR="00AE3FBE" w:rsidRPr="00AE3FBE" w:rsidRDefault="00AE3FBE" w:rsidP="006F3356">
      <w:pPr>
        <w:widowControl w:val="0"/>
        <w:spacing w:after="0"/>
        <w:ind w:firstLine="709"/>
        <w:rPr>
          <w:b/>
          <w:color w:val="000000"/>
          <w:sz w:val="28"/>
          <w:szCs w:val="28"/>
          <w:lang w:val="ru-RU"/>
        </w:rPr>
      </w:pPr>
    </w:p>
    <w:p w:rsidR="00252CBD" w:rsidRDefault="00F465FE" w:rsidP="006F3356">
      <w:pPr>
        <w:widowControl w:val="0"/>
        <w:spacing w:after="0"/>
        <w:jc w:val="center"/>
        <w:rPr>
          <w:b/>
          <w:color w:val="000000"/>
          <w:sz w:val="28"/>
          <w:szCs w:val="28"/>
          <w:lang w:val="ru-RU"/>
        </w:rPr>
      </w:pPr>
      <w:bookmarkStart w:id="1" w:name="z34"/>
      <w:bookmarkEnd w:id="0"/>
      <w:r w:rsidRPr="00AE3FBE">
        <w:rPr>
          <w:b/>
          <w:color w:val="000000"/>
          <w:sz w:val="28"/>
          <w:szCs w:val="28"/>
          <w:lang w:val="ru-RU"/>
        </w:rPr>
        <w:t>Глава 1. Общие положения</w:t>
      </w:r>
    </w:p>
    <w:p w:rsidR="00956DFB" w:rsidRPr="00AE3FBE" w:rsidRDefault="00956DFB" w:rsidP="006F3356">
      <w:pPr>
        <w:widowControl w:val="0"/>
        <w:spacing w:after="0"/>
        <w:jc w:val="center"/>
        <w:rPr>
          <w:sz w:val="28"/>
          <w:szCs w:val="28"/>
          <w:lang w:val="ru-RU"/>
        </w:rPr>
      </w:pPr>
    </w:p>
    <w:p w:rsidR="00252CBD" w:rsidRPr="00AE3FBE" w:rsidRDefault="00F465FE" w:rsidP="006F3356">
      <w:pPr>
        <w:widowControl w:val="0"/>
        <w:spacing w:after="0"/>
        <w:ind w:firstLine="709"/>
        <w:jc w:val="both"/>
        <w:rPr>
          <w:sz w:val="28"/>
          <w:szCs w:val="28"/>
          <w:lang w:val="ru-RU"/>
        </w:rPr>
      </w:pPr>
      <w:bookmarkStart w:id="2" w:name="z35"/>
      <w:bookmarkEnd w:id="1"/>
      <w:r w:rsidRPr="00AE3FBE">
        <w:rPr>
          <w:color w:val="000000"/>
          <w:sz w:val="28"/>
          <w:szCs w:val="28"/>
          <w:lang w:val="ru-RU"/>
        </w:rPr>
        <w:t>1. Настоящее положение об Общественном совете</w:t>
      </w:r>
      <w:r w:rsidR="00E255D2">
        <w:rPr>
          <w:color w:val="000000"/>
          <w:sz w:val="28"/>
          <w:szCs w:val="28"/>
          <w:lang w:val="ru-RU"/>
        </w:rPr>
        <w:t xml:space="preserve"> </w:t>
      </w:r>
      <w:r w:rsidR="002A32FA">
        <w:rPr>
          <w:color w:val="000000"/>
          <w:sz w:val="28"/>
          <w:szCs w:val="28"/>
          <w:lang w:val="ru-RU"/>
        </w:rPr>
        <w:t>по вопросам</w:t>
      </w:r>
      <w:r w:rsidR="00E255D2" w:rsidRPr="00E255D2">
        <w:rPr>
          <w:color w:val="000000"/>
          <w:sz w:val="28"/>
          <w:szCs w:val="28"/>
          <w:lang w:val="ru-RU"/>
        </w:rPr>
        <w:t xml:space="preserve"> культуры и спорта </w:t>
      </w:r>
      <w:r w:rsidRPr="00AE3FBE">
        <w:rPr>
          <w:color w:val="000000"/>
          <w:sz w:val="28"/>
          <w:szCs w:val="28"/>
          <w:lang w:val="ru-RU"/>
        </w:rPr>
        <w:t>(далее –</w:t>
      </w:r>
      <w:r w:rsidR="00E255D2">
        <w:rPr>
          <w:color w:val="000000"/>
          <w:sz w:val="28"/>
          <w:szCs w:val="28"/>
          <w:lang w:val="ru-RU"/>
        </w:rPr>
        <w:t xml:space="preserve"> </w:t>
      </w:r>
      <w:r w:rsidR="00E255D2" w:rsidRPr="00AE3FBE">
        <w:rPr>
          <w:color w:val="000000"/>
          <w:sz w:val="28"/>
          <w:szCs w:val="28"/>
          <w:lang w:val="ru-RU"/>
        </w:rPr>
        <w:t>Положение</w:t>
      </w:r>
      <w:r w:rsidRPr="00AE3FBE">
        <w:rPr>
          <w:color w:val="000000"/>
          <w:sz w:val="28"/>
          <w:szCs w:val="28"/>
          <w:lang w:val="ru-RU"/>
        </w:rPr>
        <w:t xml:space="preserve">) разработано в соответствии с </w:t>
      </w:r>
      <w:r w:rsidR="00E50B54">
        <w:rPr>
          <w:color w:val="000000"/>
          <w:sz w:val="28"/>
          <w:szCs w:val="28"/>
          <w:lang w:val="ru-RU"/>
        </w:rPr>
        <w:t xml:space="preserve">подпунктом 7-1) пункта 1 статьи 5 </w:t>
      </w:r>
      <w:r w:rsidRPr="00AE3FBE">
        <w:rPr>
          <w:color w:val="000000"/>
          <w:sz w:val="28"/>
          <w:szCs w:val="28"/>
          <w:lang w:val="ru-RU"/>
        </w:rPr>
        <w:t>Закон</w:t>
      </w:r>
      <w:r w:rsidR="00E50B54">
        <w:rPr>
          <w:color w:val="000000"/>
          <w:sz w:val="28"/>
          <w:szCs w:val="28"/>
          <w:lang w:val="ru-RU"/>
        </w:rPr>
        <w:t>а</w:t>
      </w:r>
      <w:r w:rsidRPr="00AE3FBE">
        <w:rPr>
          <w:color w:val="000000"/>
          <w:sz w:val="28"/>
          <w:szCs w:val="28"/>
          <w:lang w:val="ru-RU"/>
        </w:rPr>
        <w:t xml:space="preserve"> Республики Казахстан </w:t>
      </w:r>
      <w:r w:rsidR="00E255D2">
        <w:rPr>
          <w:color w:val="000000"/>
          <w:sz w:val="28"/>
          <w:szCs w:val="28"/>
          <w:lang w:val="ru-RU"/>
        </w:rPr>
        <w:t>«</w:t>
      </w:r>
      <w:r w:rsidRPr="00AE3FBE">
        <w:rPr>
          <w:color w:val="000000"/>
          <w:sz w:val="28"/>
          <w:szCs w:val="28"/>
          <w:lang w:val="ru-RU"/>
        </w:rPr>
        <w:t>Об общественных советах</w:t>
      </w:r>
      <w:r w:rsidR="00E255D2">
        <w:rPr>
          <w:color w:val="000000"/>
          <w:sz w:val="28"/>
          <w:szCs w:val="28"/>
          <w:lang w:val="ru-RU"/>
        </w:rPr>
        <w:t>»</w:t>
      </w:r>
      <w:r w:rsidRPr="00AE3FBE">
        <w:rPr>
          <w:color w:val="000000"/>
          <w:sz w:val="28"/>
          <w:szCs w:val="28"/>
          <w:lang w:val="ru-RU"/>
        </w:rPr>
        <w:t xml:space="preserve"> (далее – Закон)</w:t>
      </w:r>
      <w:r w:rsidR="00E255D2">
        <w:rPr>
          <w:color w:val="000000"/>
          <w:sz w:val="28"/>
          <w:szCs w:val="28"/>
          <w:lang w:val="ru-RU"/>
        </w:rPr>
        <w:t xml:space="preserve"> и Типовым положением </w:t>
      </w:r>
      <w:r w:rsidR="00E255D2" w:rsidRPr="00E255D2">
        <w:rPr>
          <w:color w:val="000000"/>
          <w:sz w:val="28"/>
          <w:szCs w:val="28"/>
          <w:lang w:val="ru-RU"/>
        </w:rPr>
        <w:t>об Общественном совете</w:t>
      </w:r>
      <w:r w:rsidR="00E255D2">
        <w:rPr>
          <w:color w:val="000000"/>
          <w:sz w:val="28"/>
          <w:szCs w:val="28"/>
          <w:lang w:val="ru-RU"/>
        </w:rPr>
        <w:t xml:space="preserve">, утвержденным </w:t>
      </w:r>
      <w:r w:rsidR="00E255D2" w:rsidRPr="00E255D2">
        <w:rPr>
          <w:color w:val="000000"/>
          <w:sz w:val="28"/>
          <w:szCs w:val="28"/>
          <w:lang w:val="ru-RU"/>
        </w:rPr>
        <w:t>приказом</w:t>
      </w:r>
      <w:r w:rsidR="00E255D2">
        <w:rPr>
          <w:color w:val="000000"/>
          <w:sz w:val="28"/>
          <w:szCs w:val="28"/>
          <w:lang w:val="ru-RU"/>
        </w:rPr>
        <w:t xml:space="preserve"> </w:t>
      </w:r>
      <w:r w:rsidR="00E255D2" w:rsidRPr="00E255D2">
        <w:rPr>
          <w:color w:val="000000"/>
          <w:sz w:val="28"/>
          <w:szCs w:val="28"/>
          <w:lang w:val="ru-RU"/>
        </w:rPr>
        <w:t>Министр информации и</w:t>
      </w:r>
      <w:r w:rsidR="00E255D2">
        <w:rPr>
          <w:color w:val="000000"/>
          <w:sz w:val="28"/>
          <w:szCs w:val="28"/>
          <w:lang w:val="ru-RU"/>
        </w:rPr>
        <w:t xml:space="preserve"> </w:t>
      </w:r>
      <w:r w:rsidR="00E255D2" w:rsidRPr="00E255D2">
        <w:rPr>
          <w:color w:val="000000"/>
          <w:sz w:val="28"/>
          <w:szCs w:val="28"/>
          <w:lang w:val="ru-RU"/>
        </w:rPr>
        <w:t>общественного развития</w:t>
      </w:r>
      <w:r w:rsidR="00E255D2">
        <w:rPr>
          <w:color w:val="000000"/>
          <w:sz w:val="28"/>
          <w:szCs w:val="28"/>
          <w:lang w:val="ru-RU"/>
        </w:rPr>
        <w:t xml:space="preserve"> </w:t>
      </w:r>
      <w:r w:rsidR="00E255D2" w:rsidRPr="00E255D2">
        <w:rPr>
          <w:color w:val="000000"/>
          <w:sz w:val="28"/>
          <w:szCs w:val="28"/>
          <w:lang w:val="ru-RU"/>
        </w:rPr>
        <w:t>Республики Казахстан</w:t>
      </w:r>
      <w:r w:rsidR="00E255D2">
        <w:rPr>
          <w:color w:val="000000"/>
          <w:sz w:val="28"/>
          <w:szCs w:val="28"/>
          <w:lang w:val="ru-RU"/>
        </w:rPr>
        <w:t xml:space="preserve"> </w:t>
      </w:r>
      <w:r w:rsidR="00E255D2" w:rsidRPr="00E255D2">
        <w:rPr>
          <w:color w:val="000000"/>
          <w:sz w:val="28"/>
          <w:szCs w:val="28"/>
          <w:lang w:val="ru-RU"/>
        </w:rPr>
        <w:t>от 26 февраля 2021 года № 69</w:t>
      </w:r>
      <w:r w:rsidRPr="00AE3FBE">
        <w:rPr>
          <w:color w:val="000000"/>
          <w:sz w:val="28"/>
          <w:szCs w:val="28"/>
          <w:lang w:val="ru-RU"/>
        </w:rPr>
        <w:t>.</w:t>
      </w:r>
    </w:p>
    <w:p w:rsidR="00252CBD" w:rsidRDefault="00F465FE" w:rsidP="006F3356">
      <w:pPr>
        <w:widowControl w:val="0"/>
        <w:spacing w:after="0"/>
        <w:ind w:firstLine="709"/>
        <w:jc w:val="both"/>
        <w:rPr>
          <w:color w:val="000000"/>
          <w:sz w:val="28"/>
          <w:szCs w:val="28"/>
          <w:lang w:val="ru-RU"/>
        </w:rPr>
      </w:pPr>
      <w:bookmarkStart w:id="3" w:name="z36"/>
      <w:bookmarkEnd w:id="2"/>
      <w:r w:rsidRPr="00AE3FBE">
        <w:rPr>
          <w:color w:val="000000"/>
          <w:sz w:val="28"/>
          <w:szCs w:val="28"/>
          <w:lang w:val="ru-RU"/>
        </w:rPr>
        <w:t>2. Общественны</w:t>
      </w:r>
      <w:r w:rsidR="00CB73D9">
        <w:rPr>
          <w:color w:val="000000"/>
          <w:sz w:val="28"/>
          <w:szCs w:val="28"/>
          <w:lang w:val="ru-RU"/>
        </w:rPr>
        <w:t>й</w:t>
      </w:r>
      <w:r w:rsidRPr="00AE3FBE">
        <w:rPr>
          <w:color w:val="000000"/>
          <w:sz w:val="28"/>
          <w:szCs w:val="28"/>
          <w:lang w:val="ru-RU"/>
        </w:rPr>
        <w:t xml:space="preserve"> совет</w:t>
      </w:r>
      <w:r w:rsidR="00CB73D9">
        <w:rPr>
          <w:color w:val="000000"/>
          <w:sz w:val="28"/>
          <w:szCs w:val="28"/>
          <w:lang w:val="ru-RU"/>
        </w:rPr>
        <w:t xml:space="preserve"> </w:t>
      </w:r>
      <w:r w:rsidR="002A32FA">
        <w:rPr>
          <w:color w:val="000000"/>
          <w:sz w:val="28"/>
          <w:szCs w:val="28"/>
          <w:lang w:val="ru-RU"/>
        </w:rPr>
        <w:t>по вопросам</w:t>
      </w:r>
      <w:r w:rsidR="00CB73D9" w:rsidRPr="00E255D2">
        <w:rPr>
          <w:color w:val="000000"/>
          <w:sz w:val="28"/>
          <w:szCs w:val="28"/>
          <w:lang w:val="ru-RU"/>
        </w:rPr>
        <w:t xml:space="preserve"> культуры и спорта </w:t>
      </w:r>
      <w:r w:rsidR="00CC5E7C">
        <w:rPr>
          <w:color w:val="000000"/>
          <w:sz w:val="28"/>
          <w:szCs w:val="28"/>
          <w:lang w:val="ru-RU"/>
        </w:rPr>
        <w:t>(далее – Общественный совет)</w:t>
      </w:r>
      <w:r w:rsidRPr="00AE3FBE">
        <w:rPr>
          <w:color w:val="000000"/>
          <w:sz w:val="28"/>
          <w:szCs w:val="28"/>
          <w:lang w:val="ru-RU"/>
        </w:rPr>
        <w:t xml:space="preserve"> явля</w:t>
      </w:r>
      <w:r w:rsidR="00CC5E7C">
        <w:rPr>
          <w:color w:val="000000"/>
          <w:sz w:val="28"/>
          <w:szCs w:val="28"/>
          <w:lang w:val="ru-RU"/>
        </w:rPr>
        <w:t>е</w:t>
      </w:r>
      <w:r w:rsidRPr="00AE3FBE">
        <w:rPr>
          <w:color w:val="000000"/>
          <w:sz w:val="28"/>
          <w:szCs w:val="28"/>
          <w:lang w:val="ru-RU"/>
        </w:rPr>
        <w:t>тся консультативно-совещательны</w:t>
      </w:r>
      <w:r w:rsidR="00CC5E7C">
        <w:rPr>
          <w:color w:val="000000"/>
          <w:sz w:val="28"/>
          <w:szCs w:val="28"/>
          <w:lang w:val="ru-RU"/>
        </w:rPr>
        <w:t>м</w:t>
      </w:r>
      <w:r w:rsidRPr="00AE3FBE">
        <w:rPr>
          <w:color w:val="000000"/>
          <w:sz w:val="28"/>
          <w:szCs w:val="28"/>
          <w:lang w:val="ru-RU"/>
        </w:rPr>
        <w:t>, наблюдательны</w:t>
      </w:r>
      <w:r w:rsidR="00CC5E7C">
        <w:rPr>
          <w:color w:val="000000"/>
          <w:sz w:val="28"/>
          <w:szCs w:val="28"/>
          <w:lang w:val="ru-RU"/>
        </w:rPr>
        <w:t>м</w:t>
      </w:r>
      <w:r w:rsidRPr="00AE3FBE">
        <w:rPr>
          <w:color w:val="000000"/>
          <w:sz w:val="28"/>
          <w:szCs w:val="28"/>
          <w:lang w:val="ru-RU"/>
        </w:rPr>
        <w:t xml:space="preserve"> орган</w:t>
      </w:r>
      <w:r w:rsidR="00CC5E7C">
        <w:rPr>
          <w:color w:val="000000"/>
          <w:sz w:val="28"/>
          <w:szCs w:val="28"/>
          <w:lang w:val="ru-RU"/>
        </w:rPr>
        <w:t>ом</w:t>
      </w:r>
      <w:r w:rsidRPr="00AE3FBE">
        <w:rPr>
          <w:color w:val="000000"/>
          <w:sz w:val="28"/>
          <w:szCs w:val="28"/>
          <w:lang w:val="ru-RU"/>
        </w:rPr>
        <w:t>, образуемы</w:t>
      </w:r>
      <w:r w:rsidR="00CC5E7C">
        <w:rPr>
          <w:color w:val="000000"/>
          <w:sz w:val="28"/>
          <w:szCs w:val="28"/>
          <w:lang w:val="ru-RU"/>
        </w:rPr>
        <w:t>м</w:t>
      </w:r>
      <w:r w:rsidRPr="00AE3FBE">
        <w:rPr>
          <w:color w:val="000000"/>
          <w:sz w:val="28"/>
          <w:szCs w:val="28"/>
          <w:lang w:val="ru-RU"/>
        </w:rPr>
        <w:t xml:space="preserve"> </w:t>
      </w:r>
      <w:r w:rsidR="00CC5E7C">
        <w:rPr>
          <w:color w:val="000000"/>
          <w:sz w:val="28"/>
          <w:szCs w:val="28"/>
          <w:lang w:val="ru-RU"/>
        </w:rPr>
        <w:t>Министерством культуры и спорта Республики Казахстан</w:t>
      </w:r>
      <w:r w:rsidR="00CB3DC3">
        <w:rPr>
          <w:color w:val="000000"/>
          <w:sz w:val="28"/>
          <w:szCs w:val="28"/>
          <w:lang w:val="ru-RU"/>
        </w:rPr>
        <w:t xml:space="preserve"> </w:t>
      </w:r>
      <w:r w:rsidR="00D1191F">
        <w:rPr>
          <w:color w:val="000000"/>
          <w:sz w:val="28"/>
          <w:szCs w:val="28"/>
          <w:lang w:val="ru-RU"/>
        </w:rPr>
        <w:t>(далее – Министерство)</w:t>
      </w:r>
      <w:r w:rsidR="00CC5E7C">
        <w:rPr>
          <w:color w:val="000000"/>
          <w:sz w:val="28"/>
          <w:szCs w:val="28"/>
          <w:lang w:val="ru-RU"/>
        </w:rPr>
        <w:t xml:space="preserve"> в установленном законодательством порядке</w:t>
      </w:r>
      <w:r w:rsidRPr="00AE3FBE">
        <w:rPr>
          <w:color w:val="000000"/>
          <w:sz w:val="28"/>
          <w:szCs w:val="28"/>
          <w:lang w:val="ru-RU"/>
        </w:rPr>
        <w:t>.</w:t>
      </w:r>
    </w:p>
    <w:p w:rsidR="00956DFB" w:rsidRDefault="00956DFB" w:rsidP="006F3356">
      <w:pPr>
        <w:widowControl w:val="0"/>
        <w:spacing w:after="0"/>
        <w:rPr>
          <w:sz w:val="28"/>
          <w:szCs w:val="28"/>
          <w:lang w:val="ru-RU"/>
        </w:rPr>
      </w:pPr>
      <w:bookmarkStart w:id="4" w:name="z37"/>
      <w:bookmarkEnd w:id="3"/>
    </w:p>
    <w:p w:rsidR="00956DFB" w:rsidRDefault="00956DFB" w:rsidP="006F3356">
      <w:pPr>
        <w:widowControl w:val="0"/>
        <w:spacing w:after="0"/>
        <w:rPr>
          <w:sz w:val="28"/>
          <w:szCs w:val="28"/>
          <w:lang w:val="ru-RU"/>
        </w:rPr>
      </w:pPr>
    </w:p>
    <w:p w:rsidR="0078345A" w:rsidRDefault="0078345A" w:rsidP="0078345A">
      <w:pPr>
        <w:widowControl w:val="0"/>
        <w:spacing w:after="0"/>
        <w:jc w:val="center"/>
        <w:rPr>
          <w:b/>
          <w:color w:val="000000"/>
          <w:sz w:val="28"/>
          <w:szCs w:val="28"/>
          <w:lang w:val="ru-RU"/>
        </w:rPr>
      </w:pPr>
      <w:r w:rsidRPr="00AE3FBE">
        <w:rPr>
          <w:b/>
          <w:color w:val="000000"/>
          <w:sz w:val="28"/>
          <w:szCs w:val="28"/>
          <w:lang w:val="ru-RU"/>
        </w:rPr>
        <w:t>Глава 2.</w:t>
      </w:r>
      <w:r>
        <w:rPr>
          <w:b/>
          <w:color w:val="000000"/>
          <w:sz w:val="28"/>
          <w:szCs w:val="28"/>
          <w:lang w:val="ru-RU"/>
        </w:rPr>
        <w:t xml:space="preserve"> Формирование </w:t>
      </w:r>
      <w:r w:rsidRPr="00AE3FBE">
        <w:rPr>
          <w:b/>
          <w:color w:val="000000"/>
          <w:sz w:val="28"/>
          <w:szCs w:val="28"/>
          <w:lang w:val="ru-RU"/>
        </w:rPr>
        <w:t>Общественного совета</w:t>
      </w:r>
    </w:p>
    <w:p w:rsidR="00956DFB" w:rsidRPr="00AE3FBE" w:rsidRDefault="00956DFB" w:rsidP="006F3356">
      <w:pPr>
        <w:widowControl w:val="0"/>
        <w:spacing w:after="0"/>
        <w:ind w:firstLine="709"/>
        <w:rPr>
          <w:sz w:val="28"/>
          <w:szCs w:val="28"/>
          <w:lang w:val="ru-RU"/>
        </w:rPr>
      </w:pPr>
      <w:bookmarkStart w:id="5" w:name="z38"/>
      <w:bookmarkEnd w:id="4"/>
    </w:p>
    <w:p w:rsidR="00252CBD" w:rsidRPr="00AB29C8" w:rsidRDefault="008A4ED2" w:rsidP="006F3356">
      <w:pPr>
        <w:widowControl w:val="0"/>
        <w:spacing w:after="0"/>
        <w:ind w:firstLine="709"/>
        <w:jc w:val="both"/>
        <w:rPr>
          <w:sz w:val="28"/>
          <w:szCs w:val="28"/>
          <w:lang w:val="ru-RU"/>
        </w:rPr>
      </w:pPr>
      <w:bookmarkStart w:id="6" w:name="z76"/>
      <w:bookmarkEnd w:id="5"/>
      <w:r>
        <w:rPr>
          <w:color w:val="000000"/>
          <w:sz w:val="28"/>
          <w:szCs w:val="28"/>
          <w:lang w:val="ru-RU"/>
        </w:rPr>
        <w:t>3</w:t>
      </w:r>
      <w:r w:rsidR="00F465FE" w:rsidRPr="00AE3FBE">
        <w:rPr>
          <w:color w:val="000000"/>
          <w:sz w:val="28"/>
          <w:szCs w:val="28"/>
          <w:lang w:val="ru-RU"/>
        </w:rPr>
        <w:t xml:space="preserve">. Общественный совет формируется из числа представителей </w:t>
      </w:r>
      <w:r w:rsidR="006253A0">
        <w:rPr>
          <w:color w:val="000000"/>
          <w:sz w:val="28"/>
          <w:szCs w:val="28"/>
          <w:lang w:val="ru-RU"/>
        </w:rPr>
        <w:t>Министерства</w:t>
      </w:r>
      <w:r w:rsidR="00F465FE" w:rsidRPr="00AE3FBE">
        <w:rPr>
          <w:color w:val="000000"/>
          <w:sz w:val="28"/>
          <w:szCs w:val="28"/>
          <w:lang w:val="ru-RU"/>
        </w:rPr>
        <w:t xml:space="preserve"> и на конкурсной основе </w:t>
      </w:r>
      <w:r w:rsidR="00E50B54">
        <w:rPr>
          <w:color w:val="000000"/>
          <w:sz w:val="28"/>
          <w:szCs w:val="28"/>
          <w:lang w:val="ru-RU"/>
        </w:rPr>
        <w:t>из числа</w:t>
      </w:r>
      <w:r w:rsidR="00F465FE" w:rsidRPr="00AE3FBE">
        <w:rPr>
          <w:color w:val="000000"/>
          <w:sz w:val="28"/>
          <w:szCs w:val="28"/>
          <w:lang w:val="ru-RU"/>
        </w:rPr>
        <w:t xml:space="preserve"> представителей некоммерческих организаций, граждан.</w:t>
      </w:r>
      <w:r w:rsidR="00AB29C8">
        <w:rPr>
          <w:color w:val="000000"/>
          <w:sz w:val="28"/>
          <w:szCs w:val="28"/>
          <w:lang w:val="ru-RU"/>
        </w:rPr>
        <w:t xml:space="preserve"> </w:t>
      </w:r>
      <w:r w:rsidR="00AB29C8" w:rsidRPr="00AB29C8">
        <w:rPr>
          <w:color w:val="000000"/>
          <w:sz w:val="28"/>
          <w:szCs w:val="28"/>
          <w:lang w:val="ru-RU"/>
        </w:rPr>
        <w:t>Количество представителей гражданского общества в Общественном совете должно составлять не менее двух третей от общего числа его членов.</w:t>
      </w:r>
    </w:p>
    <w:p w:rsidR="00252CBD" w:rsidRPr="00AE3FBE" w:rsidRDefault="00F465FE" w:rsidP="006F3356">
      <w:pPr>
        <w:widowControl w:val="0"/>
        <w:spacing w:after="0"/>
        <w:ind w:firstLine="709"/>
        <w:jc w:val="both"/>
        <w:rPr>
          <w:sz w:val="28"/>
          <w:szCs w:val="28"/>
          <w:lang w:val="ru-RU"/>
        </w:rPr>
      </w:pPr>
      <w:bookmarkStart w:id="7" w:name="z77"/>
      <w:bookmarkEnd w:id="6"/>
      <w:r w:rsidRPr="00AE3FBE">
        <w:rPr>
          <w:color w:val="000000"/>
          <w:sz w:val="28"/>
          <w:szCs w:val="28"/>
          <w:lang w:val="ru-RU"/>
        </w:rPr>
        <w:t>Кандидатуры в члены Общественного совета выдвигаются некоммерческими организациями, гражданами, в том числе путем самовыдвижения. Срок полномочий Общественного совета составляет три года.</w:t>
      </w:r>
    </w:p>
    <w:p w:rsidR="00252CBD" w:rsidRPr="00AE3FBE" w:rsidRDefault="00C749FB" w:rsidP="006F3356">
      <w:pPr>
        <w:widowControl w:val="0"/>
        <w:spacing w:after="0"/>
        <w:ind w:firstLine="709"/>
        <w:jc w:val="both"/>
        <w:rPr>
          <w:sz w:val="28"/>
          <w:szCs w:val="28"/>
          <w:lang w:val="ru-RU"/>
        </w:rPr>
      </w:pPr>
      <w:bookmarkStart w:id="8" w:name="z89"/>
      <w:bookmarkEnd w:id="7"/>
      <w:r>
        <w:rPr>
          <w:color w:val="000000"/>
          <w:sz w:val="28"/>
          <w:szCs w:val="28"/>
          <w:lang w:val="ru-RU"/>
        </w:rPr>
        <w:t>4</w:t>
      </w:r>
      <w:r w:rsidR="00F465FE" w:rsidRPr="00AE3FBE">
        <w:rPr>
          <w:color w:val="000000"/>
          <w:sz w:val="28"/>
          <w:szCs w:val="28"/>
          <w:lang w:val="ru-RU"/>
        </w:rPr>
        <w:t xml:space="preserve">. Представительство от </w:t>
      </w:r>
      <w:r w:rsidR="00FA3C0F">
        <w:rPr>
          <w:color w:val="000000"/>
          <w:sz w:val="28"/>
          <w:szCs w:val="28"/>
          <w:lang w:val="ru-RU"/>
        </w:rPr>
        <w:t>Министерства</w:t>
      </w:r>
      <w:r w:rsidR="00F465FE" w:rsidRPr="00AE3FBE">
        <w:rPr>
          <w:color w:val="000000"/>
          <w:sz w:val="28"/>
          <w:szCs w:val="28"/>
          <w:lang w:val="ru-RU"/>
        </w:rPr>
        <w:t xml:space="preserve"> в Общественный совет утверждается </w:t>
      </w:r>
      <w:r w:rsidR="00A26DC9">
        <w:rPr>
          <w:color w:val="000000"/>
          <w:sz w:val="28"/>
          <w:szCs w:val="28"/>
          <w:lang w:val="ru-RU"/>
        </w:rPr>
        <w:t xml:space="preserve">Министром </w:t>
      </w:r>
      <w:r w:rsidR="00F465FE" w:rsidRPr="00AE3FBE">
        <w:rPr>
          <w:color w:val="000000"/>
          <w:sz w:val="28"/>
          <w:szCs w:val="28"/>
          <w:lang w:val="ru-RU"/>
        </w:rPr>
        <w:t xml:space="preserve">без проведения конкурса. </w:t>
      </w:r>
    </w:p>
    <w:p w:rsidR="00252CBD" w:rsidRPr="00AE3FBE" w:rsidRDefault="00C749FB" w:rsidP="006F3356">
      <w:pPr>
        <w:widowControl w:val="0"/>
        <w:spacing w:after="0"/>
        <w:ind w:firstLine="709"/>
        <w:jc w:val="both"/>
        <w:rPr>
          <w:sz w:val="28"/>
          <w:szCs w:val="28"/>
          <w:lang w:val="ru-RU"/>
        </w:rPr>
      </w:pPr>
      <w:bookmarkStart w:id="9" w:name="z91"/>
      <w:bookmarkEnd w:id="8"/>
      <w:r>
        <w:rPr>
          <w:color w:val="000000"/>
          <w:sz w:val="28"/>
          <w:szCs w:val="28"/>
          <w:lang w:val="ru-RU"/>
        </w:rPr>
        <w:t>5</w:t>
      </w:r>
      <w:r w:rsidR="00F465FE" w:rsidRPr="00AE3FBE">
        <w:rPr>
          <w:color w:val="000000"/>
          <w:sz w:val="28"/>
          <w:szCs w:val="28"/>
          <w:lang w:val="ru-RU"/>
        </w:rPr>
        <w:t xml:space="preserve">. При прекращении полномочий члена Общественного совета, </w:t>
      </w:r>
      <w:r w:rsidR="00F465FE" w:rsidRPr="00AE3FBE">
        <w:rPr>
          <w:color w:val="000000"/>
          <w:sz w:val="28"/>
          <w:szCs w:val="28"/>
          <w:lang w:val="ru-RU"/>
        </w:rPr>
        <w:lastRenderedPageBreak/>
        <w:t xml:space="preserve">представляющего </w:t>
      </w:r>
      <w:r w:rsidR="00DD3C6A">
        <w:rPr>
          <w:color w:val="000000"/>
          <w:sz w:val="28"/>
          <w:szCs w:val="28"/>
          <w:lang w:val="ru-RU"/>
        </w:rPr>
        <w:t>Министерство</w:t>
      </w:r>
      <w:r w:rsidR="00F465FE" w:rsidRPr="00AE3FBE">
        <w:rPr>
          <w:color w:val="000000"/>
          <w:sz w:val="28"/>
          <w:szCs w:val="28"/>
          <w:lang w:val="ru-RU"/>
        </w:rPr>
        <w:t xml:space="preserve">, решение о включении нового члена Общественного совета вместо прекратившего полномочия члена принимает </w:t>
      </w:r>
      <w:r w:rsidR="0030407C">
        <w:rPr>
          <w:color w:val="000000"/>
          <w:sz w:val="28"/>
          <w:szCs w:val="28"/>
          <w:lang w:val="ru-RU"/>
        </w:rPr>
        <w:t>Министр</w:t>
      </w:r>
      <w:r w:rsidR="00F465FE" w:rsidRPr="00AE3FBE">
        <w:rPr>
          <w:color w:val="000000"/>
          <w:sz w:val="28"/>
          <w:szCs w:val="28"/>
          <w:lang w:val="ru-RU"/>
        </w:rPr>
        <w:t>.</w:t>
      </w:r>
    </w:p>
    <w:p w:rsidR="00461E72" w:rsidRDefault="00C749FB" w:rsidP="006F3356">
      <w:pPr>
        <w:widowControl w:val="0"/>
        <w:spacing w:after="0"/>
        <w:ind w:firstLine="709"/>
        <w:jc w:val="both"/>
        <w:rPr>
          <w:color w:val="000000"/>
          <w:sz w:val="28"/>
          <w:szCs w:val="28"/>
          <w:lang w:val="ru-RU"/>
        </w:rPr>
      </w:pPr>
      <w:bookmarkStart w:id="10" w:name="z92"/>
      <w:bookmarkEnd w:id="9"/>
      <w:r>
        <w:rPr>
          <w:color w:val="000000"/>
          <w:sz w:val="28"/>
          <w:szCs w:val="28"/>
          <w:lang w:val="ru-RU"/>
        </w:rPr>
        <w:t>6</w:t>
      </w:r>
      <w:r w:rsidR="00F465FE" w:rsidRPr="00AE3FBE">
        <w:rPr>
          <w:color w:val="000000"/>
          <w:sz w:val="28"/>
          <w:szCs w:val="28"/>
          <w:lang w:val="ru-RU"/>
        </w:rPr>
        <w:t xml:space="preserve">. </w:t>
      </w:r>
      <w:r w:rsidR="00461E72" w:rsidRPr="00AE3FBE">
        <w:rPr>
          <w:color w:val="000000"/>
          <w:sz w:val="28"/>
          <w:szCs w:val="28"/>
          <w:lang w:val="ru-RU"/>
        </w:rPr>
        <w:t>При прекращении полномочий члена Общественного совета из числа представителей гражданского общества</w:t>
      </w:r>
      <w:r w:rsidR="00461E72" w:rsidRPr="00461E72">
        <w:rPr>
          <w:color w:val="000000"/>
          <w:sz w:val="28"/>
          <w:szCs w:val="28"/>
          <w:lang w:val="ru-RU"/>
        </w:rPr>
        <w:t xml:space="preserve"> </w:t>
      </w:r>
      <w:r w:rsidR="00461E72" w:rsidRPr="00AE3FBE">
        <w:rPr>
          <w:color w:val="000000"/>
          <w:sz w:val="28"/>
          <w:szCs w:val="28"/>
          <w:lang w:val="ru-RU"/>
        </w:rPr>
        <w:t>Общественный совет принимает решение о проведении дополнительного конкурса в состав общественного совета.</w:t>
      </w:r>
    </w:p>
    <w:p w:rsidR="00252CBD" w:rsidRPr="00AE3FBE" w:rsidRDefault="00C749FB" w:rsidP="006F3356">
      <w:pPr>
        <w:widowControl w:val="0"/>
        <w:spacing w:after="0"/>
        <w:ind w:firstLine="709"/>
        <w:jc w:val="both"/>
        <w:rPr>
          <w:sz w:val="28"/>
          <w:szCs w:val="28"/>
          <w:lang w:val="ru-RU"/>
        </w:rPr>
      </w:pPr>
      <w:bookmarkStart w:id="11" w:name="z94"/>
      <w:bookmarkEnd w:id="10"/>
      <w:r>
        <w:rPr>
          <w:color w:val="000000"/>
          <w:sz w:val="28"/>
          <w:szCs w:val="28"/>
          <w:lang w:val="ru-RU"/>
        </w:rPr>
        <w:t>7</w:t>
      </w:r>
      <w:r w:rsidR="00F465FE" w:rsidRPr="00AE3FBE">
        <w:rPr>
          <w:color w:val="000000"/>
          <w:sz w:val="28"/>
          <w:szCs w:val="28"/>
          <w:lang w:val="ru-RU"/>
        </w:rPr>
        <w:t xml:space="preserve">. Общественный совет для проведения дополнительного конкурса публикует объявление о конкурсе по избранию членов Общественного совета в средствах массовой информации и (или) размещает на </w:t>
      </w:r>
      <w:proofErr w:type="spellStart"/>
      <w:r w:rsidR="00F465FE" w:rsidRPr="00AE3FBE">
        <w:rPr>
          <w:color w:val="000000"/>
          <w:sz w:val="28"/>
          <w:szCs w:val="28"/>
          <w:lang w:val="ru-RU"/>
        </w:rPr>
        <w:t>интернет-ресурсе</w:t>
      </w:r>
      <w:proofErr w:type="spellEnd"/>
      <w:r w:rsidR="00F465FE" w:rsidRPr="00AE3FBE">
        <w:rPr>
          <w:color w:val="000000"/>
          <w:sz w:val="28"/>
          <w:szCs w:val="28"/>
          <w:lang w:val="ru-RU"/>
        </w:rPr>
        <w:t xml:space="preserve"> </w:t>
      </w:r>
      <w:r w:rsidR="009A3C4D">
        <w:rPr>
          <w:color w:val="000000"/>
          <w:sz w:val="28"/>
          <w:szCs w:val="28"/>
          <w:lang w:val="ru-RU"/>
        </w:rPr>
        <w:t>Министерства</w:t>
      </w:r>
      <w:r w:rsidR="00F465FE" w:rsidRPr="00AE3FBE">
        <w:rPr>
          <w:color w:val="000000"/>
          <w:sz w:val="28"/>
          <w:szCs w:val="28"/>
          <w:lang w:val="ru-RU"/>
        </w:rPr>
        <w:t>.</w:t>
      </w:r>
    </w:p>
    <w:p w:rsidR="00252CBD" w:rsidRPr="00AE3FBE" w:rsidRDefault="00C749FB" w:rsidP="006F3356">
      <w:pPr>
        <w:widowControl w:val="0"/>
        <w:spacing w:after="0"/>
        <w:ind w:firstLine="709"/>
        <w:jc w:val="both"/>
        <w:rPr>
          <w:sz w:val="28"/>
          <w:szCs w:val="28"/>
          <w:lang w:val="ru-RU"/>
        </w:rPr>
      </w:pPr>
      <w:bookmarkStart w:id="12" w:name="z95"/>
      <w:bookmarkEnd w:id="11"/>
      <w:r>
        <w:rPr>
          <w:color w:val="000000"/>
          <w:sz w:val="28"/>
          <w:szCs w:val="28"/>
          <w:lang w:val="ru-RU"/>
        </w:rPr>
        <w:t>8</w:t>
      </w:r>
      <w:r w:rsidR="00F465FE" w:rsidRPr="00AE3FBE">
        <w:rPr>
          <w:color w:val="000000"/>
          <w:sz w:val="28"/>
          <w:szCs w:val="28"/>
          <w:lang w:val="ru-RU"/>
        </w:rPr>
        <w:t>. В объявлении указывается:</w:t>
      </w:r>
    </w:p>
    <w:p w:rsidR="00252CBD" w:rsidRPr="00AE3FBE" w:rsidRDefault="00F465FE" w:rsidP="006F3356">
      <w:pPr>
        <w:widowControl w:val="0"/>
        <w:spacing w:after="0"/>
        <w:ind w:firstLine="709"/>
        <w:jc w:val="both"/>
        <w:rPr>
          <w:sz w:val="28"/>
          <w:szCs w:val="28"/>
          <w:lang w:val="ru-RU"/>
        </w:rPr>
      </w:pPr>
      <w:bookmarkStart w:id="13" w:name="z96"/>
      <w:bookmarkEnd w:id="12"/>
      <w:r w:rsidRPr="00AE3FBE">
        <w:rPr>
          <w:color w:val="000000"/>
          <w:sz w:val="28"/>
          <w:szCs w:val="28"/>
          <w:lang w:val="ru-RU"/>
        </w:rPr>
        <w:t>1) наименование гос</w:t>
      </w:r>
      <w:r w:rsidR="009A3C4D">
        <w:rPr>
          <w:color w:val="000000"/>
          <w:sz w:val="28"/>
          <w:szCs w:val="28"/>
          <w:lang w:val="ru-RU"/>
        </w:rPr>
        <w:t>ударственного органа</w:t>
      </w:r>
      <w:r w:rsidRPr="00AE3FBE">
        <w:rPr>
          <w:color w:val="000000"/>
          <w:sz w:val="28"/>
          <w:szCs w:val="28"/>
          <w:lang w:val="ru-RU"/>
        </w:rPr>
        <w:t>;</w:t>
      </w:r>
    </w:p>
    <w:p w:rsidR="00252CBD" w:rsidRPr="00AE3FBE" w:rsidRDefault="00F465FE" w:rsidP="006F3356">
      <w:pPr>
        <w:widowControl w:val="0"/>
        <w:spacing w:after="0"/>
        <w:ind w:firstLine="709"/>
        <w:jc w:val="both"/>
        <w:rPr>
          <w:sz w:val="28"/>
          <w:szCs w:val="28"/>
          <w:lang w:val="ru-RU"/>
        </w:rPr>
      </w:pPr>
      <w:bookmarkStart w:id="14" w:name="z97"/>
      <w:bookmarkEnd w:id="13"/>
      <w:r w:rsidRPr="00AE3FBE">
        <w:rPr>
          <w:color w:val="000000"/>
          <w:sz w:val="28"/>
          <w:szCs w:val="28"/>
          <w:lang w:val="ru-RU"/>
        </w:rPr>
        <w:t>2) почтовый и электронный адреса, на которые направляются документы, сроки подачи, перечень документов для участия в конкурсе и требования к кандидатам в соответствии с пунктами 1 и 2 статьи 10 Закона;</w:t>
      </w:r>
    </w:p>
    <w:p w:rsidR="00252CBD" w:rsidRPr="00AE3FBE" w:rsidRDefault="00F465FE" w:rsidP="006F3356">
      <w:pPr>
        <w:widowControl w:val="0"/>
        <w:spacing w:after="0"/>
        <w:ind w:firstLine="709"/>
        <w:jc w:val="both"/>
        <w:rPr>
          <w:sz w:val="28"/>
          <w:szCs w:val="28"/>
          <w:lang w:val="ru-RU"/>
        </w:rPr>
      </w:pPr>
      <w:bookmarkStart w:id="15" w:name="z98"/>
      <w:bookmarkEnd w:id="14"/>
      <w:r w:rsidRPr="00AE3FBE">
        <w:rPr>
          <w:color w:val="000000"/>
          <w:sz w:val="28"/>
          <w:szCs w:val="28"/>
          <w:lang w:val="ru-RU"/>
        </w:rPr>
        <w:t>3) количественный состав Общественного совета из числа представителей некоммерческих организаций, граждан.</w:t>
      </w:r>
    </w:p>
    <w:p w:rsidR="00252CBD" w:rsidRPr="00AE3FBE" w:rsidRDefault="00C749FB" w:rsidP="006F3356">
      <w:pPr>
        <w:widowControl w:val="0"/>
        <w:spacing w:after="0"/>
        <w:ind w:firstLine="709"/>
        <w:jc w:val="both"/>
        <w:rPr>
          <w:sz w:val="28"/>
          <w:szCs w:val="28"/>
          <w:lang w:val="ru-RU"/>
        </w:rPr>
      </w:pPr>
      <w:bookmarkStart w:id="16" w:name="z99"/>
      <w:bookmarkEnd w:id="15"/>
      <w:r>
        <w:rPr>
          <w:color w:val="000000"/>
          <w:sz w:val="28"/>
          <w:szCs w:val="28"/>
          <w:lang w:val="ru-RU"/>
        </w:rPr>
        <w:t>9</w:t>
      </w:r>
      <w:r w:rsidR="00F465FE" w:rsidRPr="00AE3FBE">
        <w:rPr>
          <w:color w:val="000000"/>
          <w:sz w:val="28"/>
          <w:szCs w:val="28"/>
          <w:lang w:val="ru-RU"/>
        </w:rPr>
        <w:t>. Граждане, представители некоммерческих организаций, желающие принять участие в конкурсе</w:t>
      </w:r>
      <w:r w:rsidR="00146815">
        <w:rPr>
          <w:color w:val="000000"/>
          <w:sz w:val="28"/>
          <w:szCs w:val="28"/>
          <w:lang w:val="ru-RU"/>
        </w:rPr>
        <w:t>,</w:t>
      </w:r>
      <w:r w:rsidR="00F465FE" w:rsidRPr="00AE3FBE">
        <w:rPr>
          <w:color w:val="000000"/>
          <w:sz w:val="28"/>
          <w:szCs w:val="28"/>
          <w:lang w:val="ru-RU"/>
        </w:rPr>
        <w:t xml:space="preserve"> в течение десяти рабочих дней после даты опубликования объявления о проведении конкурса </w:t>
      </w:r>
      <w:r w:rsidR="00653F80" w:rsidRPr="00653F80">
        <w:rPr>
          <w:color w:val="000000"/>
          <w:sz w:val="28"/>
          <w:szCs w:val="28"/>
          <w:lang w:val="ru-RU"/>
        </w:rPr>
        <w:t>подают нарочно или направляют на электронный адрес</w:t>
      </w:r>
      <w:r w:rsidR="00653F80">
        <w:rPr>
          <w:color w:val="000000"/>
          <w:sz w:val="28"/>
          <w:szCs w:val="28"/>
          <w:lang w:val="ru-RU"/>
        </w:rPr>
        <w:t>, указанный в объявлении, необходимые документы:</w:t>
      </w:r>
    </w:p>
    <w:p w:rsidR="004E42A0" w:rsidRPr="004E42A0" w:rsidRDefault="004E42A0" w:rsidP="004E42A0">
      <w:pPr>
        <w:widowControl w:val="0"/>
        <w:spacing w:after="0"/>
        <w:ind w:firstLine="709"/>
        <w:jc w:val="both"/>
        <w:rPr>
          <w:color w:val="000000"/>
          <w:sz w:val="28"/>
          <w:szCs w:val="28"/>
          <w:lang w:val="ru-RU"/>
        </w:rPr>
      </w:pPr>
      <w:bookmarkStart w:id="17" w:name="z100"/>
      <w:bookmarkEnd w:id="16"/>
      <w:r w:rsidRPr="004E42A0">
        <w:rPr>
          <w:color w:val="000000"/>
          <w:sz w:val="28"/>
          <w:szCs w:val="28"/>
          <w:lang w:val="ru-RU"/>
        </w:rPr>
        <w:t>1) письменное предложение некоммерческой организации и (или) заявление гражданина о выдвижении кандидатуры в состав Общественного совета;</w:t>
      </w:r>
    </w:p>
    <w:p w:rsidR="004E42A0" w:rsidRPr="004E42A0" w:rsidRDefault="004E42A0" w:rsidP="004E42A0">
      <w:pPr>
        <w:widowControl w:val="0"/>
        <w:spacing w:after="0"/>
        <w:ind w:firstLine="709"/>
        <w:jc w:val="both"/>
        <w:rPr>
          <w:color w:val="000000"/>
          <w:sz w:val="28"/>
          <w:szCs w:val="28"/>
          <w:lang w:val="ru-RU"/>
        </w:rPr>
      </w:pPr>
      <w:r w:rsidRPr="004E42A0">
        <w:rPr>
          <w:color w:val="000000"/>
          <w:sz w:val="28"/>
          <w:szCs w:val="28"/>
          <w:lang w:val="ru-RU"/>
        </w:rPr>
        <w:t>2) сведения о профессиональной и (или) общественной деятельности кандидата с указанием автобиографических данных;</w:t>
      </w:r>
    </w:p>
    <w:p w:rsidR="004E42A0" w:rsidRPr="004E42A0" w:rsidRDefault="004E42A0" w:rsidP="004E42A0">
      <w:pPr>
        <w:widowControl w:val="0"/>
        <w:spacing w:after="0"/>
        <w:ind w:firstLine="709"/>
        <w:jc w:val="both"/>
        <w:rPr>
          <w:color w:val="000000"/>
          <w:sz w:val="28"/>
          <w:szCs w:val="28"/>
          <w:lang w:val="ru-RU"/>
        </w:rPr>
      </w:pPr>
      <w:r w:rsidRPr="004E42A0">
        <w:rPr>
          <w:color w:val="000000"/>
          <w:sz w:val="28"/>
          <w:szCs w:val="28"/>
          <w:lang w:val="ru-RU"/>
        </w:rPr>
        <w:t>3) справка о наличии либо отсутствии судимости;</w:t>
      </w:r>
    </w:p>
    <w:p w:rsidR="004E42A0" w:rsidRDefault="004E42A0" w:rsidP="004E42A0">
      <w:pPr>
        <w:widowControl w:val="0"/>
        <w:spacing w:after="0"/>
        <w:ind w:firstLine="709"/>
        <w:jc w:val="both"/>
        <w:rPr>
          <w:color w:val="000000"/>
          <w:sz w:val="28"/>
          <w:szCs w:val="28"/>
          <w:lang w:val="ru-RU"/>
        </w:rPr>
      </w:pPr>
      <w:r w:rsidRPr="004E42A0">
        <w:rPr>
          <w:color w:val="000000"/>
          <w:sz w:val="28"/>
          <w:szCs w:val="28"/>
          <w:lang w:val="ru-RU"/>
        </w:rPr>
        <w:t xml:space="preserve">4) справка о наличии либо отсутствии психических, поведенческих расстройств (заболеваний), в том числе связанных с употреблением </w:t>
      </w:r>
      <w:proofErr w:type="spellStart"/>
      <w:r w:rsidRPr="004E42A0">
        <w:rPr>
          <w:color w:val="000000"/>
          <w:sz w:val="28"/>
          <w:szCs w:val="28"/>
          <w:lang w:val="ru-RU"/>
        </w:rPr>
        <w:t>психоактивных</w:t>
      </w:r>
      <w:proofErr w:type="spellEnd"/>
      <w:r w:rsidRPr="004E42A0">
        <w:rPr>
          <w:color w:val="000000"/>
          <w:sz w:val="28"/>
          <w:szCs w:val="28"/>
          <w:lang w:val="ru-RU"/>
        </w:rPr>
        <w:t xml:space="preserve"> веществ.</w:t>
      </w:r>
    </w:p>
    <w:p w:rsidR="00252CBD" w:rsidRPr="00AE3FBE" w:rsidRDefault="008A4ED2" w:rsidP="006F3356">
      <w:pPr>
        <w:widowControl w:val="0"/>
        <w:spacing w:after="0"/>
        <w:ind w:firstLine="709"/>
        <w:jc w:val="both"/>
        <w:rPr>
          <w:sz w:val="28"/>
          <w:szCs w:val="28"/>
          <w:lang w:val="ru-RU"/>
        </w:rPr>
      </w:pPr>
      <w:r>
        <w:rPr>
          <w:color w:val="000000"/>
          <w:sz w:val="28"/>
          <w:szCs w:val="28"/>
          <w:lang w:val="ru-RU"/>
        </w:rPr>
        <w:t>1</w:t>
      </w:r>
      <w:r w:rsidR="00C749FB">
        <w:rPr>
          <w:color w:val="000000"/>
          <w:sz w:val="28"/>
          <w:szCs w:val="28"/>
          <w:lang w:val="ru-RU"/>
        </w:rPr>
        <w:t>0</w:t>
      </w:r>
      <w:r w:rsidR="00F465FE" w:rsidRPr="00AE3FBE">
        <w:rPr>
          <w:color w:val="000000"/>
          <w:sz w:val="28"/>
          <w:szCs w:val="28"/>
          <w:lang w:val="ru-RU"/>
        </w:rPr>
        <w:t xml:space="preserve">. Общественный совет в течении десяти рабочих дней после даты завершения приема документов, на заседании проводит обсуждение поступивших документов по кандидатам в члены Общественного совета и открытое голосование по каждому кандидату. </w:t>
      </w:r>
      <w:r w:rsidR="00FE6CFA" w:rsidRPr="00D40B49">
        <w:rPr>
          <w:color w:val="000000"/>
          <w:sz w:val="28"/>
          <w:szCs w:val="28"/>
          <w:lang w:val="ru-RU"/>
        </w:rPr>
        <w:t>Голосование по кандидатам, не пришедшим на заседание, не проводится.</w:t>
      </w:r>
      <w:r w:rsidR="00FE6CFA" w:rsidRPr="00AE3FBE">
        <w:rPr>
          <w:color w:val="000000"/>
          <w:sz w:val="28"/>
          <w:szCs w:val="28"/>
          <w:lang w:val="ru-RU"/>
        </w:rPr>
        <w:t xml:space="preserve"> </w:t>
      </w:r>
      <w:r w:rsidR="00F465FE" w:rsidRPr="00AE3FBE">
        <w:rPr>
          <w:color w:val="000000"/>
          <w:sz w:val="28"/>
          <w:szCs w:val="28"/>
          <w:lang w:val="ru-RU"/>
        </w:rPr>
        <w:t xml:space="preserve">Кандидаты, набравшие наибольшее </w:t>
      </w:r>
      <w:r w:rsidR="00F465FE" w:rsidRPr="00AE3FBE">
        <w:rPr>
          <w:color w:val="000000"/>
          <w:sz w:val="28"/>
          <w:szCs w:val="28"/>
          <w:lang w:val="ru-RU"/>
        </w:rPr>
        <w:lastRenderedPageBreak/>
        <w:t>количество голосов, считаются избранными в состав Общественного совета. По кандидатам, набравшим одинаковое количество голосов, председатель Общественного совета оставляет за собой право решающего голоса.</w:t>
      </w:r>
    </w:p>
    <w:p w:rsidR="00252CBD" w:rsidRDefault="008A4ED2" w:rsidP="006F3356">
      <w:pPr>
        <w:widowControl w:val="0"/>
        <w:spacing w:after="0"/>
        <w:ind w:firstLine="709"/>
        <w:jc w:val="both"/>
        <w:rPr>
          <w:color w:val="000000"/>
          <w:sz w:val="28"/>
          <w:szCs w:val="28"/>
          <w:lang w:val="ru-RU"/>
        </w:rPr>
      </w:pPr>
      <w:bookmarkStart w:id="18" w:name="z101"/>
      <w:bookmarkEnd w:id="17"/>
      <w:r>
        <w:rPr>
          <w:color w:val="000000"/>
          <w:sz w:val="28"/>
          <w:szCs w:val="28"/>
          <w:lang w:val="ru-RU"/>
        </w:rPr>
        <w:t>1</w:t>
      </w:r>
      <w:r w:rsidR="00C749FB">
        <w:rPr>
          <w:color w:val="000000"/>
          <w:sz w:val="28"/>
          <w:szCs w:val="28"/>
          <w:lang w:val="ru-RU"/>
        </w:rPr>
        <w:t>1</w:t>
      </w:r>
      <w:r w:rsidR="00F465FE" w:rsidRPr="00AE3FBE">
        <w:rPr>
          <w:color w:val="000000"/>
          <w:sz w:val="28"/>
          <w:szCs w:val="28"/>
          <w:lang w:val="ru-RU"/>
        </w:rPr>
        <w:t>. Новые члены Общественного совета избираются (назначаются) на оставшийся срок полномочий, прекративших полномочия, членов Общественного совета.</w:t>
      </w:r>
    </w:p>
    <w:p w:rsidR="00146815" w:rsidRDefault="00146815" w:rsidP="006F3356">
      <w:pPr>
        <w:widowControl w:val="0"/>
        <w:spacing w:after="0"/>
        <w:rPr>
          <w:sz w:val="28"/>
          <w:szCs w:val="28"/>
          <w:lang w:val="ru-RU"/>
        </w:rPr>
      </w:pPr>
      <w:bookmarkStart w:id="19" w:name="z102"/>
      <w:bookmarkEnd w:id="18"/>
    </w:p>
    <w:p w:rsidR="00712CC9" w:rsidRDefault="00712CC9" w:rsidP="006F3356">
      <w:pPr>
        <w:widowControl w:val="0"/>
        <w:spacing w:after="0"/>
        <w:rPr>
          <w:sz w:val="28"/>
          <w:szCs w:val="28"/>
          <w:lang w:val="ru-RU"/>
        </w:rPr>
      </w:pPr>
    </w:p>
    <w:p w:rsidR="00DC01DA" w:rsidRPr="00AE3FBE" w:rsidRDefault="00DC01DA" w:rsidP="00DC01DA">
      <w:pPr>
        <w:widowControl w:val="0"/>
        <w:spacing w:after="0"/>
        <w:jc w:val="center"/>
        <w:rPr>
          <w:sz w:val="28"/>
          <w:szCs w:val="28"/>
          <w:lang w:val="ru-RU"/>
        </w:rPr>
      </w:pPr>
      <w:r w:rsidRPr="00AE3FBE">
        <w:rPr>
          <w:b/>
          <w:color w:val="000000"/>
          <w:sz w:val="28"/>
          <w:szCs w:val="28"/>
          <w:lang w:val="ru-RU"/>
        </w:rPr>
        <w:t xml:space="preserve">Глава </w:t>
      </w:r>
      <w:r w:rsidR="00ED2DAD">
        <w:rPr>
          <w:b/>
          <w:color w:val="000000"/>
          <w:sz w:val="28"/>
          <w:szCs w:val="28"/>
          <w:lang w:val="ru-RU"/>
        </w:rPr>
        <w:t>3</w:t>
      </w:r>
      <w:r w:rsidRPr="00AE3FBE">
        <w:rPr>
          <w:b/>
          <w:color w:val="000000"/>
          <w:sz w:val="28"/>
          <w:szCs w:val="28"/>
          <w:lang w:val="ru-RU"/>
        </w:rPr>
        <w:t xml:space="preserve">. </w:t>
      </w:r>
      <w:r w:rsidR="00F464FE">
        <w:rPr>
          <w:b/>
          <w:color w:val="000000"/>
          <w:sz w:val="28"/>
          <w:szCs w:val="28"/>
          <w:lang w:val="ru-RU"/>
        </w:rPr>
        <w:t>О</w:t>
      </w:r>
      <w:r w:rsidR="00F464FE" w:rsidRPr="00AE3FBE">
        <w:rPr>
          <w:b/>
          <w:color w:val="000000"/>
          <w:sz w:val="28"/>
          <w:szCs w:val="28"/>
          <w:lang w:val="ru-RU"/>
        </w:rPr>
        <w:t xml:space="preserve">рганизация </w:t>
      </w:r>
      <w:r w:rsidRPr="00AE3FBE">
        <w:rPr>
          <w:b/>
          <w:color w:val="000000"/>
          <w:sz w:val="28"/>
          <w:szCs w:val="28"/>
          <w:lang w:val="ru-RU"/>
        </w:rPr>
        <w:t>деятельности Общественного совета</w:t>
      </w:r>
    </w:p>
    <w:p w:rsidR="00146815" w:rsidRPr="00AE3FBE" w:rsidRDefault="00146815" w:rsidP="006F3356">
      <w:pPr>
        <w:widowControl w:val="0"/>
        <w:spacing w:after="0"/>
        <w:ind w:firstLine="709"/>
        <w:rPr>
          <w:sz w:val="28"/>
          <w:szCs w:val="28"/>
          <w:lang w:val="ru-RU"/>
        </w:rPr>
      </w:pPr>
    </w:p>
    <w:p w:rsidR="00ED2DAD" w:rsidRDefault="005E7EE6" w:rsidP="006F3356">
      <w:pPr>
        <w:widowControl w:val="0"/>
        <w:spacing w:after="0"/>
        <w:ind w:firstLine="709"/>
        <w:jc w:val="both"/>
        <w:rPr>
          <w:color w:val="000000"/>
          <w:sz w:val="28"/>
          <w:szCs w:val="28"/>
          <w:lang w:val="ru-RU"/>
        </w:rPr>
      </w:pPr>
      <w:bookmarkStart w:id="20" w:name="z103"/>
      <w:bookmarkEnd w:id="19"/>
      <w:r>
        <w:rPr>
          <w:color w:val="000000"/>
          <w:sz w:val="28"/>
          <w:szCs w:val="28"/>
          <w:lang w:val="ru-RU"/>
        </w:rPr>
        <w:t>1</w:t>
      </w:r>
      <w:r w:rsidR="003C6F1C">
        <w:rPr>
          <w:color w:val="000000"/>
          <w:sz w:val="28"/>
          <w:szCs w:val="28"/>
          <w:lang w:val="ru-RU"/>
        </w:rPr>
        <w:t>2</w:t>
      </w:r>
      <w:r>
        <w:rPr>
          <w:color w:val="000000"/>
          <w:sz w:val="28"/>
          <w:szCs w:val="28"/>
          <w:lang w:val="ru-RU"/>
        </w:rPr>
        <w:t xml:space="preserve">. </w:t>
      </w:r>
      <w:r w:rsidR="00A34AD9">
        <w:rPr>
          <w:color w:val="000000"/>
          <w:sz w:val="28"/>
          <w:szCs w:val="28"/>
          <w:lang w:val="ru-RU"/>
        </w:rPr>
        <w:t>Высшим органом Общественного совета является заседание.</w:t>
      </w:r>
    </w:p>
    <w:p w:rsidR="00A34AD9" w:rsidRPr="00A34AD9" w:rsidRDefault="005E7EE6" w:rsidP="006F3356">
      <w:pPr>
        <w:widowControl w:val="0"/>
        <w:spacing w:after="0"/>
        <w:ind w:firstLine="709"/>
        <w:jc w:val="both"/>
        <w:rPr>
          <w:color w:val="000000"/>
          <w:sz w:val="28"/>
          <w:szCs w:val="28"/>
          <w:lang w:val="ru-RU"/>
        </w:rPr>
      </w:pPr>
      <w:r>
        <w:rPr>
          <w:color w:val="000000"/>
          <w:sz w:val="28"/>
          <w:szCs w:val="28"/>
          <w:lang w:val="ru-RU"/>
        </w:rPr>
        <w:t>1</w:t>
      </w:r>
      <w:r w:rsidR="003C6F1C">
        <w:rPr>
          <w:color w:val="000000"/>
          <w:sz w:val="28"/>
          <w:szCs w:val="28"/>
          <w:lang w:val="ru-RU"/>
        </w:rPr>
        <w:t>3</w:t>
      </w:r>
      <w:r>
        <w:rPr>
          <w:color w:val="000000"/>
          <w:sz w:val="28"/>
          <w:szCs w:val="28"/>
          <w:lang w:val="ru-RU"/>
        </w:rPr>
        <w:t xml:space="preserve">. </w:t>
      </w:r>
      <w:r w:rsidR="00A34AD9" w:rsidRPr="00A34AD9">
        <w:rPr>
          <w:color w:val="000000"/>
          <w:sz w:val="28"/>
          <w:szCs w:val="28"/>
          <w:lang w:val="ru-RU"/>
        </w:rPr>
        <w:t xml:space="preserve">Для оперативного осуществления руководства деятельностью Общественного совета в период между его заседаниями избирается президиум Общественного совета. В состав президиума Общественного совета входят председатель Общественного совета, уполномоченный представитель </w:t>
      </w:r>
      <w:r w:rsidR="0048494C">
        <w:rPr>
          <w:color w:val="000000"/>
          <w:sz w:val="28"/>
          <w:szCs w:val="28"/>
          <w:lang w:val="ru-RU"/>
        </w:rPr>
        <w:t>Министерства</w:t>
      </w:r>
      <w:r w:rsidR="00A34AD9" w:rsidRPr="00A34AD9">
        <w:rPr>
          <w:color w:val="000000"/>
          <w:sz w:val="28"/>
          <w:szCs w:val="28"/>
          <w:lang w:val="ru-RU"/>
        </w:rPr>
        <w:t>, председатели комиссий, отдельные члены общественного совета.</w:t>
      </w:r>
    </w:p>
    <w:p w:rsidR="007A78BF" w:rsidRDefault="008A0E48" w:rsidP="008A0E48">
      <w:pPr>
        <w:widowControl w:val="0"/>
        <w:spacing w:after="0"/>
        <w:ind w:firstLine="709"/>
        <w:jc w:val="both"/>
        <w:rPr>
          <w:color w:val="000000"/>
          <w:sz w:val="28"/>
          <w:szCs w:val="28"/>
          <w:lang w:val="ru-RU"/>
        </w:rPr>
      </w:pPr>
      <w:r>
        <w:rPr>
          <w:color w:val="000000"/>
          <w:sz w:val="28"/>
          <w:szCs w:val="28"/>
          <w:lang w:val="ru-RU"/>
        </w:rPr>
        <w:t>1</w:t>
      </w:r>
      <w:r w:rsidR="003C6F1C">
        <w:rPr>
          <w:color w:val="000000"/>
          <w:sz w:val="28"/>
          <w:szCs w:val="28"/>
          <w:lang w:val="ru-RU"/>
        </w:rPr>
        <w:t>4</w:t>
      </w:r>
      <w:r>
        <w:rPr>
          <w:color w:val="000000"/>
          <w:sz w:val="28"/>
          <w:szCs w:val="28"/>
          <w:lang w:val="ru-RU"/>
        </w:rPr>
        <w:t xml:space="preserve">. </w:t>
      </w:r>
      <w:r w:rsidR="007C5FE6">
        <w:rPr>
          <w:color w:val="000000"/>
          <w:sz w:val="28"/>
          <w:szCs w:val="28"/>
          <w:lang w:val="ru-RU"/>
        </w:rPr>
        <w:t>Президиум Общественного совета:</w:t>
      </w:r>
    </w:p>
    <w:p w:rsidR="007C5FE6" w:rsidRDefault="007C5FE6" w:rsidP="008A0E48">
      <w:pPr>
        <w:widowControl w:val="0"/>
        <w:spacing w:after="0"/>
        <w:ind w:firstLine="709"/>
        <w:jc w:val="both"/>
        <w:rPr>
          <w:color w:val="000000"/>
          <w:sz w:val="28"/>
          <w:szCs w:val="28"/>
          <w:lang w:val="ru-RU"/>
        </w:rPr>
      </w:pPr>
      <w:r>
        <w:rPr>
          <w:color w:val="000000"/>
          <w:sz w:val="28"/>
          <w:szCs w:val="28"/>
          <w:lang w:val="ru-RU"/>
        </w:rPr>
        <w:t>1) координирует работу комиссий Общественного совета;</w:t>
      </w:r>
    </w:p>
    <w:p w:rsidR="007C5FE6" w:rsidRPr="007C5FE6" w:rsidRDefault="007C5FE6" w:rsidP="007C5FE6">
      <w:pPr>
        <w:widowControl w:val="0"/>
        <w:spacing w:after="0"/>
        <w:ind w:firstLine="709"/>
        <w:jc w:val="both"/>
        <w:rPr>
          <w:color w:val="000000"/>
          <w:sz w:val="28"/>
          <w:szCs w:val="28"/>
          <w:lang w:val="ru-RU"/>
        </w:rPr>
      </w:pPr>
      <w:r>
        <w:rPr>
          <w:color w:val="000000"/>
          <w:sz w:val="28"/>
          <w:szCs w:val="28"/>
          <w:lang w:val="ru-RU"/>
        </w:rPr>
        <w:t xml:space="preserve">2) </w:t>
      </w:r>
      <w:r w:rsidRPr="007C5FE6">
        <w:rPr>
          <w:color w:val="000000"/>
          <w:sz w:val="28"/>
          <w:szCs w:val="28"/>
          <w:lang w:val="ru-RU"/>
        </w:rPr>
        <w:t>организует подготовку проведения заседаний Общественного совета;</w:t>
      </w:r>
    </w:p>
    <w:p w:rsidR="007C5FE6" w:rsidRDefault="007C5FE6" w:rsidP="007C5FE6">
      <w:pPr>
        <w:widowControl w:val="0"/>
        <w:spacing w:after="0"/>
        <w:ind w:firstLine="709"/>
        <w:jc w:val="both"/>
        <w:rPr>
          <w:color w:val="000000"/>
          <w:sz w:val="28"/>
          <w:szCs w:val="28"/>
          <w:lang w:val="ru-RU"/>
        </w:rPr>
      </w:pPr>
      <w:r w:rsidRPr="007C5FE6">
        <w:rPr>
          <w:color w:val="000000"/>
          <w:sz w:val="28"/>
          <w:szCs w:val="28"/>
          <w:lang w:val="ru-RU"/>
        </w:rPr>
        <w:t>3) обеспечивает организационную и информационную поддержку де</w:t>
      </w:r>
      <w:r w:rsidR="0080653A">
        <w:rPr>
          <w:color w:val="000000"/>
          <w:sz w:val="28"/>
          <w:szCs w:val="28"/>
          <w:lang w:val="ru-RU"/>
        </w:rPr>
        <w:t>ятельности Общественного совета;</w:t>
      </w:r>
    </w:p>
    <w:p w:rsidR="0080653A" w:rsidRDefault="0080653A" w:rsidP="007C5FE6">
      <w:pPr>
        <w:widowControl w:val="0"/>
        <w:spacing w:after="0"/>
        <w:ind w:firstLine="709"/>
        <w:jc w:val="both"/>
        <w:rPr>
          <w:color w:val="000000"/>
          <w:sz w:val="28"/>
          <w:szCs w:val="28"/>
          <w:lang w:val="ru-RU"/>
        </w:rPr>
      </w:pPr>
      <w:r>
        <w:rPr>
          <w:color w:val="000000"/>
          <w:sz w:val="28"/>
          <w:szCs w:val="28"/>
          <w:lang w:val="ru-RU"/>
        </w:rPr>
        <w:t>4) осуществляет мониторинг исполнения рекомендаций Общественного совета.</w:t>
      </w:r>
    </w:p>
    <w:p w:rsidR="003C6F1C" w:rsidRDefault="003C6F1C" w:rsidP="003C6F1C">
      <w:pPr>
        <w:widowControl w:val="0"/>
        <w:spacing w:after="0"/>
        <w:ind w:firstLine="709"/>
        <w:jc w:val="both"/>
        <w:rPr>
          <w:color w:val="000000"/>
          <w:sz w:val="28"/>
          <w:szCs w:val="28"/>
          <w:lang w:val="ru-RU"/>
        </w:rPr>
      </w:pPr>
      <w:r>
        <w:rPr>
          <w:color w:val="000000"/>
          <w:sz w:val="28"/>
          <w:szCs w:val="28"/>
          <w:lang w:val="ru-RU"/>
        </w:rPr>
        <w:t>15. На первом заседании Общественного совета избирается председатель Общественного совета из числа его членов – известных общественных деятелей, не состоящих на государственной службе</w:t>
      </w:r>
      <w:r w:rsidR="006341A6">
        <w:rPr>
          <w:color w:val="000000"/>
          <w:sz w:val="28"/>
          <w:szCs w:val="28"/>
          <w:lang w:val="ru-RU"/>
        </w:rPr>
        <w:t>.</w:t>
      </w:r>
    </w:p>
    <w:p w:rsidR="003C6F1C" w:rsidRPr="005E7EE6" w:rsidRDefault="003C6F1C" w:rsidP="003C6F1C">
      <w:pPr>
        <w:widowControl w:val="0"/>
        <w:spacing w:after="0"/>
        <w:ind w:firstLine="709"/>
        <w:jc w:val="both"/>
        <w:rPr>
          <w:color w:val="000000"/>
          <w:sz w:val="28"/>
          <w:szCs w:val="28"/>
          <w:lang w:val="ru-RU"/>
        </w:rPr>
      </w:pPr>
      <w:r>
        <w:rPr>
          <w:color w:val="000000"/>
          <w:sz w:val="28"/>
          <w:szCs w:val="28"/>
          <w:lang w:val="ru-RU"/>
        </w:rPr>
        <w:t xml:space="preserve">16. </w:t>
      </w:r>
      <w:r w:rsidRPr="005E7EE6">
        <w:rPr>
          <w:color w:val="000000"/>
          <w:sz w:val="28"/>
          <w:szCs w:val="28"/>
          <w:lang w:val="ru-RU"/>
        </w:rPr>
        <w:t>Председатель Общественного совета:</w:t>
      </w:r>
    </w:p>
    <w:p w:rsidR="003C6F1C" w:rsidRPr="005E7EE6" w:rsidRDefault="003C6F1C" w:rsidP="003C6F1C">
      <w:pPr>
        <w:widowControl w:val="0"/>
        <w:spacing w:after="0"/>
        <w:ind w:firstLine="709"/>
        <w:jc w:val="both"/>
        <w:rPr>
          <w:color w:val="000000"/>
          <w:sz w:val="28"/>
          <w:szCs w:val="28"/>
          <w:lang w:val="ru-RU"/>
        </w:rPr>
      </w:pPr>
      <w:r w:rsidRPr="005E7EE6">
        <w:rPr>
          <w:color w:val="000000"/>
          <w:sz w:val="28"/>
          <w:szCs w:val="28"/>
          <w:lang w:val="ru-RU"/>
        </w:rPr>
        <w:t>1) организует деятельность Общественного совета;</w:t>
      </w:r>
    </w:p>
    <w:p w:rsidR="003C6F1C" w:rsidRPr="005E7EE6" w:rsidRDefault="003C6F1C" w:rsidP="003C6F1C">
      <w:pPr>
        <w:widowControl w:val="0"/>
        <w:spacing w:after="0"/>
        <w:ind w:firstLine="709"/>
        <w:jc w:val="both"/>
        <w:rPr>
          <w:color w:val="000000"/>
          <w:sz w:val="28"/>
          <w:szCs w:val="28"/>
          <w:lang w:val="ru-RU"/>
        </w:rPr>
      </w:pPr>
      <w:r w:rsidRPr="005E7EE6">
        <w:rPr>
          <w:color w:val="000000"/>
          <w:sz w:val="28"/>
          <w:szCs w:val="28"/>
          <w:lang w:val="ru-RU"/>
        </w:rPr>
        <w:t>2) председательствует на заседаниях;</w:t>
      </w:r>
    </w:p>
    <w:p w:rsidR="003C6F1C" w:rsidRPr="005E7EE6" w:rsidRDefault="003C6F1C" w:rsidP="003C6F1C">
      <w:pPr>
        <w:widowControl w:val="0"/>
        <w:spacing w:after="0"/>
        <w:ind w:firstLine="709"/>
        <w:jc w:val="both"/>
        <w:rPr>
          <w:color w:val="000000"/>
          <w:sz w:val="28"/>
          <w:szCs w:val="28"/>
          <w:lang w:val="ru-RU"/>
        </w:rPr>
      </w:pPr>
      <w:r w:rsidRPr="005E7EE6">
        <w:rPr>
          <w:color w:val="000000"/>
          <w:sz w:val="28"/>
          <w:szCs w:val="28"/>
          <w:lang w:val="ru-RU"/>
        </w:rPr>
        <w:t>3) подписывает документы от имени Общественного совета;</w:t>
      </w:r>
    </w:p>
    <w:p w:rsidR="003C6F1C" w:rsidRPr="005E7EE6" w:rsidRDefault="003C6F1C" w:rsidP="003C6F1C">
      <w:pPr>
        <w:widowControl w:val="0"/>
        <w:spacing w:after="0"/>
        <w:ind w:firstLine="709"/>
        <w:jc w:val="both"/>
        <w:rPr>
          <w:color w:val="000000"/>
          <w:sz w:val="28"/>
          <w:szCs w:val="28"/>
          <w:lang w:val="ru-RU"/>
        </w:rPr>
      </w:pPr>
      <w:r w:rsidRPr="005E7EE6">
        <w:rPr>
          <w:color w:val="000000"/>
          <w:sz w:val="28"/>
          <w:szCs w:val="28"/>
          <w:lang w:val="ru-RU"/>
        </w:rPr>
        <w:t>4) координирует деятельность по реализации решений Общественного совета;</w:t>
      </w:r>
    </w:p>
    <w:p w:rsidR="003C6F1C" w:rsidRPr="005E7EE6" w:rsidRDefault="003C6F1C" w:rsidP="003C6F1C">
      <w:pPr>
        <w:widowControl w:val="0"/>
        <w:spacing w:after="0"/>
        <w:ind w:firstLine="709"/>
        <w:jc w:val="both"/>
        <w:rPr>
          <w:color w:val="000000"/>
          <w:sz w:val="28"/>
          <w:szCs w:val="28"/>
          <w:lang w:val="ru-RU"/>
        </w:rPr>
      </w:pPr>
      <w:r w:rsidRPr="005E7EE6">
        <w:rPr>
          <w:color w:val="000000"/>
          <w:sz w:val="28"/>
          <w:szCs w:val="28"/>
          <w:lang w:val="ru-RU"/>
        </w:rPr>
        <w:t xml:space="preserve">5) участвует в заседаниях </w:t>
      </w:r>
      <w:r>
        <w:rPr>
          <w:color w:val="000000"/>
          <w:sz w:val="28"/>
          <w:szCs w:val="28"/>
          <w:lang w:val="ru-RU"/>
        </w:rPr>
        <w:t>Министерства</w:t>
      </w:r>
      <w:r w:rsidRPr="005E7EE6">
        <w:rPr>
          <w:color w:val="000000"/>
          <w:sz w:val="28"/>
          <w:szCs w:val="28"/>
          <w:lang w:val="ru-RU"/>
        </w:rPr>
        <w:t xml:space="preserve"> с правом совещательного голоса;</w:t>
      </w:r>
    </w:p>
    <w:p w:rsidR="003C6F1C" w:rsidRDefault="003C6F1C" w:rsidP="003C6F1C">
      <w:pPr>
        <w:widowControl w:val="0"/>
        <w:spacing w:after="0"/>
        <w:ind w:firstLine="709"/>
        <w:jc w:val="both"/>
        <w:rPr>
          <w:color w:val="000000"/>
          <w:sz w:val="28"/>
          <w:szCs w:val="28"/>
          <w:lang w:val="ru-RU"/>
        </w:rPr>
      </w:pPr>
      <w:r w:rsidRPr="005E7EE6">
        <w:rPr>
          <w:color w:val="000000"/>
          <w:sz w:val="28"/>
          <w:szCs w:val="28"/>
          <w:lang w:val="ru-RU"/>
        </w:rPr>
        <w:t>6) на время своего отсутствия делегирует исполнение обязанностей председателя одному из членов президиума Общественного совета.</w:t>
      </w:r>
    </w:p>
    <w:p w:rsidR="006341A6" w:rsidRDefault="007A78BF" w:rsidP="008A0E48">
      <w:pPr>
        <w:widowControl w:val="0"/>
        <w:spacing w:after="0"/>
        <w:ind w:firstLine="709"/>
        <w:jc w:val="both"/>
        <w:rPr>
          <w:color w:val="000000"/>
          <w:sz w:val="28"/>
          <w:szCs w:val="28"/>
          <w:lang w:val="ru-RU"/>
        </w:rPr>
      </w:pPr>
      <w:r>
        <w:rPr>
          <w:color w:val="000000"/>
          <w:sz w:val="28"/>
          <w:szCs w:val="28"/>
          <w:lang w:val="ru-RU"/>
        </w:rPr>
        <w:t>1</w:t>
      </w:r>
      <w:r w:rsidR="005E7EE6">
        <w:rPr>
          <w:color w:val="000000"/>
          <w:sz w:val="28"/>
          <w:szCs w:val="28"/>
          <w:lang w:val="ru-RU"/>
        </w:rPr>
        <w:t>7</w:t>
      </w:r>
      <w:r>
        <w:rPr>
          <w:color w:val="000000"/>
          <w:sz w:val="28"/>
          <w:szCs w:val="28"/>
          <w:lang w:val="ru-RU"/>
        </w:rPr>
        <w:t xml:space="preserve">. </w:t>
      </w:r>
      <w:r w:rsidR="006341A6">
        <w:rPr>
          <w:color w:val="000000"/>
          <w:sz w:val="28"/>
          <w:szCs w:val="28"/>
          <w:lang w:val="ru-RU"/>
        </w:rPr>
        <w:t xml:space="preserve">Министр по </w:t>
      </w:r>
      <w:r w:rsidR="0095593A">
        <w:rPr>
          <w:color w:val="000000"/>
          <w:sz w:val="28"/>
          <w:szCs w:val="28"/>
          <w:lang w:val="ru-RU"/>
        </w:rPr>
        <w:t xml:space="preserve">согласованию с председателем Общественного совета возлагает обязанности </w:t>
      </w:r>
      <w:r w:rsidR="00746B4B">
        <w:rPr>
          <w:color w:val="000000"/>
          <w:sz w:val="28"/>
          <w:szCs w:val="28"/>
          <w:lang w:val="ru-RU"/>
        </w:rPr>
        <w:t xml:space="preserve">секретаря Общественного совета на работника, </w:t>
      </w:r>
      <w:r w:rsidR="00746B4B">
        <w:rPr>
          <w:color w:val="000000"/>
          <w:sz w:val="28"/>
          <w:szCs w:val="28"/>
          <w:lang w:val="ru-RU"/>
        </w:rPr>
        <w:lastRenderedPageBreak/>
        <w:t xml:space="preserve">привлекаемого по </w:t>
      </w:r>
      <w:r w:rsidR="0001460A">
        <w:rPr>
          <w:color w:val="000000"/>
          <w:sz w:val="28"/>
          <w:szCs w:val="28"/>
          <w:lang w:val="ru-RU"/>
        </w:rPr>
        <w:t>трудовому договору в соответствии с трудовым законодательством Республики Казахстан.</w:t>
      </w:r>
    </w:p>
    <w:p w:rsidR="008171D0" w:rsidRPr="008171D0" w:rsidRDefault="008171D0" w:rsidP="008171D0">
      <w:pPr>
        <w:widowControl w:val="0"/>
        <w:spacing w:after="0"/>
        <w:ind w:firstLine="709"/>
        <w:jc w:val="both"/>
        <w:rPr>
          <w:color w:val="000000"/>
          <w:sz w:val="28"/>
          <w:szCs w:val="28"/>
          <w:lang w:val="ru-RU"/>
        </w:rPr>
      </w:pPr>
      <w:r>
        <w:rPr>
          <w:color w:val="000000"/>
          <w:sz w:val="28"/>
          <w:szCs w:val="28"/>
          <w:lang w:val="ru-RU"/>
        </w:rPr>
        <w:t xml:space="preserve">18. </w:t>
      </w:r>
      <w:r w:rsidRPr="008171D0">
        <w:rPr>
          <w:color w:val="000000"/>
          <w:sz w:val="28"/>
          <w:szCs w:val="28"/>
          <w:lang w:val="ru-RU"/>
        </w:rPr>
        <w:t>Секретарь Общественного совета:</w:t>
      </w:r>
    </w:p>
    <w:p w:rsidR="008171D0" w:rsidRPr="008171D0" w:rsidRDefault="008171D0" w:rsidP="008171D0">
      <w:pPr>
        <w:widowControl w:val="0"/>
        <w:spacing w:after="0"/>
        <w:ind w:firstLine="709"/>
        <w:jc w:val="both"/>
        <w:rPr>
          <w:color w:val="000000"/>
          <w:sz w:val="28"/>
          <w:szCs w:val="28"/>
          <w:lang w:val="ru-RU"/>
        </w:rPr>
      </w:pPr>
      <w:r w:rsidRPr="008171D0">
        <w:rPr>
          <w:color w:val="000000"/>
          <w:sz w:val="28"/>
          <w:szCs w:val="28"/>
          <w:lang w:val="ru-RU"/>
        </w:rPr>
        <w:t>1) обеспечивает решение организационных вопросов подготовки и проведения заседаний Общественного совета;</w:t>
      </w:r>
    </w:p>
    <w:p w:rsidR="006341A6" w:rsidRDefault="008171D0" w:rsidP="008171D0">
      <w:pPr>
        <w:widowControl w:val="0"/>
        <w:spacing w:after="0"/>
        <w:ind w:firstLine="709"/>
        <w:jc w:val="both"/>
        <w:rPr>
          <w:color w:val="000000"/>
          <w:sz w:val="28"/>
          <w:szCs w:val="28"/>
          <w:lang w:val="ru-RU"/>
        </w:rPr>
      </w:pPr>
      <w:r w:rsidRPr="008171D0">
        <w:rPr>
          <w:color w:val="000000"/>
          <w:sz w:val="28"/>
          <w:szCs w:val="28"/>
          <w:lang w:val="ru-RU"/>
        </w:rPr>
        <w:t>2) организует и ведет делопроизводство в Общественном совете, а также контролирует сроки исполнения решений Общественного совета.</w:t>
      </w:r>
    </w:p>
    <w:p w:rsidR="00993338" w:rsidRDefault="00993338" w:rsidP="008171D0">
      <w:pPr>
        <w:widowControl w:val="0"/>
        <w:spacing w:after="0"/>
        <w:ind w:firstLine="709"/>
        <w:jc w:val="both"/>
        <w:rPr>
          <w:color w:val="000000"/>
          <w:sz w:val="28"/>
          <w:szCs w:val="28"/>
          <w:lang w:val="ru-RU"/>
        </w:rPr>
      </w:pPr>
      <w:r>
        <w:rPr>
          <w:color w:val="000000"/>
          <w:sz w:val="28"/>
          <w:szCs w:val="28"/>
          <w:lang w:val="ru-RU"/>
        </w:rPr>
        <w:t>Секретарь Общественного совета не является членом Общественного совета.</w:t>
      </w:r>
    </w:p>
    <w:p w:rsidR="006D3D2E" w:rsidRPr="00AE3FBE" w:rsidRDefault="005C0C00" w:rsidP="006D3D2E">
      <w:pPr>
        <w:widowControl w:val="0"/>
        <w:spacing w:after="0"/>
        <w:ind w:firstLine="709"/>
        <w:jc w:val="both"/>
        <w:rPr>
          <w:sz w:val="28"/>
          <w:szCs w:val="28"/>
          <w:lang w:val="ru-RU"/>
        </w:rPr>
      </w:pPr>
      <w:r>
        <w:rPr>
          <w:color w:val="000000"/>
          <w:sz w:val="28"/>
          <w:szCs w:val="28"/>
          <w:lang w:val="ru-RU"/>
        </w:rPr>
        <w:t>19</w:t>
      </w:r>
      <w:r w:rsidR="009D0EB9">
        <w:rPr>
          <w:color w:val="000000"/>
          <w:sz w:val="28"/>
          <w:szCs w:val="28"/>
          <w:lang w:val="ru-RU"/>
        </w:rPr>
        <w:t xml:space="preserve">. </w:t>
      </w:r>
      <w:r w:rsidR="006D3D2E" w:rsidRPr="00AE3FBE">
        <w:rPr>
          <w:color w:val="000000"/>
          <w:sz w:val="28"/>
          <w:szCs w:val="28"/>
          <w:lang w:val="ru-RU"/>
        </w:rPr>
        <w:t>Общественны</w:t>
      </w:r>
      <w:r w:rsidR="006D3D2E">
        <w:rPr>
          <w:color w:val="000000"/>
          <w:sz w:val="28"/>
          <w:szCs w:val="28"/>
          <w:lang w:val="ru-RU"/>
        </w:rPr>
        <w:t>й</w:t>
      </w:r>
      <w:r w:rsidR="006D3D2E" w:rsidRPr="00AE3FBE">
        <w:rPr>
          <w:color w:val="000000"/>
          <w:sz w:val="28"/>
          <w:szCs w:val="28"/>
          <w:lang w:val="ru-RU"/>
        </w:rPr>
        <w:t xml:space="preserve"> совет</w:t>
      </w:r>
      <w:r w:rsidR="006D3D2E">
        <w:rPr>
          <w:color w:val="000000"/>
          <w:sz w:val="28"/>
          <w:szCs w:val="28"/>
          <w:lang w:val="ru-RU"/>
        </w:rPr>
        <w:t xml:space="preserve"> </w:t>
      </w:r>
      <w:r w:rsidR="006D3D2E" w:rsidRPr="00AE3FBE">
        <w:rPr>
          <w:color w:val="000000"/>
          <w:sz w:val="28"/>
          <w:szCs w:val="28"/>
          <w:lang w:val="ru-RU"/>
        </w:rPr>
        <w:t>осуществля</w:t>
      </w:r>
      <w:r w:rsidR="006D3D2E">
        <w:rPr>
          <w:color w:val="000000"/>
          <w:sz w:val="28"/>
          <w:szCs w:val="28"/>
          <w:lang w:val="ru-RU"/>
        </w:rPr>
        <w:t>е</w:t>
      </w:r>
      <w:r w:rsidR="006D3D2E" w:rsidRPr="00AE3FBE">
        <w:rPr>
          <w:color w:val="000000"/>
          <w:sz w:val="28"/>
          <w:szCs w:val="28"/>
          <w:lang w:val="ru-RU"/>
        </w:rPr>
        <w:t>т полномочия в с</w:t>
      </w:r>
      <w:r w:rsidR="006D3D2E">
        <w:rPr>
          <w:color w:val="000000"/>
          <w:sz w:val="28"/>
          <w:szCs w:val="28"/>
          <w:lang w:val="ru-RU"/>
        </w:rPr>
        <w:t>оответствии со статьей 5 Закона</w:t>
      </w:r>
      <w:r w:rsidR="006D3D2E" w:rsidRPr="00AE3FBE">
        <w:rPr>
          <w:color w:val="000000"/>
          <w:sz w:val="28"/>
          <w:szCs w:val="28"/>
          <w:lang w:val="ru-RU"/>
        </w:rPr>
        <w:t>.</w:t>
      </w:r>
      <w:r w:rsidR="00F464FE">
        <w:rPr>
          <w:color w:val="000000"/>
          <w:sz w:val="28"/>
          <w:szCs w:val="28"/>
          <w:lang w:val="ru-RU"/>
        </w:rPr>
        <w:t xml:space="preserve"> Для реализации полномочий </w:t>
      </w:r>
      <w:r w:rsidR="006D3D2E" w:rsidRPr="00AE3FBE">
        <w:rPr>
          <w:color w:val="000000"/>
          <w:sz w:val="28"/>
          <w:szCs w:val="28"/>
          <w:lang w:val="ru-RU"/>
        </w:rPr>
        <w:t>Общественны</w:t>
      </w:r>
      <w:r w:rsidR="006D3D2E">
        <w:rPr>
          <w:color w:val="000000"/>
          <w:sz w:val="28"/>
          <w:szCs w:val="28"/>
          <w:lang w:val="ru-RU"/>
        </w:rPr>
        <w:t>й</w:t>
      </w:r>
      <w:r w:rsidR="006D3D2E" w:rsidRPr="00AE3FBE">
        <w:rPr>
          <w:color w:val="000000"/>
          <w:sz w:val="28"/>
          <w:szCs w:val="28"/>
          <w:lang w:val="ru-RU"/>
        </w:rPr>
        <w:t xml:space="preserve"> совет провод</w:t>
      </w:r>
      <w:r w:rsidR="006D3D2E">
        <w:rPr>
          <w:color w:val="000000"/>
          <w:sz w:val="28"/>
          <w:szCs w:val="28"/>
          <w:lang w:val="ru-RU"/>
        </w:rPr>
        <w:t>и</w:t>
      </w:r>
      <w:r w:rsidR="006D3D2E" w:rsidRPr="00AE3FBE">
        <w:rPr>
          <w:color w:val="000000"/>
          <w:sz w:val="28"/>
          <w:szCs w:val="28"/>
          <w:lang w:val="ru-RU"/>
        </w:rPr>
        <w:t>т заседания.</w:t>
      </w:r>
    </w:p>
    <w:p w:rsidR="0035095E" w:rsidRPr="00C76348" w:rsidRDefault="009A606D" w:rsidP="0035095E">
      <w:pPr>
        <w:widowControl w:val="0"/>
        <w:spacing w:after="0"/>
        <w:ind w:firstLine="709"/>
        <w:jc w:val="both"/>
        <w:rPr>
          <w:color w:val="000000"/>
          <w:sz w:val="28"/>
          <w:szCs w:val="28"/>
          <w:lang w:val="ru-RU"/>
        </w:rPr>
      </w:pPr>
      <w:r>
        <w:rPr>
          <w:color w:val="000000"/>
          <w:sz w:val="28"/>
          <w:szCs w:val="28"/>
          <w:lang w:val="ru-RU"/>
        </w:rPr>
        <w:t>2</w:t>
      </w:r>
      <w:r w:rsidR="005C0C00">
        <w:rPr>
          <w:color w:val="000000"/>
          <w:sz w:val="28"/>
          <w:szCs w:val="28"/>
          <w:lang w:val="ru-RU"/>
        </w:rPr>
        <w:t>0</w:t>
      </w:r>
      <w:r>
        <w:rPr>
          <w:color w:val="000000"/>
          <w:sz w:val="28"/>
          <w:szCs w:val="28"/>
          <w:lang w:val="ru-RU"/>
        </w:rPr>
        <w:t xml:space="preserve">. </w:t>
      </w:r>
      <w:r w:rsidR="00C76348">
        <w:rPr>
          <w:color w:val="000000"/>
          <w:sz w:val="28"/>
          <w:szCs w:val="28"/>
          <w:lang w:val="ru-RU"/>
        </w:rPr>
        <w:t xml:space="preserve">Заседание Общественного совета </w:t>
      </w:r>
      <w:r w:rsidR="00C76348" w:rsidRPr="00C76348">
        <w:rPr>
          <w:color w:val="000000"/>
          <w:sz w:val="28"/>
          <w:szCs w:val="28"/>
          <w:lang w:val="ru-RU"/>
        </w:rPr>
        <w:t>считается правомочным при участии не менее двух третей от общего числа его членов.</w:t>
      </w:r>
      <w:r w:rsidR="004D6107">
        <w:rPr>
          <w:color w:val="000000"/>
          <w:sz w:val="28"/>
          <w:szCs w:val="28"/>
          <w:lang w:val="ru-RU"/>
        </w:rPr>
        <w:t xml:space="preserve"> </w:t>
      </w:r>
      <w:r w:rsidR="0035095E">
        <w:rPr>
          <w:color w:val="000000"/>
          <w:sz w:val="28"/>
          <w:szCs w:val="28"/>
          <w:lang w:val="ru-RU"/>
        </w:rPr>
        <w:t xml:space="preserve">Заседание может проводиться </w:t>
      </w:r>
      <w:r w:rsidR="004D6107" w:rsidRPr="00C76348">
        <w:rPr>
          <w:color w:val="000000"/>
          <w:sz w:val="28"/>
          <w:szCs w:val="28"/>
          <w:lang w:val="ru-RU"/>
        </w:rPr>
        <w:t>посредством видеоконференцсвязи или других видов телекоммуникационных связей</w:t>
      </w:r>
      <w:r w:rsidR="0035095E">
        <w:rPr>
          <w:color w:val="000000"/>
          <w:sz w:val="28"/>
          <w:szCs w:val="28"/>
          <w:lang w:val="ru-RU"/>
        </w:rPr>
        <w:t>.</w:t>
      </w:r>
    </w:p>
    <w:p w:rsidR="00C76348" w:rsidRPr="00C76348" w:rsidRDefault="00C76348" w:rsidP="00F74FEC">
      <w:pPr>
        <w:widowControl w:val="0"/>
        <w:spacing w:after="0"/>
        <w:ind w:firstLine="709"/>
        <w:jc w:val="both"/>
        <w:rPr>
          <w:color w:val="000000"/>
          <w:sz w:val="28"/>
          <w:szCs w:val="28"/>
          <w:lang w:val="ru-RU"/>
        </w:rPr>
      </w:pPr>
      <w:r w:rsidRPr="00C76348">
        <w:rPr>
          <w:color w:val="000000"/>
          <w:sz w:val="28"/>
          <w:szCs w:val="28"/>
          <w:lang w:val="ru-RU"/>
        </w:rPr>
        <w:t>2</w:t>
      </w:r>
      <w:r w:rsidR="005C0C00">
        <w:rPr>
          <w:color w:val="000000"/>
          <w:sz w:val="28"/>
          <w:szCs w:val="28"/>
          <w:lang w:val="ru-RU"/>
        </w:rPr>
        <w:t>1</w:t>
      </w:r>
      <w:r w:rsidRPr="00C76348">
        <w:rPr>
          <w:color w:val="000000"/>
          <w:sz w:val="28"/>
          <w:szCs w:val="28"/>
          <w:lang w:val="ru-RU"/>
        </w:rPr>
        <w:t>. Заседания Общественного совета являются открытыми и проводятся в соответствии с планом работы.</w:t>
      </w:r>
      <w:r w:rsidR="00F74FEC">
        <w:rPr>
          <w:color w:val="000000"/>
          <w:sz w:val="28"/>
          <w:szCs w:val="28"/>
          <w:lang w:val="ru-RU"/>
        </w:rPr>
        <w:t xml:space="preserve"> </w:t>
      </w:r>
      <w:r w:rsidRPr="00C76348">
        <w:rPr>
          <w:color w:val="000000"/>
          <w:sz w:val="28"/>
          <w:szCs w:val="28"/>
          <w:lang w:val="ru-RU"/>
        </w:rPr>
        <w:t>План работы формируется</w:t>
      </w:r>
      <w:r w:rsidR="00697F29">
        <w:rPr>
          <w:color w:val="000000"/>
          <w:sz w:val="28"/>
          <w:szCs w:val="28"/>
          <w:lang w:val="ru-RU"/>
        </w:rPr>
        <w:t xml:space="preserve"> ежегодно </w:t>
      </w:r>
      <w:r w:rsidRPr="00C76348">
        <w:rPr>
          <w:color w:val="000000"/>
          <w:sz w:val="28"/>
          <w:szCs w:val="28"/>
          <w:lang w:val="ru-RU"/>
        </w:rPr>
        <w:t>на основании предложений членов Общественного совета</w:t>
      </w:r>
      <w:r w:rsidR="00F74FEC">
        <w:rPr>
          <w:color w:val="000000"/>
          <w:sz w:val="28"/>
          <w:szCs w:val="28"/>
          <w:lang w:val="ru-RU"/>
        </w:rPr>
        <w:t>, структурных подразделений Министерства</w:t>
      </w:r>
      <w:r w:rsidRPr="00C76348">
        <w:rPr>
          <w:color w:val="000000"/>
          <w:sz w:val="28"/>
          <w:szCs w:val="28"/>
          <w:lang w:val="ru-RU"/>
        </w:rPr>
        <w:t xml:space="preserve"> и утверждается председателем Общественного совета</w:t>
      </w:r>
      <w:r w:rsidR="00F74FEC">
        <w:rPr>
          <w:color w:val="000000"/>
          <w:sz w:val="28"/>
          <w:szCs w:val="28"/>
          <w:lang w:val="ru-RU"/>
        </w:rPr>
        <w:t xml:space="preserve"> не позднее 31 декабря предшествующего года</w:t>
      </w:r>
      <w:r w:rsidRPr="00C76348">
        <w:rPr>
          <w:color w:val="000000"/>
          <w:sz w:val="28"/>
          <w:szCs w:val="28"/>
          <w:lang w:val="ru-RU"/>
        </w:rPr>
        <w:t>.</w:t>
      </w:r>
    </w:p>
    <w:p w:rsidR="00C76348" w:rsidRPr="00C76348" w:rsidRDefault="005C0C00" w:rsidP="00C76348">
      <w:pPr>
        <w:widowControl w:val="0"/>
        <w:spacing w:after="0"/>
        <w:ind w:firstLine="709"/>
        <w:jc w:val="both"/>
        <w:rPr>
          <w:color w:val="000000"/>
          <w:sz w:val="28"/>
          <w:szCs w:val="28"/>
          <w:lang w:val="ru-RU"/>
        </w:rPr>
      </w:pPr>
      <w:r>
        <w:rPr>
          <w:color w:val="000000"/>
          <w:sz w:val="28"/>
          <w:szCs w:val="28"/>
          <w:lang w:val="ru-RU"/>
        </w:rPr>
        <w:t>22</w:t>
      </w:r>
      <w:r w:rsidR="00C76348" w:rsidRPr="00C76348">
        <w:rPr>
          <w:color w:val="000000"/>
          <w:sz w:val="28"/>
          <w:szCs w:val="28"/>
          <w:lang w:val="ru-RU"/>
        </w:rPr>
        <w:t>. Порядок организации и проведения заседания Общественного совета предусматривает:</w:t>
      </w:r>
    </w:p>
    <w:p w:rsidR="00C76348" w:rsidRPr="00C76348" w:rsidRDefault="00C76348" w:rsidP="00C76348">
      <w:pPr>
        <w:widowControl w:val="0"/>
        <w:spacing w:after="0"/>
        <w:ind w:firstLine="709"/>
        <w:jc w:val="both"/>
        <w:rPr>
          <w:color w:val="000000"/>
          <w:sz w:val="28"/>
          <w:szCs w:val="28"/>
          <w:lang w:val="ru-RU"/>
        </w:rPr>
      </w:pPr>
      <w:r w:rsidRPr="00C76348">
        <w:rPr>
          <w:color w:val="000000"/>
          <w:sz w:val="28"/>
          <w:szCs w:val="28"/>
          <w:lang w:val="ru-RU"/>
        </w:rPr>
        <w:t xml:space="preserve">1) заблаговременное оповещение членов Общественного совета о времени и месте его проведения, но не позднее, чем за </w:t>
      </w:r>
      <w:r w:rsidR="00B75E41">
        <w:rPr>
          <w:color w:val="000000"/>
          <w:sz w:val="28"/>
          <w:szCs w:val="28"/>
          <w:lang w:val="ru-RU"/>
        </w:rPr>
        <w:t>5</w:t>
      </w:r>
      <w:r w:rsidRPr="00C76348">
        <w:rPr>
          <w:color w:val="000000"/>
          <w:sz w:val="28"/>
          <w:szCs w:val="28"/>
          <w:lang w:val="ru-RU"/>
        </w:rPr>
        <w:t xml:space="preserve"> рабочих дн</w:t>
      </w:r>
      <w:r w:rsidR="00B75E41">
        <w:rPr>
          <w:color w:val="000000"/>
          <w:sz w:val="28"/>
          <w:szCs w:val="28"/>
          <w:lang w:val="ru-RU"/>
        </w:rPr>
        <w:t>ей</w:t>
      </w:r>
      <w:r w:rsidRPr="00C76348">
        <w:rPr>
          <w:color w:val="000000"/>
          <w:sz w:val="28"/>
          <w:szCs w:val="28"/>
          <w:lang w:val="ru-RU"/>
        </w:rPr>
        <w:t xml:space="preserve"> до д</w:t>
      </w:r>
      <w:r w:rsidR="00802EB6">
        <w:rPr>
          <w:color w:val="000000"/>
          <w:sz w:val="28"/>
          <w:szCs w:val="28"/>
          <w:lang w:val="ru-RU"/>
        </w:rPr>
        <w:t>аты</w:t>
      </w:r>
      <w:r w:rsidRPr="00C76348">
        <w:rPr>
          <w:color w:val="000000"/>
          <w:sz w:val="28"/>
          <w:szCs w:val="28"/>
          <w:lang w:val="ru-RU"/>
        </w:rPr>
        <w:t xml:space="preserve"> его проведения;</w:t>
      </w:r>
    </w:p>
    <w:p w:rsidR="00C76348" w:rsidRPr="00C76348" w:rsidRDefault="00C76348" w:rsidP="00C76348">
      <w:pPr>
        <w:widowControl w:val="0"/>
        <w:spacing w:after="0"/>
        <w:ind w:firstLine="709"/>
        <w:jc w:val="both"/>
        <w:rPr>
          <w:color w:val="000000"/>
          <w:sz w:val="28"/>
          <w:szCs w:val="28"/>
          <w:lang w:val="ru-RU"/>
        </w:rPr>
      </w:pPr>
      <w:r w:rsidRPr="00C76348">
        <w:rPr>
          <w:color w:val="000000"/>
          <w:sz w:val="28"/>
          <w:szCs w:val="28"/>
          <w:lang w:val="ru-RU"/>
        </w:rPr>
        <w:t xml:space="preserve">2) заблаговременное ознакомление с проектами нормативных правовых актов и решений, выносимых на заседание, но не позднее, чем за </w:t>
      </w:r>
      <w:r w:rsidR="00B75E41">
        <w:rPr>
          <w:color w:val="000000"/>
          <w:sz w:val="28"/>
          <w:szCs w:val="28"/>
          <w:lang w:val="ru-RU"/>
        </w:rPr>
        <w:t>5</w:t>
      </w:r>
      <w:r w:rsidRPr="00C76348">
        <w:rPr>
          <w:color w:val="000000"/>
          <w:sz w:val="28"/>
          <w:szCs w:val="28"/>
          <w:lang w:val="ru-RU"/>
        </w:rPr>
        <w:t xml:space="preserve"> рабочих дн</w:t>
      </w:r>
      <w:r w:rsidR="00B75E41">
        <w:rPr>
          <w:color w:val="000000"/>
          <w:sz w:val="28"/>
          <w:szCs w:val="28"/>
          <w:lang w:val="ru-RU"/>
        </w:rPr>
        <w:t>ей</w:t>
      </w:r>
      <w:r w:rsidRPr="00C76348">
        <w:rPr>
          <w:color w:val="000000"/>
          <w:sz w:val="28"/>
          <w:szCs w:val="28"/>
          <w:lang w:val="ru-RU"/>
        </w:rPr>
        <w:t xml:space="preserve"> до д</w:t>
      </w:r>
      <w:r w:rsidR="00802EB6">
        <w:rPr>
          <w:color w:val="000000"/>
          <w:sz w:val="28"/>
          <w:szCs w:val="28"/>
          <w:lang w:val="ru-RU"/>
        </w:rPr>
        <w:t>аты</w:t>
      </w:r>
      <w:r w:rsidRPr="00C76348">
        <w:rPr>
          <w:color w:val="000000"/>
          <w:sz w:val="28"/>
          <w:szCs w:val="28"/>
          <w:lang w:val="ru-RU"/>
        </w:rPr>
        <w:t xml:space="preserve"> его проведения;</w:t>
      </w:r>
    </w:p>
    <w:p w:rsidR="00C76348" w:rsidRPr="00C76348" w:rsidRDefault="00C76348" w:rsidP="00C76348">
      <w:pPr>
        <w:widowControl w:val="0"/>
        <w:spacing w:after="0"/>
        <w:ind w:firstLine="709"/>
        <w:jc w:val="both"/>
        <w:rPr>
          <w:color w:val="000000"/>
          <w:sz w:val="28"/>
          <w:szCs w:val="28"/>
          <w:lang w:val="ru-RU"/>
        </w:rPr>
      </w:pPr>
      <w:r w:rsidRPr="00C76348">
        <w:rPr>
          <w:color w:val="000000"/>
          <w:sz w:val="28"/>
          <w:szCs w:val="28"/>
          <w:lang w:val="ru-RU"/>
        </w:rPr>
        <w:t>3) опубликование на Интернет-ресурсе Министерства протокола заседания Общественного совета.</w:t>
      </w:r>
    </w:p>
    <w:p w:rsidR="00C76348" w:rsidRPr="00C76348" w:rsidRDefault="005C0C00" w:rsidP="00C76348">
      <w:pPr>
        <w:widowControl w:val="0"/>
        <w:spacing w:after="0"/>
        <w:ind w:firstLine="709"/>
        <w:jc w:val="both"/>
        <w:rPr>
          <w:color w:val="000000"/>
          <w:sz w:val="28"/>
          <w:szCs w:val="28"/>
          <w:lang w:val="ru-RU"/>
        </w:rPr>
      </w:pPr>
      <w:r>
        <w:rPr>
          <w:color w:val="000000"/>
          <w:sz w:val="28"/>
          <w:szCs w:val="28"/>
          <w:lang w:val="ru-RU"/>
        </w:rPr>
        <w:t>23</w:t>
      </w:r>
      <w:r w:rsidR="00C76348" w:rsidRPr="00C76348">
        <w:rPr>
          <w:color w:val="000000"/>
          <w:sz w:val="28"/>
          <w:szCs w:val="28"/>
          <w:lang w:val="ru-RU"/>
        </w:rPr>
        <w:t>. В ходе проведения заседания Общественного совета ведется протокол, в котором фиксируются:</w:t>
      </w:r>
    </w:p>
    <w:p w:rsidR="00C76348" w:rsidRPr="00C76348" w:rsidRDefault="00C76348" w:rsidP="00C76348">
      <w:pPr>
        <w:widowControl w:val="0"/>
        <w:spacing w:after="0"/>
        <w:ind w:firstLine="709"/>
        <w:jc w:val="both"/>
        <w:rPr>
          <w:color w:val="000000"/>
          <w:sz w:val="28"/>
          <w:szCs w:val="28"/>
          <w:lang w:val="ru-RU"/>
        </w:rPr>
      </w:pPr>
      <w:r w:rsidRPr="00C76348">
        <w:rPr>
          <w:color w:val="000000"/>
          <w:sz w:val="28"/>
          <w:szCs w:val="28"/>
          <w:lang w:val="ru-RU"/>
        </w:rPr>
        <w:t>1) дата и место проведения заседания;</w:t>
      </w:r>
    </w:p>
    <w:p w:rsidR="00C76348" w:rsidRDefault="00C76348" w:rsidP="00C76348">
      <w:pPr>
        <w:widowControl w:val="0"/>
        <w:spacing w:after="0"/>
        <w:ind w:firstLine="709"/>
        <w:jc w:val="both"/>
        <w:rPr>
          <w:color w:val="000000"/>
          <w:sz w:val="28"/>
          <w:szCs w:val="28"/>
          <w:lang w:val="ru-RU"/>
        </w:rPr>
      </w:pPr>
      <w:r w:rsidRPr="00C76348">
        <w:rPr>
          <w:color w:val="000000"/>
          <w:sz w:val="28"/>
          <w:szCs w:val="28"/>
          <w:lang w:val="ru-RU"/>
        </w:rPr>
        <w:t>2) повестка дня, принятые решения и поручения по рассматриваемым вопросам, особые мнения членов Общественного совета.</w:t>
      </w:r>
    </w:p>
    <w:p w:rsidR="00C76348" w:rsidRPr="00C76348" w:rsidRDefault="005C0C00" w:rsidP="00C76348">
      <w:pPr>
        <w:widowControl w:val="0"/>
        <w:spacing w:after="0"/>
        <w:ind w:firstLine="709"/>
        <w:jc w:val="both"/>
        <w:rPr>
          <w:color w:val="000000"/>
          <w:sz w:val="28"/>
          <w:szCs w:val="28"/>
          <w:lang w:val="ru-RU"/>
        </w:rPr>
      </w:pPr>
      <w:r>
        <w:rPr>
          <w:color w:val="000000"/>
          <w:sz w:val="28"/>
          <w:szCs w:val="28"/>
          <w:lang w:val="ru-RU"/>
        </w:rPr>
        <w:t>24</w:t>
      </w:r>
      <w:r w:rsidR="00C76348" w:rsidRPr="00C76348">
        <w:rPr>
          <w:color w:val="000000"/>
          <w:sz w:val="28"/>
          <w:szCs w:val="28"/>
          <w:lang w:val="ru-RU"/>
        </w:rPr>
        <w:t xml:space="preserve">. В случае необходимости проводятся внеочередные заседания. </w:t>
      </w:r>
      <w:r w:rsidR="00C76348" w:rsidRPr="00C76348">
        <w:rPr>
          <w:color w:val="000000"/>
          <w:sz w:val="28"/>
          <w:szCs w:val="28"/>
          <w:lang w:val="ru-RU"/>
        </w:rPr>
        <w:lastRenderedPageBreak/>
        <w:t xml:space="preserve">Инициатор внеочередного заседания Общественного совета вносит </w:t>
      </w:r>
      <w:r w:rsidR="008A0ED6">
        <w:rPr>
          <w:color w:val="000000"/>
          <w:sz w:val="28"/>
          <w:szCs w:val="28"/>
          <w:lang w:val="ru-RU"/>
        </w:rPr>
        <w:t xml:space="preserve">секретарю Общественного совета </w:t>
      </w:r>
      <w:r w:rsidR="00080BAF">
        <w:rPr>
          <w:color w:val="000000"/>
          <w:sz w:val="28"/>
          <w:szCs w:val="28"/>
          <w:lang w:val="ru-RU"/>
        </w:rPr>
        <w:t>пред</w:t>
      </w:r>
      <w:r w:rsidR="00E33B22">
        <w:rPr>
          <w:color w:val="000000"/>
          <w:sz w:val="28"/>
          <w:szCs w:val="28"/>
          <w:lang w:val="ru-RU"/>
        </w:rPr>
        <w:t xml:space="preserve">лагаемый(е) вопрос(ы) </w:t>
      </w:r>
      <w:r w:rsidR="00C76348" w:rsidRPr="00C76348">
        <w:rPr>
          <w:color w:val="000000"/>
          <w:sz w:val="28"/>
          <w:szCs w:val="28"/>
          <w:lang w:val="ru-RU"/>
        </w:rPr>
        <w:t>для обсуждения и проект</w:t>
      </w:r>
      <w:r w:rsidR="00080BAF">
        <w:rPr>
          <w:color w:val="000000"/>
          <w:sz w:val="28"/>
          <w:szCs w:val="28"/>
          <w:lang w:val="ru-RU"/>
        </w:rPr>
        <w:t>(</w:t>
      </w:r>
      <w:r w:rsidR="00C76348" w:rsidRPr="00C76348">
        <w:rPr>
          <w:color w:val="000000"/>
          <w:sz w:val="28"/>
          <w:szCs w:val="28"/>
          <w:lang w:val="ru-RU"/>
        </w:rPr>
        <w:t>ы</w:t>
      </w:r>
      <w:r w:rsidR="00080BAF">
        <w:rPr>
          <w:color w:val="000000"/>
          <w:sz w:val="28"/>
          <w:szCs w:val="28"/>
          <w:lang w:val="ru-RU"/>
        </w:rPr>
        <w:t>)</w:t>
      </w:r>
      <w:r w:rsidR="00C76348" w:rsidRPr="00C76348">
        <w:rPr>
          <w:color w:val="000000"/>
          <w:sz w:val="28"/>
          <w:szCs w:val="28"/>
          <w:lang w:val="ru-RU"/>
        </w:rPr>
        <w:t xml:space="preserve"> решений по ним, который направляет их членам Общественного совета. Решение о проведении внеочередного заседания принимается большинством членов Общественного совета путем голосования.</w:t>
      </w:r>
    </w:p>
    <w:p w:rsidR="00C76348" w:rsidRDefault="005C0C00" w:rsidP="00C76348">
      <w:pPr>
        <w:widowControl w:val="0"/>
        <w:spacing w:after="0"/>
        <w:ind w:firstLine="709"/>
        <w:jc w:val="both"/>
        <w:rPr>
          <w:color w:val="000000"/>
          <w:sz w:val="28"/>
          <w:szCs w:val="28"/>
          <w:lang w:val="ru-RU"/>
        </w:rPr>
      </w:pPr>
      <w:r>
        <w:rPr>
          <w:color w:val="000000"/>
          <w:sz w:val="28"/>
          <w:szCs w:val="28"/>
          <w:lang w:val="ru-RU"/>
        </w:rPr>
        <w:t>25</w:t>
      </w:r>
      <w:r w:rsidR="00C76348" w:rsidRPr="00C76348">
        <w:rPr>
          <w:color w:val="000000"/>
          <w:sz w:val="28"/>
          <w:szCs w:val="28"/>
          <w:lang w:val="ru-RU"/>
        </w:rPr>
        <w:t>. Решения Общественного совета принимаются простым большинством голосов при решающем голосе председателя Общественного совета. Решения Общественного совета подписываются его председателем.</w:t>
      </w:r>
    </w:p>
    <w:p w:rsidR="00C76348" w:rsidRPr="00C76348" w:rsidRDefault="005C0C00" w:rsidP="00C76348">
      <w:pPr>
        <w:widowControl w:val="0"/>
        <w:spacing w:after="0"/>
        <w:ind w:firstLine="709"/>
        <w:jc w:val="both"/>
        <w:rPr>
          <w:color w:val="000000"/>
          <w:sz w:val="28"/>
          <w:szCs w:val="28"/>
          <w:lang w:val="ru-RU"/>
        </w:rPr>
      </w:pPr>
      <w:r>
        <w:rPr>
          <w:color w:val="000000"/>
          <w:sz w:val="28"/>
          <w:szCs w:val="28"/>
          <w:lang w:val="ru-RU"/>
        </w:rPr>
        <w:t>26</w:t>
      </w:r>
      <w:r w:rsidR="00C76348" w:rsidRPr="00C76348">
        <w:rPr>
          <w:color w:val="000000"/>
          <w:sz w:val="28"/>
          <w:szCs w:val="28"/>
          <w:lang w:val="ru-RU"/>
        </w:rPr>
        <w:t>. Члены общественного совета обладают равными правами при обсуждении внесённых в повестку заседания Общественного совета вопросов и принятии по ним решений. Особые мнения членов Общественного совета по рассматриваемым вопросам и принятым решениям оформляются письменно и включаются в протокол заседания Общественного совета.</w:t>
      </w:r>
    </w:p>
    <w:p w:rsidR="00D3556E" w:rsidRDefault="005C0C00" w:rsidP="00C76348">
      <w:pPr>
        <w:widowControl w:val="0"/>
        <w:spacing w:after="0"/>
        <w:ind w:firstLine="709"/>
        <w:jc w:val="both"/>
        <w:rPr>
          <w:color w:val="000000"/>
          <w:sz w:val="28"/>
          <w:szCs w:val="28"/>
          <w:lang w:val="ru-RU"/>
        </w:rPr>
      </w:pPr>
      <w:r>
        <w:rPr>
          <w:color w:val="000000"/>
          <w:sz w:val="28"/>
          <w:szCs w:val="28"/>
          <w:lang w:val="ru-RU"/>
        </w:rPr>
        <w:t>27</w:t>
      </w:r>
      <w:r w:rsidR="00C76348" w:rsidRPr="00C76348">
        <w:rPr>
          <w:color w:val="000000"/>
          <w:sz w:val="28"/>
          <w:szCs w:val="28"/>
          <w:lang w:val="ru-RU"/>
        </w:rPr>
        <w:t>. В необходимых случаях на заседание Общественного совета по его решению могут приглашаться представители других государственных органов, средств массовой информации, научных, профсоюзных и других организаций, а также эксперты и иные специалисты. Приглашенные на заседания имеют право принимать участие в обсуждении вопросов, вносить предложения, рекомендации и замечания.</w:t>
      </w:r>
    </w:p>
    <w:p w:rsidR="005C0C00" w:rsidRPr="008A0E48" w:rsidRDefault="005C0C00" w:rsidP="005C0C00">
      <w:pPr>
        <w:widowControl w:val="0"/>
        <w:spacing w:after="0"/>
        <w:ind w:firstLine="709"/>
        <w:jc w:val="both"/>
        <w:rPr>
          <w:color w:val="000000"/>
          <w:sz w:val="28"/>
          <w:szCs w:val="28"/>
          <w:lang w:val="ru-RU"/>
        </w:rPr>
      </w:pPr>
      <w:r>
        <w:rPr>
          <w:color w:val="000000"/>
          <w:sz w:val="28"/>
          <w:szCs w:val="28"/>
          <w:lang w:val="ru-RU"/>
        </w:rPr>
        <w:t xml:space="preserve">28. </w:t>
      </w:r>
      <w:r w:rsidRPr="008A0E48">
        <w:rPr>
          <w:color w:val="000000"/>
          <w:sz w:val="28"/>
          <w:szCs w:val="28"/>
          <w:lang w:val="ru-RU"/>
        </w:rPr>
        <w:t xml:space="preserve">В составе Общественного совета формируются </w:t>
      </w:r>
      <w:r w:rsidR="0070686A">
        <w:rPr>
          <w:color w:val="000000"/>
          <w:sz w:val="28"/>
          <w:szCs w:val="28"/>
          <w:lang w:val="ru-RU"/>
        </w:rPr>
        <w:t>четыре</w:t>
      </w:r>
      <w:r w:rsidRPr="008A0E48">
        <w:rPr>
          <w:color w:val="000000"/>
          <w:sz w:val="28"/>
          <w:szCs w:val="28"/>
          <w:lang w:val="ru-RU"/>
        </w:rPr>
        <w:t xml:space="preserve"> комиссии – Комиссия в сфере </w:t>
      </w:r>
      <w:r>
        <w:rPr>
          <w:color w:val="000000"/>
          <w:sz w:val="28"/>
          <w:szCs w:val="28"/>
          <w:lang w:val="ru-RU"/>
        </w:rPr>
        <w:t>культуры,</w:t>
      </w:r>
      <w:r w:rsidR="00FB752D">
        <w:rPr>
          <w:color w:val="000000"/>
          <w:sz w:val="28"/>
          <w:szCs w:val="28"/>
          <w:lang w:val="ru-RU"/>
        </w:rPr>
        <w:t xml:space="preserve"> Комиссия в сфере архивного дела,</w:t>
      </w:r>
      <w:r w:rsidRPr="008A0E48">
        <w:rPr>
          <w:color w:val="000000"/>
          <w:sz w:val="28"/>
          <w:szCs w:val="28"/>
          <w:lang w:val="ru-RU"/>
        </w:rPr>
        <w:t xml:space="preserve"> Комиссия в сфере </w:t>
      </w:r>
      <w:r>
        <w:rPr>
          <w:color w:val="000000"/>
          <w:sz w:val="28"/>
          <w:szCs w:val="28"/>
          <w:lang w:val="ru-RU"/>
        </w:rPr>
        <w:t>спорта и Комиссия в сфере туризма</w:t>
      </w:r>
      <w:r w:rsidRPr="008A0E48">
        <w:rPr>
          <w:color w:val="000000"/>
          <w:sz w:val="28"/>
          <w:szCs w:val="28"/>
          <w:lang w:val="ru-RU"/>
        </w:rPr>
        <w:t xml:space="preserve">. Составы и руководители комиссий избираются на заседании Общественного совета открытым голосованием. </w:t>
      </w:r>
    </w:p>
    <w:p w:rsidR="005C0C00" w:rsidRDefault="005C0C00" w:rsidP="005C0C00">
      <w:pPr>
        <w:widowControl w:val="0"/>
        <w:spacing w:after="0"/>
        <w:ind w:firstLine="709"/>
        <w:jc w:val="both"/>
        <w:rPr>
          <w:color w:val="000000"/>
          <w:sz w:val="28"/>
          <w:szCs w:val="28"/>
          <w:lang w:val="ru-RU"/>
        </w:rPr>
      </w:pPr>
      <w:r w:rsidRPr="008A0E48">
        <w:rPr>
          <w:color w:val="000000"/>
          <w:sz w:val="28"/>
          <w:szCs w:val="28"/>
          <w:lang w:val="ru-RU"/>
        </w:rPr>
        <w:t xml:space="preserve">Количество и состав </w:t>
      </w:r>
      <w:r>
        <w:rPr>
          <w:color w:val="000000"/>
          <w:sz w:val="28"/>
          <w:szCs w:val="28"/>
          <w:lang w:val="ru-RU"/>
        </w:rPr>
        <w:t>к</w:t>
      </w:r>
      <w:r w:rsidRPr="008A0E48">
        <w:rPr>
          <w:color w:val="000000"/>
          <w:sz w:val="28"/>
          <w:szCs w:val="28"/>
          <w:lang w:val="ru-RU"/>
        </w:rPr>
        <w:t xml:space="preserve">омиссий </w:t>
      </w:r>
      <w:r>
        <w:rPr>
          <w:color w:val="000000"/>
          <w:sz w:val="28"/>
          <w:szCs w:val="28"/>
          <w:lang w:val="ru-RU"/>
        </w:rPr>
        <w:t xml:space="preserve">в случае необходимости </w:t>
      </w:r>
      <w:r w:rsidRPr="008A0E48">
        <w:rPr>
          <w:color w:val="000000"/>
          <w:sz w:val="28"/>
          <w:szCs w:val="28"/>
          <w:lang w:val="ru-RU"/>
        </w:rPr>
        <w:t xml:space="preserve">может пересматриваться </w:t>
      </w:r>
      <w:r>
        <w:rPr>
          <w:color w:val="000000"/>
          <w:sz w:val="28"/>
          <w:szCs w:val="28"/>
          <w:lang w:val="ru-RU"/>
        </w:rPr>
        <w:t>путем</w:t>
      </w:r>
      <w:r w:rsidRPr="008A0E48">
        <w:rPr>
          <w:color w:val="000000"/>
          <w:sz w:val="28"/>
          <w:szCs w:val="28"/>
          <w:lang w:val="ru-RU"/>
        </w:rPr>
        <w:t xml:space="preserve"> принятия решения большинством голосов членов Общественного совета.</w:t>
      </w:r>
    </w:p>
    <w:p w:rsidR="005C0C00" w:rsidRDefault="00550273" w:rsidP="005C0C00">
      <w:pPr>
        <w:widowControl w:val="0"/>
        <w:spacing w:after="0"/>
        <w:ind w:firstLine="709"/>
        <w:jc w:val="both"/>
        <w:rPr>
          <w:color w:val="000000"/>
          <w:sz w:val="28"/>
          <w:szCs w:val="28"/>
          <w:lang w:val="ru-RU"/>
        </w:rPr>
      </w:pPr>
      <w:r>
        <w:rPr>
          <w:color w:val="000000"/>
          <w:sz w:val="28"/>
          <w:szCs w:val="28"/>
          <w:lang w:val="ru-RU"/>
        </w:rPr>
        <w:t xml:space="preserve">29. </w:t>
      </w:r>
      <w:r w:rsidR="005C0C00">
        <w:rPr>
          <w:color w:val="000000"/>
          <w:sz w:val="28"/>
          <w:szCs w:val="28"/>
          <w:lang w:val="ru-RU"/>
        </w:rPr>
        <w:t>Члены Общественного совета могут входить в состав двух и более комиссий.</w:t>
      </w:r>
    </w:p>
    <w:p w:rsidR="003B3B71" w:rsidRPr="003B3B71" w:rsidRDefault="003B3B71" w:rsidP="003B3B71">
      <w:pPr>
        <w:widowControl w:val="0"/>
        <w:spacing w:after="0"/>
        <w:ind w:firstLine="709"/>
        <w:jc w:val="both"/>
        <w:rPr>
          <w:color w:val="000000"/>
          <w:sz w:val="28"/>
          <w:szCs w:val="28"/>
          <w:lang w:val="ru-RU"/>
        </w:rPr>
      </w:pPr>
      <w:r>
        <w:rPr>
          <w:color w:val="000000"/>
          <w:sz w:val="28"/>
          <w:szCs w:val="28"/>
          <w:lang w:val="ru-RU"/>
        </w:rPr>
        <w:t xml:space="preserve">30. </w:t>
      </w:r>
      <w:r w:rsidRPr="003B3B71">
        <w:rPr>
          <w:color w:val="000000"/>
          <w:sz w:val="28"/>
          <w:szCs w:val="28"/>
          <w:lang w:val="ru-RU"/>
        </w:rPr>
        <w:t xml:space="preserve">Основной формой работы комиссий являются заседания. Заседание комиссий считается правомочным при участии </w:t>
      </w:r>
      <w:r>
        <w:rPr>
          <w:color w:val="000000"/>
          <w:sz w:val="28"/>
          <w:szCs w:val="28"/>
          <w:lang w:val="ru-RU"/>
        </w:rPr>
        <w:t>не менее двух третей</w:t>
      </w:r>
      <w:r w:rsidR="00CA3270">
        <w:rPr>
          <w:color w:val="000000"/>
          <w:sz w:val="28"/>
          <w:szCs w:val="28"/>
          <w:lang w:val="ru-RU"/>
        </w:rPr>
        <w:t xml:space="preserve"> от общего числа ее членов.</w:t>
      </w:r>
    </w:p>
    <w:p w:rsidR="003B3B71" w:rsidRPr="003B3B71" w:rsidRDefault="00CA3270" w:rsidP="003B3B71">
      <w:pPr>
        <w:widowControl w:val="0"/>
        <w:spacing w:after="0"/>
        <w:ind w:firstLine="709"/>
        <w:jc w:val="both"/>
        <w:rPr>
          <w:color w:val="000000"/>
          <w:sz w:val="28"/>
          <w:szCs w:val="28"/>
          <w:lang w:val="ru-RU"/>
        </w:rPr>
      </w:pPr>
      <w:r>
        <w:rPr>
          <w:color w:val="000000"/>
          <w:sz w:val="28"/>
          <w:szCs w:val="28"/>
          <w:lang w:val="ru-RU"/>
        </w:rPr>
        <w:t>31</w:t>
      </w:r>
      <w:r w:rsidR="003B3B71" w:rsidRPr="003B3B71">
        <w:rPr>
          <w:color w:val="000000"/>
          <w:sz w:val="28"/>
          <w:szCs w:val="28"/>
          <w:lang w:val="ru-RU"/>
        </w:rPr>
        <w:t>. Заседания комиссий являются открытыми и проводятся в соответствии с планом работы Общественного совета.</w:t>
      </w:r>
    </w:p>
    <w:p w:rsidR="003B3B71" w:rsidRPr="003B3B71" w:rsidRDefault="00CA3270" w:rsidP="003B3B71">
      <w:pPr>
        <w:widowControl w:val="0"/>
        <w:spacing w:after="0"/>
        <w:ind w:firstLine="709"/>
        <w:jc w:val="both"/>
        <w:rPr>
          <w:color w:val="000000"/>
          <w:sz w:val="28"/>
          <w:szCs w:val="28"/>
          <w:lang w:val="ru-RU"/>
        </w:rPr>
      </w:pPr>
      <w:r>
        <w:rPr>
          <w:color w:val="000000"/>
          <w:sz w:val="28"/>
          <w:szCs w:val="28"/>
          <w:lang w:val="ru-RU"/>
        </w:rPr>
        <w:t>32</w:t>
      </w:r>
      <w:r w:rsidR="003B3B71" w:rsidRPr="003B3B71">
        <w:rPr>
          <w:color w:val="000000"/>
          <w:sz w:val="28"/>
          <w:szCs w:val="28"/>
          <w:lang w:val="ru-RU"/>
        </w:rPr>
        <w:t>. Порядок организации и проведения заседаний комиссий предусматривает:</w:t>
      </w:r>
    </w:p>
    <w:p w:rsidR="003B3B71" w:rsidRPr="003B3B71" w:rsidRDefault="003B3B71" w:rsidP="003B3B71">
      <w:pPr>
        <w:widowControl w:val="0"/>
        <w:spacing w:after="0"/>
        <w:ind w:firstLine="709"/>
        <w:jc w:val="both"/>
        <w:rPr>
          <w:color w:val="000000"/>
          <w:sz w:val="28"/>
          <w:szCs w:val="28"/>
          <w:lang w:val="ru-RU"/>
        </w:rPr>
      </w:pPr>
      <w:r w:rsidRPr="003B3B71">
        <w:rPr>
          <w:color w:val="000000"/>
          <w:sz w:val="28"/>
          <w:szCs w:val="28"/>
          <w:lang w:val="ru-RU"/>
        </w:rPr>
        <w:t>1) заблаговременное оповещение членов комиссий о времени и месте их проведения, но не позднее чем за 3 календарных дней до дня их проведения;</w:t>
      </w:r>
    </w:p>
    <w:p w:rsidR="003B3B71" w:rsidRPr="003B3B71" w:rsidRDefault="003B3B71" w:rsidP="003B3B71">
      <w:pPr>
        <w:widowControl w:val="0"/>
        <w:spacing w:after="0"/>
        <w:ind w:firstLine="709"/>
        <w:jc w:val="both"/>
        <w:rPr>
          <w:color w:val="000000"/>
          <w:sz w:val="28"/>
          <w:szCs w:val="28"/>
          <w:lang w:val="ru-RU"/>
        </w:rPr>
      </w:pPr>
      <w:r w:rsidRPr="003B3B71">
        <w:rPr>
          <w:color w:val="000000"/>
          <w:sz w:val="28"/>
          <w:szCs w:val="28"/>
          <w:lang w:val="ru-RU"/>
        </w:rPr>
        <w:lastRenderedPageBreak/>
        <w:t>2) заблаговременное ознакомление с материалами, выносимых на заседания комиссий, но не позднее чем за 3 календарных дня до дня их проведения.</w:t>
      </w:r>
    </w:p>
    <w:p w:rsidR="003B3B71" w:rsidRPr="003B3B71" w:rsidRDefault="00CA3270" w:rsidP="003B3B71">
      <w:pPr>
        <w:widowControl w:val="0"/>
        <w:spacing w:after="0"/>
        <w:ind w:firstLine="709"/>
        <w:jc w:val="both"/>
        <w:rPr>
          <w:color w:val="000000"/>
          <w:sz w:val="28"/>
          <w:szCs w:val="28"/>
          <w:lang w:val="ru-RU"/>
        </w:rPr>
      </w:pPr>
      <w:r>
        <w:rPr>
          <w:color w:val="000000"/>
          <w:sz w:val="28"/>
          <w:szCs w:val="28"/>
          <w:lang w:val="ru-RU"/>
        </w:rPr>
        <w:t>33</w:t>
      </w:r>
      <w:r w:rsidR="003B3B71" w:rsidRPr="003B3B71">
        <w:rPr>
          <w:color w:val="000000"/>
          <w:sz w:val="28"/>
          <w:szCs w:val="28"/>
          <w:lang w:val="ru-RU"/>
        </w:rPr>
        <w:t>. В ходе проведения заседаний комиссий ведется протокол, в котором фиксируются:</w:t>
      </w:r>
    </w:p>
    <w:p w:rsidR="003B3B71" w:rsidRPr="003B3B71" w:rsidRDefault="003B3B71" w:rsidP="003B3B71">
      <w:pPr>
        <w:widowControl w:val="0"/>
        <w:spacing w:after="0"/>
        <w:ind w:firstLine="709"/>
        <w:jc w:val="both"/>
        <w:rPr>
          <w:color w:val="000000"/>
          <w:sz w:val="28"/>
          <w:szCs w:val="28"/>
          <w:lang w:val="ru-RU"/>
        </w:rPr>
      </w:pPr>
      <w:r w:rsidRPr="003B3B71">
        <w:rPr>
          <w:color w:val="000000"/>
          <w:sz w:val="28"/>
          <w:szCs w:val="28"/>
          <w:lang w:val="ru-RU"/>
        </w:rPr>
        <w:t>1) дата и место проведения заседаний комиссий;</w:t>
      </w:r>
    </w:p>
    <w:p w:rsidR="003B3B71" w:rsidRPr="003B3B71" w:rsidRDefault="003B3B71" w:rsidP="003B3B71">
      <w:pPr>
        <w:widowControl w:val="0"/>
        <w:spacing w:after="0"/>
        <w:ind w:firstLine="709"/>
        <w:jc w:val="both"/>
        <w:rPr>
          <w:color w:val="000000"/>
          <w:sz w:val="28"/>
          <w:szCs w:val="28"/>
          <w:lang w:val="ru-RU"/>
        </w:rPr>
      </w:pPr>
      <w:r w:rsidRPr="003B3B71">
        <w:rPr>
          <w:color w:val="000000"/>
          <w:sz w:val="28"/>
          <w:szCs w:val="28"/>
          <w:lang w:val="ru-RU"/>
        </w:rPr>
        <w:t>2) повестка дня и принятые решения по рассматриваемым вопросам.</w:t>
      </w:r>
    </w:p>
    <w:p w:rsidR="003B3B71" w:rsidRPr="003B3B71" w:rsidRDefault="00CA3270" w:rsidP="003B3B71">
      <w:pPr>
        <w:widowControl w:val="0"/>
        <w:spacing w:after="0"/>
        <w:ind w:firstLine="709"/>
        <w:jc w:val="both"/>
        <w:rPr>
          <w:color w:val="000000"/>
          <w:sz w:val="28"/>
          <w:szCs w:val="28"/>
          <w:lang w:val="ru-RU"/>
        </w:rPr>
      </w:pPr>
      <w:r>
        <w:rPr>
          <w:color w:val="000000"/>
          <w:sz w:val="28"/>
          <w:szCs w:val="28"/>
          <w:lang w:val="ru-RU"/>
        </w:rPr>
        <w:t>3</w:t>
      </w:r>
      <w:r w:rsidR="00BF32EA">
        <w:rPr>
          <w:color w:val="000000"/>
          <w:sz w:val="28"/>
          <w:szCs w:val="28"/>
          <w:lang w:val="ru-RU"/>
        </w:rPr>
        <w:t>4</w:t>
      </w:r>
      <w:r w:rsidR="003B3B71" w:rsidRPr="003B3B71">
        <w:rPr>
          <w:color w:val="000000"/>
          <w:sz w:val="28"/>
          <w:szCs w:val="28"/>
          <w:lang w:val="ru-RU"/>
        </w:rPr>
        <w:t xml:space="preserve">. В случае необходимости проводятся внеочередные заседания. Инициаторы внеочередных заседаний вносят на рассмотрение руководителей комиссий перечень вопросов для обсуждения и проекты решений по ним. </w:t>
      </w:r>
    </w:p>
    <w:p w:rsidR="003B3B71" w:rsidRPr="003B3B71" w:rsidRDefault="00BF32EA" w:rsidP="003B3B71">
      <w:pPr>
        <w:widowControl w:val="0"/>
        <w:spacing w:after="0"/>
        <w:ind w:firstLine="709"/>
        <w:jc w:val="both"/>
        <w:rPr>
          <w:color w:val="000000"/>
          <w:sz w:val="28"/>
          <w:szCs w:val="28"/>
          <w:lang w:val="ru-RU"/>
        </w:rPr>
      </w:pPr>
      <w:r>
        <w:rPr>
          <w:color w:val="000000"/>
          <w:sz w:val="28"/>
          <w:szCs w:val="28"/>
          <w:lang w:val="ru-RU"/>
        </w:rPr>
        <w:t>35</w:t>
      </w:r>
      <w:r w:rsidR="003B3B71" w:rsidRPr="003B3B71">
        <w:rPr>
          <w:color w:val="000000"/>
          <w:sz w:val="28"/>
          <w:szCs w:val="28"/>
          <w:lang w:val="ru-RU"/>
        </w:rPr>
        <w:t>. Решения комиссий принимаются простым большинством голосов при решающем голосе руководителей комиссий. Решения комиссий подписываются их председателями.</w:t>
      </w:r>
    </w:p>
    <w:p w:rsidR="003B3B71" w:rsidRPr="003B3B71" w:rsidRDefault="00BF32EA" w:rsidP="003B3B71">
      <w:pPr>
        <w:widowControl w:val="0"/>
        <w:spacing w:after="0"/>
        <w:ind w:firstLine="709"/>
        <w:jc w:val="both"/>
        <w:rPr>
          <w:color w:val="000000"/>
          <w:sz w:val="28"/>
          <w:szCs w:val="28"/>
          <w:lang w:val="ru-RU"/>
        </w:rPr>
      </w:pPr>
      <w:r>
        <w:rPr>
          <w:color w:val="000000"/>
          <w:sz w:val="28"/>
          <w:szCs w:val="28"/>
          <w:lang w:val="ru-RU"/>
        </w:rPr>
        <w:t>36</w:t>
      </w:r>
      <w:r w:rsidR="003B3B71" w:rsidRPr="003B3B71">
        <w:rPr>
          <w:color w:val="000000"/>
          <w:sz w:val="28"/>
          <w:szCs w:val="28"/>
          <w:lang w:val="ru-RU"/>
        </w:rPr>
        <w:t>. Члены комиссий обладают равными правами при обсуждении внесённых в повестку заседаний комиссий вопросов и принятии по ним решений.</w:t>
      </w:r>
    </w:p>
    <w:p w:rsidR="003B3B71" w:rsidRPr="003B3B71" w:rsidRDefault="00BF32EA" w:rsidP="003B3B71">
      <w:pPr>
        <w:widowControl w:val="0"/>
        <w:spacing w:after="0"/>
        <w:ind w:firstLine="709"/>
        <w:jc w:val="both"/>
        <w:rPr>
          <w:color w:val="000000"/>
          <w:sz w:val="28"/>
          <w:szCs w:val="28"/>
          <w:lang w:val="ru-RU"/>
        </w:rPr>
      </w:pPr>
      <w:r>
        <w:rPr>
          <w:color w:val="000000"/>
          <w:sz w:val="28"/>
          <w:szCs w:val="28"/>
          <w:lang w:val="ru-RU"/>
        </w:rPr>
        <w:t>37</w:t>
      </w:r>
      <w:r w:rsidR="003B3B71" w:rsidRPr="003B3B71">
        <w:rPr>
          <w:color w:val="000000"/>
          <w:sz w:val="28"/>
          <w:szCs w:val="28"/>
          <w:lang w:val="ru-RU"/>
        </w:rPr>
        <w:t>. В необходимых случаях на заседания комиссий по их решению могут приглашаться представители государственных органов, средств массовой информации, научных, профсоюзных и других организаций, а также эксперты и иные специалисты. Приглашенные на заседания имеют право принимать участие в обсуждении вопросов, вносить предложения, рекомендации и замечания.</w:t>
      </w:r>
    </w:p>
    <w:p w:rsidR="003B3B71" w:rsidRPr="003B3B71" w:rsidRDefault="00BF32EA" w:rsidP="003B3B71">
      <w:pPr>
        <w:widowControl w:val="0"/>
        <w:spacing w:after="0"/>
        <w:ind w:firstLine="709"/>
        <w:jc w:val="both"/>
        <w:rPr>
          <w:color w:val="000000"/>
          <w:sz w:val="28"/>
          <w:szCs w:val="28"/>
          <w:lang w:val="ru-RU"/>
        </w:rPr>
      </w:pPr>
      <w:r>
        <w:rPr>
          <w:color w:val="000000"/>
          <w:sz w:val="28"/>
          <w:szCs w:val="28"/>
          <w:lang w:val="ru-RU"/>
        </w:rPr>
        <w:t>38</w:t>
      </w:r>
      <w:r w:rsidR="003B3B71" w:rsidRPr="003B3B71">
        <w:rPr>
          <w:color w:val="000000"/>
          <w:sz w:val="28"/>
          <w:szCs w:val="28"/>
          <w:lang w:val="ru-RU"/>
        </w:rPr>
        <w:t>. Руководители комиссий:</w:t>
      </w:r>
    </w:p>
    <w:p w:rsidR="003B3B71" w:rsidRPr="003B3B71" w:rsidRDefault="003B3B71" w:rsidP="003B3B71">
      <w:pPr>
        <w:widowControl w:val="0"/>
        <w:spacing w:after="0"/>
        <w:ind w:firstLine="709"/>
        <w:jc w:val="both"/>
        <w:rPr>
          <w:color w:val="000000"/>
          <w:sz w:val="28"/>
          <w:szCs w:val="28"/>
          <w:lang w:val="ru-RU"/>
        </w:rPr>
      </w:pPr>
      <w:r w:rsidRPr="003B3B71">
        <w:rPr>
          <w:color w:val="000000"/>
          <w:sz w:val="28"/>
          <w:szCs w:val="28"/>
          <w:lang w:val="ru-RU"/>
        </w:rPr>
        <w:t>1) организуют деятельность комиссий;</w:t>
      </w:r>
    </w:p>
    <w:p w:rsidR="003B3B71" w:rsidRPr="003B3B71" w:rsidRDefault="003B3B71" w:rsidP="003B3B71">
      <w:pPr>
        <w:widowControl w:val="0"/>
        <w:spacing w:after="0"/>
        <w:ind w:firstLine="709"/>
        <w:jc w:val="both"/>
        <w:rPr>
          <w:color w:val="000000"/>
          <w:sz w:val="28"/>
          <w:szCs w:val="28"/>
          <w:lang w:val="ru-RU"/>
        </w:rPr>
      </w:pPr>
      <w:r w:rsidRPr="003B3B71">
        <w:rPr>
          <w:color w:val="000000"/>
          <w:sz w:val="28"/>
          <w:szCs w:val="28"/>
          <w:lang w:val="ru-RU"/>
        </w:rPr>
        <w:t>2) председательствуют на заседаниях</w:t>
      </w:r>
      <w:r w:rsidR="00BF32EA">
        <w:rPr>
          <w:color w:val="000000"/>
          <w:sz w:val="28"/>
          <w:szCs w:val="28"/>
          <w:lang w:val="ru-RU"/>
        </w:rPr>
        <w:t xml:space="preserve"> комиссий</w:t>
      </w:r>
      <w:r w:rsidRPr="003B3B71">
        <w:rPr>
          <w:color w:val="000000"/>
          <w:sz w:val="28"/>
          <w:szCs w:val="28"/>
          <w:lang w:val="ru-RU"/>
        </w:rPr>
        <w:t>;</w:t>
      </w:r>
    </w:p>
    <w:p w:rsidR="003B3B71" w:rsidRPr="003B3B71" w:rsidRDefault="003B3B71" w:rsidP="003B3B71">
      <w:pPr>
        <w:widowControl w:val="0"/>
        <w:spacing w:after="0"/>
        <w:ind w:firstLine="709"/>
        <w:jc w:val="both"/>
        <w:rPr>
          <w:color w:val="000000"/>
          <w:sz w:val="28"/>
          <w:szCs w:val="28"/>
          <w:lang w:val="ru-RU"/>
        </w:rPr>
      </w:pPr>
      <w:r w:rsidRPr="003B3B71">
        <w:rPr>
          <w:color w:val="000000"/>
          <w:sz w:val="28"/>
          <w:szCs w:val="28"/>
          <w:lang w:val="ru-RU"/>
        </w:rPr>
        <w:t>3) подписывают документы от имени комиссий;</w:t>
      </w:r>
    </w:p>
    <w:p w:rsidR="003B3B71" w:rsidRPr="003B3B71" w:rsidRDefault="003B3B71" w:rsidP="003B3B71">
      <w:pPr>
        <w:widowControl w:val="0"/>
        <w:spacing w:after="0"/>
        <w:ind w:firstLine="709"/>
        <w:jc w:val="both"/>
        <w:rPr>
          <w:color w:val="000000"/>
          <w:sz w:val="28"/>
          <w:szCs w:val="28"/>
          <w:lang w:val="ru-RU"/>
        </w:rPr>
      </w:pPr>
      <w:r w:rsidRPr="003B3B71">
        <w:rPr>
          <w:color w:val="000000"/>
          <w:sz w:val="28"/>
          <w:szCs w:val="28"/>
          <w:lang w:val="ru-RU"/>
        </w:rPr>
        <w:t>4) координируют деятельность по реализации решений комиссий.</w:t>
      </w:r>
    </w:p>
    <w:p w:rsidR="009D44AA" w:rsidRDefault="00202B97" w:rsidP="003B3B71">
      <w:pPr>
        <w:widowControl w:val="0"/>
        <w:spacing w:after="0"/>
        <w:ind w:firstLine="709"/>
        <w:jc w:val="both"/>
        <w:rPr>
          <w:color w:val="000000"/>
          <w:sz w:val="28"/>
          <w:szCs w:val="28"/>
          <w:lang w:val="ru-RU"/>
        </w:rPr>
      </w:pPr>
      <w:r>
        <w:rPr>
          <w:color w:val="000000"/>
          <w:sz w:val="28"/>
          <w:szCs w:val="28"/>
          <w:lang w:val="ru-RU"/>
        </w:rPr>
        <w:t>39</w:t>
      </w:r>
      <w:r w:rsidR="003B3B71" w:rsidRPr="003B3B71">
        <w:rPr>
          <w:color w:val="000000"/>
          <w:sz w:val="28"/>
          <w:szCs w:val="28"/>
          <w:lang w:val="ru-RU"/>
        </w:rPr>
        <w:t>. Секретариатом комисси</w:t>
      </w:r>
      <w:r w:rsidR="009D44AA">
        <w:rPr>
          <w:color w:val="000000"/>
          <w:sz w:val="28"/>
          <w:szCs w:val="28"/>
          <w:lang w:val="ru-RU"/>
        </w:rPr>
        <w:t>й</w:t>
      </w:r>
      <w:r w:rsidR="003B3B71" w:rsidRPr="003B3B71">
        <w:rPr>
          <w:color w:val="000000"/>
          <w:sz w:val="28"/>
          <w:szCs w:val="28"/>
          <w:lang w:val="ru-RU"/>
        </w:rPr>
        <w:t xml:space="preserve"> </w:t>
      </w:r>
      <w:r w:rsidR="009D44AA">
        <w:rPr>
          <w:color w:val="000000"/>
          <w:sz w:val="28"/>
          <w:szCs w:val="28"/>
          <w:lang w:val="ru-RU"/>
        </w:rPr>
        <w:t>являются:</w:t>
      </w:r>
    </w:p>
    <w:p w:rsidR="00FB752D" w:rsidRDefault="009D44AA" w:rsidP="003B3B71">
      <w:pPr>
        <w:widowControl w:val="0"/>
        <w:spacing w:after="0"/>
        <w:ind w:firstLine="709"/>
        <w:jc w:val="both"/>
        <w:rPr>
          <w:color w:val="000000"/>
          <w:sz w:val="28"/>
          <w:szCs w:val="28"/>
          <w:lang w:val="ru-RU"/>
        </w:rPr>
      </w:pPr>
      <w:r>
        <w:rPr>
          <w:color w:val="000000"/>
          <w:sz w:val="28"/>
          <w:szCs w:val="28"/>
          <w:lang w:val="ru-RU"/>
        </w:rPr>
        <w:t xml:space="preserve">1) </w:t>
      </w:r>
      <w:r w:rsidR="003B3B71" w:rsidRPr="003B3B71">
        <w:rPr>
          <w:color w:val="000000"/>
          <w:sz w:val="28"/>
          <w:szCs w:val="28"/>
          <w:lang w:val="ru-RU"/>
        </w:rPr>
        <w:t xml:space="preserve">в сфере </w:t>
      </w:r>
      <w:r>
        <w:rPr>
          <w:color w:val="000000"/>
          <w:sz w:val="28"/>
          <w:szCs w:val="28"/>
          <w:lang w:val="ru-RU"/>
        </w:rPr>
        <w:t>культуры</w:t>
      </w:r>
      <w:r w:rsidR="0070686A">
        <w:rPr>
          <w:color w:val="000000"/>
          <w:sz w:val="28"/>
          <w:szCs w:val="28"/>
          <w:lang w:val="ru-RU"/>
        </w:rPr>
        <w:t xml:space="preserve"> </w:t>
      </w:r>
      <w:r>
        <w:rPr>
          <w:color w:val="000000"/>
          <w:sz w:val="28"/>
          <w:szCs w:val="28"/>
          <w:lang w:val="ru-RU"/>
        </w:rPr>
        <w:t xml:space="preserve">– </w:t>
      </w:r>
      <w:r w:rsidR="003B3B71" w:rsidRPr="003B3B71">
        <w:rPr>
          <w:color w:val="000000"/>
          <w:sz w:val="28"/>
          <w:szCs w:val="28"/>
          <w:lang w:val="ru-RU"/>
        </w:rPr>
        <w:t xml:space="preserve">Комитет </w:t>
      </w:r>
      <w:r>
        <w:rPr>
          <w:color w:val="000000"/>
          <w:sz w:val="28"/>
          <w:szCs w:val="28"/>
          <w:lang w:val="ru-RU"/>
        </w:rPr>
        <w:t>культуры</w:t>
      </w:r>
      <w:r w:rsidR="003B3B71" w:rsidRPr="003B3B71">
        <w:rPr>
          <w:color w:val="000000"/>
          <w:sz w:val="28"/>
          <w:szCs w:val="28"/>
          <w:lang w:val="ru-RU"/>
        </w:rPr>
        <w:t xml:space="preserve"> Министерства, в компетенцию которого входят вопросы </w:t>
      </w:r>
      <w:r w:rsidR="0070686A" w:rsidRPr="0070686A">
        <w:rPr>
          <w:color w:val="000000"/>
          <w:sz w:val="28"/>
          <w:szCs w:val="28"/>
          <w:lang w:val="ru-RU"/>
        </w:rPr>
        <w:t>в сферах культуры, охраны и использования объектов историко-культ</w:t>
      </w:r>
      <w:r w:rsidR="001B5035">
        <w:rPr>
          <w:color w:val="000000"/>
          <w:sz w:val="28"/>
          <w:szCs w:val="28"/>
          <w:lang w:val="ru-RU"/>
        </w:rPr>
        <w:t>урного наследия, кинематографии</w:t>
      </w:r>
      <w:r w:rsidR="00FB752D">
        <w:rPr>
          <w:color w:val="000000"/>
          <w:sz w:val="28"/>
          <w:szCs w:val="28"/>
          <w:lang w:val="ru-RU"/>
        </w:rPr>
        <w:t>;</w:t>
      </w:r>
    </w:p>
    <w:p w:rsidR="003824B8" w:rsidRDefault="00FB752D" w:rsidP="00FB752D">
      <w:pPr>
        <w:widowControl w:val="0"/>
        <w:spacing w:after="0"/>
        <w:ind w:firstLine="709"/>
        <w:jc w:val="both"/>
        <w:rPr>
          <w:color w:val="000000"/>
          <w:sz w:val="28"/>
          <w:szCs w:val="28"/>
          <w:lang w:val="ru-RU"/>
        </w:rPr>
      </w:pPr>
      <w:r>
        <w:rPr>
          <w:color w:val="000000"/>
          <w:sz w:val="28"/>
          <w:szCs w:val="28"/>
          <w:lang w:val="ru-RU"/>
        </w:rPr>
        <w:t xml:space="preserve">2) в сфере архивного дела – </w:t>
      </w:r>
      <w:r w:rsidR="003443FC" w:rsidRPr="003443FC">
        <w:rPr>
          <w:color w:val="000000"/>
          <w:sz w:val="28"/>
          <w:szCs w:val="28"/>
          <w:lang w:val="ru-RU"/>
        </w:rPr>
        <w:t>Комитет по делам архивов и управления документацией Министерства</w:t>
      </w:r>
      <w:r w:rsidR="003B3B71" w:rsidRPr="003B3B71">
        <w:rPr>
          <w:color w:val="000000"/>
          <w:sz w:val="28"/>
          <w:szCs w:val="28"/>
          <w:lang w:val="ru-RU"/>
        </w:rPr>
        <w:t>, в компетенцию которого входят вопросы в сфер</w:t>
      </w:r>
      <w:r w:rsidR="003824B8">
        <w:rPr>
          <w:color w:val="000000"/>
          <w:sz w:val="28"/>
          <w:szCs w:val="28"/>
          <w:lang w:val="ru-RU"/>
        </w:rPr>
        <w:t xml:space="preserve">ах </w:t>
      </w:r>
      <w:r w:rsidR="003824B8" w:rsidRPr="003824B8">
        <w:rPr>
          <w:color w:val="000000"/>
          <w:sz w:val="28"/>
          <w:szCs w:val="28"/>
          <w:lang w:val="ru-RU"/>
        </w:rPr>
        <w:t xml:space="preserve">архивного дела и документационного обеспечения управления, </w:t>
      </w:r>
      <w:r w:rsidR="001B5035" w:rsidRPr="001B5035">
        <w:rPr>
          <w:color w:val="000000"/>
          <w:sz w:val="28"/>
          <w:szCs w:val="28"/>
          <w:lang w:val="ru-RU"/>
        </w:rPr>
        <w:t>государственных символов</w:t>
      </w:r>
      <w:r w:rsidR="001B5035">
        <w:rPr>
          <w:color w:val="000000"/>
          <w:sz w:val="28"/>
          <w:szCs w:val="28"/>
          <w:lang w:val="ru-RU"/>
        </w:rPr>
        <w:t xml:space="preserve"> </w:t>
      </w:r>
      <w:r w:rsidR="003824B8" w:rsidRPr="003824B8">
        <w:rPr>
          <w:color w:val="000000"/>
          <w:sz w:val="28"/>
          <w:szCs w:val="28"/>
          <w:lang w:val="ru-RU"/>
        </w:rPr>
        <w:t>электронного документооборота и электронных архивов</w:t>
      </w:r>
      <w:r w:rsidR="003824B8">
        <w:rPr>
          <w:color w:val="000000"/>
          <w:sz w:val="28"/>
          <w:szCs w:val="28"/>
          <w:lang w:val="ru-RU"/>
        </w:rPr>
        <w:t>;</w:t>
      </w:r>
    </w:p>
    <w:p w:rsidR="003824B8" w:rsidRDefault="003824B8" w:rsidP="003B3B71">
      <w:pPr>
        <w:widowControl w:val="0"/>
        <w:spacing w:after="0"/>
        <w:ind w:firstLine="709"/>
        <w:jc w:val="both"/>
        <w:rPr>
          <w:color w:val="000000"/>
          <w:sz w:val="28"/>
          <w:szCs w:val="28"/>
          <w:lang w:val="ru-RU"/>
        </w:rPr>
      </w:pPr>
      <w:r>
        <w:rPr>
          <w:color w:val="000000"/>
          <w:sz w:val="28"/>
          <w:szCs w:val="28"/>
          <w:lang w:val="ru-RU"/>
        </w:rPr>
        <w:t xml:space="preserve">3) в сфере спорта – </w:t>
      </w:r>
      <w:r w:rsidRPr="003824B8">
        <w:rPr>
          <w:color w:val="000000"/>
          <w:sz w:val="28"/>
          <w:szCs w:val="28"/>
          <w:lang w:val="ru-RU"/>
        </w:rPr>
        <w:t>Комитет по делам спорта и физической культуры</w:t>
      </w:r>
      <w:r>
        <w:rPr>
          <w:color w:val="000000"/>
          <w:sz w:val="28"/>
          <w:szCs w:val="28"/>
          <w:lang w:val="ru-RU"/>
        </w:rPr>
        <w:t xml:space="preserve"> </w:t>
      </w:r>
      <w:r w:rsidRPr="003443FC">
        <w:rPr>
          <w:color w:val="000000"/>
          <w:sz w:val="28"/>
          <w:szCs w:val="28"/>
          <w:lang w:val="ru-RU"/>
        </w:rPr>
        <w:t>Министерства</w:t>
      </w:r>
      <w:r w:rsidRPr="003B3B71">
        <w:rPr>
          <w:color w:val="000000"/>
          <w:sz w:val="28"/>
          <w:szCs w:val="28"/>
          <w:lang w:val="ru-RU"/>
        </w:rPr>
        <w:t>, в компетенцию которого входят вопросы в сфер</w:t>
      </w:r>
      <w:r>
        <w:rPr>
          <w:color w:val="000000"/>
          <w:sz w:val="28"/>
          <w:szCs w:val="28"/>
          <w:lang w:val="ru-RU"/>
        </w:rPr>
        <w:t>ах</w:t>
      </w:r>
      <w:r w:rsidR="00202B97">
        <w:rPr>
          <w:color w:val="000000"/>
          <w:sz w:val="28"/>
          <w:szCs w:val="28"/>
          <w:lang w:val="ru-RU"/>
        </w:rPr>
        <w:t xml:space="preserve"> </w:t>
      </w:r>
      <w:r w:rsidR="00202B97" w:rsidRPr="00202B97">
        <w:rPr>
          <w:color w:val="000000"/>
          <w:sz w:val="28"/>
          <w:szCs w:val="28"/>
          <w:lang w:val="ru-RU"/>
        </w:rPr>
        <w:t xml:space="preserve">физической </w:t>
      </w:r>
      <w:r w:rsidR="00202B97" w:rsidRPr="00202B97">
        <w:rPr>
          <w:color w:val="000000"/>
          <w:sz w:val="28"/>
          <w:szCs w:val="28"/>
          <w:lang w:val="ru-RU"/>
        </w:rPr>
        <w:lastRenderedPageBreak/>
        <w:t>культуры и спорта</w:t>
      </w:r>
      <w:r w:rsidR="00202B97">
        <w:rPr>
          <w:color w:val="000000"/>
          <w:sz w:val="28"/>
          <w:szCs w:val="28"/>
          <w:lang w:val="ru-RU"/>
        </w:rPr>
        <w:t>;</w:t>
      </w:r>
    </w:p>
    <w:p w:rsidR="00202B97" w:rsidRPr="00202B97" w:rsidRDefault="00202B97" w:rsidP="00202B97">
      <w:pPr>
        <w:widowControl w:val="0"/>
        <w:spacing w:after="0"/>
        <w:ind w:firstLine="709"/>
        <w:jc w:val="both"/>
        <w:rPr>
          <w:color w:val="000000"/>
          <w:sz w:val="28"/>
          <w:szCs w:val="28"/>
          <w:lang w:val="ru-RU"/>
        </w:rPr>
      </w:pPr>
      <w:r>
        <w:rPr>
          <w:color w:val="000000"/>
          <w:sz w:val="28"/>
          <w:szCs w:val="28"/>
          <w:lang w:val="ru-RU"/>
        </w:rPr>
        <w:t xml:space="preserve">4) в сфере туризма – Комитет индустрии туризма Министерства, </w:t>
      </w:r>
      <w:r w:rsidRPr="003B3B71">
        <w:rPr>
          <w:color w:val="000000"/>
          <w:sz w:val="28"/>
          <w:szCs w:val="28"/>
          <w:lang w:val="ru-RU"/>
        </w:rPr>
        <w:t>в компетенцию которого входят вопросы в сфер</w:t>
      </w:r>
      <w:r>
        <w:rPr>
          <w:color w:val="000000"/>
          <w:sz w:val="28"/>
          <w:szCs w:val="28"/>
          <w:lang w:val="ru-RU"/>
        </w:rPr>
        <w:t xml:space="preserve">ах </w:t>
      </w:r>
      <w:r w:rsidR="00754956" w:rsidRPr="00202B97">
        <w:rPr>
          <w:color w:val="000000"/>
          <w:sz w:val="28"/>
          <w:szCs w:val="28"/>
          <w:lang w:val="ru-RU"/>
        </w:rPr>
        <w:t>туристской деятельности</w:t>
      </w:r>
      <w:r w:rsidR="00754956">
        <w:rPr>
          <w:color w:val="000000"/>
          <w:sz w:val="28"/>
          <w:szCs w:val="28"/>
          <w:lang w:val="ru-RU"/>
        </w:rPr>
        <w:t>,</w:t>
      </w:r>
      <w:r w:rsidR="00754956" w:rsidRPr="00202B97">
        <w:rPr>
          <w:color w:val="000000"/>
          <w:sz w:val="28"/>
          <w:szCs w:val="28"/>
          <w:lang w:val="ru-RU"/>
        </w:rPr>
        <w:t xml:space="preserve"> </w:t>
      </w:r>
      <w:r w:rsidRPr="00202B97">
        <w:rPr>
          <w:color w:val="000000"/>
          <w:sz w:val="28"/>
          <w:szCs w:val="28"/>
          <w:lang w:val="ru-RU"/>
        </w:rPr>
        <w:t>игорного бизнеса, л</w:t>
      </w:r>
      <w:r w:rsidR="00754956">
        <w:rPr>
          <w:color w:val="000000"/>
          <w:sz w:val="28"/>
          <w:szCs w:val="28"/>
          <w:lang w:val="ru-RU"/>
        </w:rPr>
        <w:t>отереи и лотерейной деятельности</w:t>
      </w:r>
      <w:r w:rsidRPr="00202B97">
        <w:rPr>
          <w:color w:val="000000"/>
          <w:sz w:val="28"/>
          <w:szCs w:val="28"/>
          <w:lang w:val="ru-RU"/>
        </w:rPr>
        <w:t>.</w:t>
      </w:r>
    </w:p>
    <w:p w:rsidR="003B3B71" w:rsidRPr="003B3B71" w:rsidRDefault="00202B97" w:rsidP="003B3B71">
      <w:pPr>
        <w:widowControl w:val="0"/>
        <w:spacing w:after="0"/>
        <w:ind w:firstLine="709"/>
        <w:jc w:val="both"/>
        <w:rPr>
          <w:color w:val="000000"/>
          <w:sz w:val="28"/>
          <w:szCs w:val="28"/>
          <w:lang w:val="ru-RU"/>
        </w:rPr>
      </w:pPr>
      <w:r>
        <w:rPr>
          <w:color w:val="000000"/>
          <w:sz w:val="28"/>
          <w:szCs w:val="28"/>
          <w:lang w:val="ru-RU"/>
        </w:rPr>
        <w:t>40</w:t>
      </w:r>
      <w:r w:rsidR="003B3B71" w:rsidRPr="003B3B71">
        <w:rPr>
          <w:color w:val="000000"/>
          <w:sz w:val="28"/>
          <w:szCs w:val="28"/>
          <w:lang w:val="ru-RU"/>
        </w:rPr>
        <w:t>. Секретариаты комиссий:</w:t>
      </w:r>
    </w:p>
    <w:p w:rsidR="003B3B71" w:rsidRPr="003B3B71" w:rsidRDefault="003B3B71" w:rsidP="003B3B71">
      <w:pPr>
        <w:widowControl w:val="0"/>
        <w:spacing w:after="0"/>
        <w:ind w:firstLine="709"/>
        <w:jc w:val="both"/>
        <w:rPr>
          <w:color w:val="000000"/>
          <w:sz w:val="28"/>
          <w:szCs w:val="28"/>
          <w:lang w:val="ru-RU"/>
        </w:rPr>
      </w:pPr>
      <w:r w:rsidRPr="003B3B71">
        <w:rPr>
          <w:color w:val="000000"/>
          <w:sz w:val="28"/>
          <w:szCs w:val="28"/>
          <w:lang w:val="ru-RU"/>
        </w:rPr>
        <w:t>1) обеспечивают решение организационных вопросов подготовки и проведения заседаний комиссий;</w:t>
      </w:r>
    </w:p>
    <w:p w:rsidR="003B3B71" w:rsidRPr="003B3B71" w:rsidRDefault="003B3B71" w:rsidP="003B3B71">
      <w:pPr>
        <w:widowControl w:val="0"/>
        <w:spacing w:after="0"/>
        <w:ind w:firstLine="709"/>
        <w:jc w:val="both"/>
        <w:rPr>
          <w:color w:val="000000"/>
          <w:sz w:val="28"/>
          <w:szCs w:val="28"/>
          <w:lang w:val="ru-RU"/>
        </w:rPr>
      </w:pPr>
      <w:r w:rsidRPr="003B3B71">
        <w:rPr>
          <w:color w:val="000000"/>
          <w:sz w:val="28"/>
          <w:szCs w:val="28"/>
          <w:lang w:val="ru-RU"/>
        </w:rPr>
        <w:t>2) организуют и ведут делопроизводство в комиссиях, а также контролируют сроки исполнения решений Общественного совета;</w:t>
      </w:r>
    </w:p>
    <w:p w:rsidR="003B3B71" w:rsidRDefault="003B3B71" w:rsidP="003B3B71">
      <w:pPr>
        <w:widowControl w:val="0"/>
        <w:spacing w:after="0"/>
        <w:ind w:firstLine="709"/>
        <w:jc w:val="both"/>
        <w:rPr>
          <w:color w:val="000000"/>
          <w:sz w:val="28"/>
          <w:szCs w:val="28"/>
          <w:lang w:val="ru-RU"/>
        </w:rPr>
      </w:pPr>
      <w:r w:rsidRPr="003B3B71">
        <w:rPr>
          <w:color w:val="000000"/>
          <w:sz w:val="28"/>
          <w:szCs w:val="28"/>
          <w:lang w:val="ru-RU"/>
        </w:rPr>
        <w:t>3) обеспечивают взаимодействие со структурными подразделениями Министерства.</w:t>
      </w:r>
    </w:p>
    <w:p w:rsidR="00A44F47" w:rsidRDefault="00A44F47" w:rsidP="003B3B71">
      <w:pPr>
        <w:widowControl w:val="0"/>
        <w:spacing w:after="0"/>
        <w:ind w:firstLine="709"/>
        <w:jc w:val="both"/>
        <w:rPr>
          <w:color w:val="000000"/>
          <w:sz w:val="28"/>
          <w:szCs w:val="28"/>
          <w:lang w:val="ru-RU"/>
        </w:rPr>
      </w:pPr>
    </w:p>
    <w:p w:rsidR="00A44F47" w:rsidRDefault="00A44F47" w:rsidP="003B3B71">
      <w:pPr>
        <w:widowControl w:val="0"/>
        <w:spacing w:after="0"/>
        <w:ind w:firstLine="709"/>
        <w:jc w:val="both"/>
        <w:rPr>
          <w:color w:val="000000"/>
          <w:sz w:val="28"/>
          <w:szCs w:val="28"/>
          <w:lang w:val="ru-RU"/>
        </w:rPr>
      </w:pPr>
    </w:p>
    <w:p w:rsidR="00A44F47" w:rsidRPr="00A12938" w:rsidRDefault="00A44F47" w:rsidP="00A12938">
      <w:pPr>
        <w:widowControl w:val="0"/>
        <w:spacing w:after="0"/>
        <w:jc w:val="center"/>
        <w:rPr>
          <w:b/>
          <w:color w:val="000000"/>
          <w:sz w:val="28"/>
          <w:szCs w:val="28"/>
          <w:lang w:val="ru-RU"/>
        </w:rPr>
      </w:pPr>
      <w:r w:rsidRPr="00A12938">
        <w:rPr>
          <w:b/>
          <w:color w:val="000000"/>
          <w:sz w:val="28"/>
          <w:szCs w:val="28"/>
          <w:lang w:val="ru-RU"/>
        </w:rPr>
        <w:t>Глава 4.</w:t>
      </w:r>
      <w:r w:rsidR="00A12938">
        <w:rPr>
          <w:b/>
          <w:color w:val="000000"/>
          <w:sz w:val="28"/>
          <w:szCs w:val="28"/>
          <w:lang w:val="ru-RU"/>
        </w:rPr>
        <w:t xml:space="preserve"> </w:t>
      </w:r>
      <w:r w:rsidR="007E4987">
        <w:rPr>
          <w:b/>
          <w:color w:val="000000"/>
          <w:sz w:val="28"/>
          <w:szCs w:val="28"/>
          <w:lang w:val="ru-RU"/>
        </w:rPr>
        <w:t>Порядок рассмотрения вопросов, относящихся к полномочиям Общественного совета</w:t>
      </w:r>
    </w:p>
    <w:p w:rsidR="00A12938" w:rsidRPr="003B3B71" w:rsidRDefault="00A12938" w:rsidP="003B3B71">
      <w:pPr>
        <w:widowControl w:val="0"/>
        <w:spacing w:after="0"/>
        <w:ind w:firstLine="709"/>
        <w:jc w:val="both"/>
        <w:rPr>
          <w:color w:val="000000"/>
          <w:sz w:val="28"/>
          <w:szCs w:val="28"/>
          <w:lang w:val="ru-RU"/>
        </w:rPr>
      </w:pPr>
    </w:p>
    <w:p w:rsidR="005C0C00" w:rsidRDefault="00202B97" w:rsidP="003B3B71">
      <w:pPr>
        <w:widowControl w:val="0"/>
        <w:spacing w:after="0"/>
        <w:ind w:firstLine="709"/>
        <w:jc w:val="both"/>
        <w:rPr>
          <w:color w:val="000000"/>
          <w:sz w:val="28"/>
          <w:szCs w:val="28"/>
          <w:lang w:val="ru-RU"/>
        </w:rPr>
      </w:pPr>
      <w:r>
        <w:rPr>
          <w:color w:val="000000"/>
          <w:sz w:val="28"/>
          <w:szCs w:val="28"/>
          <w:lang w:val="ru-RU"/>
        </w:rPr>
        <w:t>41</w:t>
      </w:r>
      <w:r w:rsidR="003B3B71" w:rsidRPr="003B3B71">
        <w:rPr>
          <w:color w:val="000000"/>
          <w:sz w:val="28"/>
          <w:szCs w:val="28"/>
          <w:lang w:val="ru-RU"/>
        </w:rPr>
        <w:t xml:space="preserve">. Комиссии рассматривают, обсуждают вопросы, инициируемые их членами, и выносят решения (рекомендации, предложения, замечания и др.) в рамках направления деятельности </w:t>
      </w:r>
      <w:r w:rsidR="00936EDA">
        <w:rPr>
          <w:color w:val="000000"/>
          <w:sz w:val="28"/>
          <w:szCs w:val="28"/>
          <w:lang w:val="ru-RU"/>
        </w:rPr>
        <w:t>Общественного совета</w:t>
      </w:r>
      <w:r w:rsidR="003B3B71" w:rsidRPr="003B3B71">
        <w:rPr>
          <w:color w:val="000000"/>
          <w:sz w:val="28"/>
          <w:szCs w:val="28"/>
          <w:lang w:val="ru-RU"/>
        </w:rPr>
        <w:t xml:space="preserve"> в целях выработки единого мнения и</w:t>
      </w:r>
      <w:r w:rsidR="00936EDA">
        <w:rPr>
          <w:color w:val="000000"/>
          <w:sz w:val="28"/>
          <w:szCs w:val="28"/>
          <w:lang w:val="ru-RU"/>
        </w:rPr>
        <w:t xml:space="preserve"> подхода по какому-либо вопросу</w:t>
      </w:r>
      <w:r w:rsidR="003B3B71" w:rsidRPr="003B3B71">
        <w:rPr>
          <w:color w:val="000000"/>
          <w:sz w:val="28"/>
          <w:szCs w:val="28"/>
          <w:lang w:val="ru-RU"/>
        </w:rPr>
        <w:t xml:space="preserve"> перед вынесением на рассмотрение Общественного совета.</w:t>
      </w:r>
    </w:p>
    <w:p w:rsidR="00994099" w:rsidRDefault="004F0320" w:rsidP="00994099">
      <w:pPr>
        <w:widowControl w:val="0"/>
        <w:spacing w:after="0"/>
        <w:ind w:firstLine="709"/>
        <w:jc w:val="both"/>
        <w:rPr>
          <w:color w:val="000000"/>
          <w:sz w:val="28"/>
          <w:szCs w:val="28"/>
          <w:lang w:val="ru-RU"/>
        </w:rPr>
      </w:pPr>
      <w:bookmarkStart w:id="21" w:name="z104"/>
      <w:bookmarkEnd w:id="20"/>
      <w:r>
        <w:rPr>
          <w:color w:val="000000"/>
          <w:sz w:val="28"/>
          <w:szCs w:val="28"/>
          <w:lang w:val="ru-RU"/>
        </w:rPr>
        <w:t>42</w:t>
      </w:r>
      <w:r w:rsidR="00994099" w:rsidRPr="00994099">
        <w:rPr>
          <w:color w:val="000000"/>
          <w:sz w:val="28"/>
          <w:szCs w:val="28"/>
          <w:lang w:val="ru-RU"/>
        </w:rPr>
        <w:t xml:space="preserve">. Общественный совет рассматривает проекты нормативных правовых актов, касающихся прав, свобод и обязанностей граждан, </w:t>
      </w:r>
      <w:r w:rsidR="00B81DE5">
        <w:rPr>
          <w:color w:val="000000"/>
          <w:sz w:val="28"/>
          <w:szCs w:val="28"/>
          <w:lang w:val="ru-RU"/>
        </w:rPr>
        <w:t>разработанные</w:t>
      </w:r>
      <w:r w:rsidR="00994099" w:rsidRPr="00994099">
        <w:rPr>
          <w:color w:val="000000"/>
          <w:sz w:val="28"/>
          <w:szCs w:val="28"/>
          <w:lang w:val="ru-RU"/>
        </w:rPr>
        <w:t xml:space="preserve"> структурными подразделениями Министерства.</w:t>
      </w:r>
    </w:p>
    <w:p w:rsidR="00802DA2" w:rsidRPr="00802DA2" w:rsidRDefault="00A04F69" w:rsidP="00994099">
      <w:pPr>
        <w:widowControl w:val="0"/>
        <w:spacing w:after="0"/>
        <w:ind w:firstLine="709"/>
        <w:jc w:val="both"/>
        <w:rPr>
          <w:color w:val="000000"/>
          <w:sz w:val="28"/>
          <w:szCs w:val="28"/>
          <w:lang w:val="ru-RU"/>
        </w:rPr>
      </w:pPr>
      <w:r>
        <w:rPr>
          <w:color w:val="000000"/>
          <w:sz w:val="28"/>
          <w:szCs w:val="28"/>
          <w:lang w:val="ru-RU"/>
        </w:rPr>
        <w:t xml:space="preserve">Структурное </w:t>
      </w:r>
      <w:r w:rsidR="00C069A1">
        <w:rPr>
          <w:color w:val="000000"/>
          <w:sz w:val="28"/>
          <w:szCs w:val="28"/>
          <w:lang w:val="ru-RU"/>
        </w:rPr>
        <w:t xml:space="preserve">подразделение Министерства направляет секретарю Общественного совета </w:t>
      </w:r>
      <w:r w:rsidR="007248E9">
        <w:rPr>
          <w:color w:val="000000"/>
          <w:sz w:val="28"/>
          <w:szCs w:val="28"/>
          <w:lang w:val="ru-RU"/>
        </w:rPr>
        <w:t>проект нормативного правового акта</w:t>
      </w:r>
      <w:r w:rsidR="000C2C71">
        <w:rPr>
          <w:color w:val="000000"/>
          <w:sz w:val="28"/>
          <w:szCs w:val="28"/>
          <w:lang w:val="ru-RU"/>
        </w:rPr>
        <w:t>,</w:t>
      </w:r>
      <w:r w:rsidR="007248E9">
        <w:rPr>
          <w:color w:val="000000"/>
          <w:sz w:val="28"/>
          <w:szCs w:val="28"/>
          <w:lang w:val="ru-RU"/>
        </w:rPr>
        <w:t xml:space="preserve"> </w:t>
      </w:r>
      <w:r w:rsidR="000C2C71" w:rsidRPr="00802DA2">
        <w:rPr>
          <w:color w:val="000000"/>
          <w:sz w:val="28"/>
          <w:szCs w:val="28"/>
          <w:lang w:val="ru-RU"/>
        </w:rPr>
        <w:t>касающегося прав, свобод и обязанностей граждан</w:t>
      </w:r>
      <w:r w:rsidR="000C2C71">
        <w:rPr>
          <w:color w:val="000000"/>
          <w:sz w:val="28"/>
          <w:szCs w:val="28"/>
          <w:lang w:val="ru-RU"/>
        </w:rPr>
        <w:t xml:space="preserve">, для его публичного обсуждения </w:t>
      </w:r>
      <w:r w:rsidR="007248E9">
        <w:rPr>
          <w:color w:val="000000"/>
          <w:sz w:val="28"/>
          <w:szCs w:val="28"/>
          <w:lang w:val="ru-RU"/>
        </w:rPr>
        <w:t>или</w:t>
      </w:r>
      <w:r w:rsidR="00C069A1">
        <w:rPr>
          <w:color w:val="000000"/>
          <w:sz w:val="28"/>
          <w:szCs w:val="28"/>
          <w:lang w:val="ru-RU"/>
        </w:rPr>
        <w:t xml:space="preserve"> </w:t>
      </w:r>
      <w:r w:rsidR="00FC6F90">
        <w:rPr>
          <w:color w:val="000000"/>
          <w:sz w:val="28"/>
          <w:szCs w:val="28"/>
          <w:lang w:val="ru-RU"/>
        </w:rPr>
        <w:t xml:space="preserve">письменно </w:t>
      </w:r>
      <w:r w:rsidR="00802DA2" w:rsidRPr="00802DA2">
        <w:rPr>
          <w:color w:val="000000"/>
          <w:sz w:val="28"/>
          <w:szCs w:val="28"/>
          <w:lang w:val="ru-RU"/>
        </w:rPr>
        <w:t>уведомля</w:t>
      </w:r>
      <w:r w:rsidR="007248E9">
        <w:rPr>
          <w:color w:val="000000"/>
          <w:sz w:val="28"/>
          <w:szCs w:val="28"/>
          <w:lang w:val="ru-RU"/>
        </w:rPr>
        <w:t>е</w:t>
      </w:r>
      <w:r w:rsidR="00802DA2" w:rsidRPr="00802DA2">
        <w:rPr>
          <w:color w:val="000000"/>
          <w:sz w:val="28"/>
          <w:szCs w:val="28"/>
          <w:lang w:val="ru-RU"/>
        </w:rPr>
        <w:t xml:space="preserve">т </w:t>
      </w:r>
      <w:r w:rsidR="000C2C71">
        <w:rPr>
          <w:color w:val="000000"/>
          <w:sz w:val="28"/>
          <w:szCs w:val="28"/>
          <w:lang w:val="ru-RU"/>
        </w:rPr>
        <w:t xml:space="preserve">секретаря </w:t>
      </w:r>
      <w:r w:rsidR="000C2C71" w:rsidRPr="00802DA2">
        <w:rPr>
          <w:color w:val="000000"/>
          <w:sz w:val="28"/>
          <w:szCs w:val="28"/>
          <w:lang w:val="ru-RU"/>
        </w:rPr>
        <w:t>Общественн</w:t>
      </w:r>
      <w:r w:rsidR="000C2C71">
        <w:rPr>
          <w:color w:val="000000"/>
          <w:sz w:val="28"/>
          <w:szCs w:val="28"/>
          <w:lang w:val="ru-RU"/>
        </w:rPr>
        <w:t>ого</w:t>
      </w:r>
      <w:r w:rsidR="000C2C71" w:rsidRPr="00802DA2">
        <w:rPr>
          <w:color w:val="000000"/>
          <w:sz w:val="28"/>
          <w:szCs w:val="28"/>
          <w:lang w:val="ru-RU"/>
        </w:rPr>
        <w:t xml:space="preserve"> </w:t>
      </w:r>
      <w:r w:rsidR="00802DA2" w:rsidRPr="00802DA2">
        <w:rPr>
          <w:color w:val="000000"/>
          <w:sz w:val="28"/>
          <w:szCs w:val="28"/>
          <w:lang w:val="ru-RU"/>
        </w:rPr>
        <w:t>совет</w:t>
      </w:r>
      <w:r w:rsidR="000C2C71">
        <w:rPr>
          <w:color w:val="000000"/>
          <w:sz w:val="28"/>
          <w:szCs w:val="28"/>
          <w:lang w:val="ru-RU"/>
        </w:rPr>
        <w:t>а</w:t>
      </w:r>
      <w:r w:rsidR="00802DA2" w:rsidRPr="00802DA2">
        <w:rPr>
          <w:color w:val="000000"/>
          <w:sz w:val="28"/>
          <w:szCs w:val="28"/>
          <w:lang w:val="ru-RU"/>
        </w:rPr>
        <w:t xml:space="preserve"> о</w:t>
      </w:r>
      <w:r w:rsidR="000C2C71">
        <w:rPr>
          <w:color w:val="000000"/>
          <w:sz w:val="28"/>
          <w:szCs w:val="28"/>
          <w:lang w:val="ru-RU"/>
        </w:rPr>
        <w:t xml:space="preserve"> его</w:t>
      </w:r>
      <w:r w:rsidR="00802DA2" w:rsidRPr="00802DA2">
        <w:rPr>
          <w:color w:val="000000"/>
          <w:sz w:val="28"/>
          <w:szCs w:val="28"/>
          <w:lang w:val="ru-RU"/>
        </w:rPr>
        <w:t xml:space="preserve"> размещении на интернет-портале открытых нормативных правовых актов</w:t>
      </w:r>
      <w:r w:rsidR="00802DA2">
        <w:rPr>
          <w:color w:val="000000"/>
          <w:sz w:val="28"/>
          <w:szCs w:val="28"/>
          <w:lang w:val="ru-RU"/>
        </w:rPr>
        <w:t>.</w:t>
      </w:r>
    </w:p>
    <w:p w:rsidR="00994099" w:rsidRPr="00994099" w:rsidRDefault="004F0320" w:rsidP="00994099">
      <w:pPr>
        <w:widowControl w:val="0"/>
        <w:spacing w:after="0"/>
        <w:ind w:firstLine="709"/>
        <w:jc w:val="both"/>
        <w:rPr>
          <w:color w:val="000000"/>
          <w:sz w:val="28"/>
          <w:szCs w:val="28"/>
          <w:lang w:val="ru-RU"/>
        </w:rPr>
      </w:pPr>
      <w:r>
        <w:rPr>
          <w:color w:val="000000"/>
          <w:sz w:val="28"/>
          <w:szCs w:val="28"/>
          <w:lang w:val="ru-RU"/>
        </w:rPr>
        <w:t>43</w:t>
      </w:r>
      <w:r w:rsidR="00994099" w:rsidRPr="00994099">
        <w:rPr>
          <w:color w:val="000000"/>
          <w:sz w:val="28"/>
          <w:szCs w:val="28"/>
          <w:lang w:val="ru-RU"/>
        </w:rPr>
        <w:t>. С момента получения проекта нормативного правового акта</w:t>
      </w:r>
      <w:r w:rsidR="00802DA2">
        <w:rPr>
          <w:color w:val="000000"/>
          <w:sz w:val="28"/>
          <w:szCs w:val="28"/>
          <w:lang w:val="ru-RU"/>
        </w:rPr>
        <w:t xml:space="preserve"> или </w:t>
      </w:r>
      <w:r w:rsidR="00FC6F90">
        <w:rPr>
          <w:color w:val="000000"/>
          <w:sz w:val="28"/>
          <w:szCs w:val="28"/>
          <w:lang w:val="ru-RU"/>
        </w:rPr>
        <w:t xml:space="preserve">письменного </w:t>
      </w:r>
      <w:r w:rsidR="00802DA2">
        <w:rPr>
          <w:color w:val="000000"/>
          <w:sz w:val="28"/>
          <w:szCs w:val="28"/>
          <w:lang w:val="ru-RU"/>
        </w:rPr>
        <w:t xml:space="preserve">уведомления о размещении на </w:t>
      </w:r>
      <w:r w:rsidR="00802DA2" w:rsidRPr="00802DA2">
        <w:rPr>
          <w:color w:val="000000"/>
          <w:sz w:val="28"/>
          <w:szCs w:val="28"/>
          <w:lang w:val="ru-RU"/>
        </w:rPr>
        <w:t>интернет-портале открытых нормативных правовых актов</w:t>
      </w:r>
      <w:r w:rsidR="00994099" w:rsidRPr="00994099">
        <w:rPr>
          <w:color w:val="000000"/>
          <w:sz w:val="28"/>
          <w:szCs w:val="28"/>
          <w:lang w:val="ru-RU"/>
        </w:rPr>
        <w:t xml:space="preserve"> секретарь Общественного совета организует рассылку </w:t>
      </w:r>
      <w:r w:rsidR="00B81DE5">
        <w:rPr>
          <w:color w:val="000000"/>
          <w:sz w:val="28"/>
          <w:szCs w:val="28"/>
          <w:lang w:val="ru-RU"/>
        </w:rPr>
        <w:t xml:space="preserve">документов или уведомлений </w:t>
      </w:r>
      <w:r w:rsidR="00994099" w:rsidRPr="00994099">
        <w:rPr>
          <w:color w:val="000000"/>
          <w:sz w:val="28"/>
          <w:szCs w:val="28"/>
          <w:lang w:val="ru-RU"/>
        </w:rPr>
        <w:t>членам Общественного совета на бумажном или электронном носителе либо посредством электронной почты в течение одного рабочего дня для внесения предложений.</w:t>
      </w:r>
    </w:p>
    <w:p w:rsidR="00994099" w:rsidRPr="00994099" w:rsidRDefault="004F0320" w:rsidP="00994099">
      <w:pPr>
        <w:widowControl w:val="0"/>
        <w:spacing w:after="0"/>
        <w:ind w:firstLine="709"/>
        <w:jc w:val="both"/>
        <w:rPr>
          <w:color w:val="000000"/>
          <w:sz w:val="28"/>
          <w:szCs w:val="28"/>
          <w:lang w:val="ru-RU"/>
        </w:rPr>
      </w:pPr>
      <w:r>
        <w:rPr>
          <w:color w:val="000000"/>
          <w:sz w:val="28"/>
          <w:szCs w:val="28"/>
          <w:lang w:val="ru-RU"/>
        </w:rPr>
        <w:t>44</w:t>
      </w:r>
      <w:r w:rsidR="00994099" w:rsidRPr="00994099">
        <w:rPr>
          <w:color w:val="000000"/>
          <w:sz w:val="28"/>
          <w:szCs w:val="28"/>
          <w:lang w:val="ru-RU"/>
        </w:rPr>
        <w:t xml:space="preserve">. Члены Общественного совета в течение двух рабочих дней рассматривают проект нормативного правового акта и уведомляют секретаря </w:t>
      </w:r>
      <w:r w:rsidR="00994099" w:rsidRPr="00994099">
        <w:rPr>
          <w:color w:val="000000"/>
          <w:sz w:val="28"/>
          <w:szCs w:val="28"/>
          <w:lang w:val="ru-RU"/>
        </w:rPr>
        <w:lastRenderedPageBreak/>
        <w:t xml:space="preserve">Общественного совета о принятом решении по рассмотрению проекта нормативного правового акта либо оставлении проекта нормативного правового акта без рассмотрения. </w:t>
      </w:r>
    </w:p>
    <w:p w:rsidR="00994099" w:rsidRPr="00994099" w:rsidRDefault="004F0320" w:rsidP="00994099">
      <w:pPr>
        <w:widowControl w:val="0"/>
        <w:spacing w:after="0"/>
        <w:ind w:firstLine="709"/>
        <w:jc w:val="both"/>
        <w:rPr>
          <w:color w:val="000000"/>
          <w:sz w:val="28"/>
          <w:szCs w:val="28"/>
          <w:lang w:val="ru-RU"/>
        </w:rPr>
      </w:pPr>
      <w:r>
        <w:rPr>
          <w:color w:val="000000"/>
          <w:sz w:val="28"/>
          <w:szCs w:val="28"/>
          <w:lang w:val="ru-RU"/>
        </w:rPr>
        <w:t>45</w:t>
      </w:r>
      <w:r w:rsidR="00994099" w:rsidRPr="00994099">
        <w:rPr>
          <w:color w:val="000000"/>
          <w:sz w:val="28"/>
          <w:szCs w:val="28"/>
          <w:lang w:val="ru-RU"/>
        </w:rPr>
        <w:t>. Секретарь Общественного совета вносит на рассмотрение председателя Общественного совета поступившие предложения членов Общественного совета для принятия окончательного решения.</w:t>
      </w:r>
    </w:p>
    <w:p w:rsidR="00994099" w:rsidRPr="00994099" w:rsidRDefault="004F0320" w:rsidP="00994099">
      <w:pPr>
        <w:widowControl w:val="0"/>
        <w:spacing w:after="0"/>
        <w:ind w:firstLine="709"/>
        <w:jc w:val="both"/>
        <w:rPr>
          <w:color w:val="000000"/>
          <w:sz w:val="28"/>
          <w:szCs w:val="28"/>
          <w:lang w:val="ru-RU"/>
        </w:rPr>
      </w:pPr>
      <w:r>
        <w:rPr>
          <w:color w:val="000000"/>
          <w:sz w:val="28"/>
          <w:szCs w:val="28"/>
          <w:lang w:val="ru-RU"/>
        </w:rPr>
        <w:t>46</w:t>
      </w:r>
      <w:r w:rsidR="00994099" w:rsidRPr="00994099">
        <w:rPr>
          <w:color w:val="000000"/>
          <w:sz w:val="28"/>
          <w:szCs w:val="28"/>
          <w:lang w:val="ru-RU"/>
        </w:rPr>
        <w:t xml:space="preserve">. Решение Общественного совета по рассмотрению проекта нормативного правового акта либо оставлении без рассмотрения принимается большинством голосов от общего числа членов Общественного совета. При равенстве голосов, голос председателя Общественного совета является решающим. </w:t>
      </w:r>
    </w:p>
    <w:p w:rsidR="00994099" w:rsidRPr="00994099" w:rsidRDefault="004F0320" w:rsidP="00994099">
      <w:pPr>
        <w:widowControl w:val="0"/>
        <w:spacing w:after="0"/>
        <w:ind w:firstLine="709"/>
        <w:jc w:val="both"/>
        <w:rPr>
          <w:color w:val="000000"/>
          <w:sz w:val="28"/>
          <w:szCs w:val="28"/>
          <w:lang w:val="ru-RU"/>
        </w:rPr>
      </w:pPr>
      <w:r>
        <w:rPr>
          <w:color w:val="000000"/>
          <w:sz w:val="28"/>
          <w:szCs w:val="28"/>
          <w:lang w:val="ru-RU"/>
        </w:rPr>
        <w:t>47</w:t>
      </w:r>
      <w:r w:rsidR="00994099" w:rsidRPr="00994099">
        <w:rPr>
          <w:color w:val="000000"/>
          <w:sz w:val="28"/>
          <w:szCs w:val="28"/>
          <w:lang w:val="ru-RU"/>
        </w:rPr>
        <w:t>. В течение одного рабочего дня после принятия Общественным советом решения, секретарь Общественного совета уведомляет структурное подразделение Министерства о принятом решении Общественного совета.</w:t>
      </w:r>
    </w:p>
    <w:p w:rsidR="00994099" w:rsidRPr="00994099" w:rsidRDefault="004F0320" w:rsidP="00994099">
      <w:pPr>
        <w:widowControl w:val="0"/>
        <w:spacing w:after="0"/>
        <w:ind w:firstLine="709"/>
        <w:jc w:val="both"/>
        <w:rPr>
          <w:color w:val="000000"/>
          <w:sz w:val="28"/>
          <w:szCs w:val="28"/>
          <w:lang w:val="ru-RU"/>
        </w:rPr>
      </w:pPr>
      <w:r>
        <w:rPr>
          <w:color w:val="000000"/>
          <w:sz w:val="28"/>
          <w:szCs w:val="28"/>
          <w:lang w:val="ru-RU"/>
        </w:rPr>
        <w:t>48</w:t>
      </w:r>
      <w:r w:rsidR="00994099" w:rsidRPr="00994099">
        <w:rPr>
          <w:color w:val="000000"/>
          <w:sz w:val="28"/>
          <w:szCs w:val="28"/>
          <w:lang w:val="ru-RU"/>
        </w:rPr>
        <w:t xml:space="preserve">. В течение одного рабочего дня после принятия Общественным советом решения о рассмотрении проекта нормативного правового акта, проект нормативного правового акта вносится для рассмотрения на заседание Общественного совета с участием его членов. </w:t>
      </w:r>
    </w:p>
    <w:p w:rsidR="00994099" w:rsidRPr="00994099" w:rsidRDefault="004F0320" w:rsidP="00994099">
      <w:pPr>
        <w:widowControl w:val="0"/>
        <w:spacing w:after="0"/>
        <w:ind w:firstLine="709"/>
        <w:jc w:val="both"/>
        <w:rPr>
          <w:color w:val="000000"/>
          <w:sz w:val="28"/>
          <w:szCs w:val="28"/>
          <w:lang w:val="ru-RU"/>
        </w:rPr>
      </w:pPr>
      <w:r>
        <w:rPr>
          <w:color w:val="000000"/>
          <w:sz w:val="28"/>
          <w:szCs w:val="28"/>
          <w:lang w:val="ru-RU"/>
        </w:rPr>
        <w:t>49</w:t>
      </w:r>
      <w:r w:rsidR="00994099" w:rsidRPr="00994099">
        <w:rPr>
          <w:color w:val="000000"/>
          <w:sz w:val="28"/>
          <w:szCs w:val="28"/>
          <w:lang w:val="ru-RU"/>
        </w:rPr>
        <w:t xml:space="preserve">. По итогам рассмотрения проекта нормативного правового акта, решение принимается большинством голосов от общего числа членов Общественного совета. При равенстве голосов, голос председателя Общественного совета является решающим. </w:t>
      </w:r>
    </w:p>
    <w:p w:rsidR="00994099" w:rsidRPr="00994099" w:rsidRDefault="004F0320" w:rsidP="00994099">
      <w:pPr>
        <w:widowControl w:val="0"/>
        <w:spacing w:after="0"/>
        <w:ind w:firstLine="709"/>
        <w:jc w:val="both"/>
        <w:rPr>
          <w:color w:val="000000"/>
          <w:sz w:val="28"/>
          <w:szCs w:val="28"/>
          <w:lang w:val="ru-RU"/>
        </w:rPr>
      </w:pPr>
      <w:r>
        <w:rPr>
          <w:color w:val="000000"/>
          <w:sz w:val="28"/>
          <w:szCs w:val="28"/>
          <w:lang w:val="ru-RU"/>
        </w:rPr>
        <w:t>50</w:t>
      </w:r>
      <w:r w:rsidR="00994099" w:rsidRPr="00994099">
        <w:rPr>
          <w:color w:val="000000"/>
          <w:sz w:val="28"/>
          <w:szCs w:val="28"/>
          <w:lang w:val="ru-RU"/>
        </w:rPr>
        <w:t xml:space="preserve">. С учетом итогов голосования, секретарь Общественного совета готовит проект </w:t>
      </w:r>
      <w:r w:rsidR="00930F48">
        <w:rPr>
          <w:color w:val="000000"/>
          <w:sz w:val="28"/>
          <w:szCs w:val="28"/>
          <w:lang w:val="ru-RU"/>
        </w:rPr>
        <w:t>протокола заседания</w:t>
      </w:r>
      <w:r w:rsidR="00525792">
        <w:rPr>
          <w:color w:val="000000"/>
          <w:sz w:val="28"/>
          <w:szCs w:val="28"/>
          <w:lang w:val="ru-RU"/>
        </w:rPr>
        <w:t xml:space="preserve"> </w:t>
      </w:r>
      <w:r w:rsidR="00994099" w:rsidRPr="00994099">
        <w:rPr>
          <w:color w:val="000000"/>
          <w:sz w:val="28"/>
          <w:szCs w:val="28"/>
          <w:lang w:val="ru-RU"/>
        </w:rPr>
        <w:t>Общественного совета по рассматриваемому проекту нормативного правового акта и вносит на подписание председателю Общественного совета.</w:t>
      </w:r>
    </w:p>
    <w:p w:rsidR="00994099" w:rsidRDefault="004F0320" w:rsidP="00994099">
      <w:pPr>
        <w:widowControl w:val="0"/>
        <w:spacing w:after="0"/>
        <w:ind w:firstLine="709"/>
        <w:jc w:val="both"/>
        <w:rPr>
          <w:color w:val="000000"/>
          <w:sz w:val="28"/>
          <w:szCs w:val="28"/>
          <w:lang w:val="ru-RU"/>
        </w:rPr>
      </w:pPr>
      <w:r>
        <w:rPr>
          <w:color w:val="000000"/>
          <w:sz w:val="28"/>
          <w:szCs w:val="28"/>
          <w:lang w:val="ru-RU"/>
        </w:rPr>
        <w:t>51</w:t>
      </w:r>
      <w:r w:rsidR="00994099" w:rsidRPr="00994099">
        <w:rPr>
          <w:color w:val="000000"/>
          <w:sz w:val="28"/>
          <w:szCs w:val="28"/>
          <w:lang w:val="ru-RU"/>
        </w:rPr>
        <w:t xml:space="preserve">. В течение одного рабочего дня со дня подписания председателем Общественного совета, </w:t>
      </w:r>
      <w:r w:rsidR="00930F48">
        <w:rPr>
          <w:color w:val="000000"/>
          <w:sz w:val="28"/>
          <w:szCs w:val="28"/>
          <w:lang w:val="ru-RU"/>
        </w:rPr>
        <w:t>протокол заседания</w:t>
      </w:r>
      <w:r w:rsidR="00994099" w:rsidRPr="00994099">
        <w:rPr>
          <w:color w:val="000000"/>
          <w:sz w:val="28"/>
          <w:szCs w:val="28"/>
          <w:lang w:val="ru-RU"/>
        </w:rPr>
        <w:t xml:space="preserve"> Общественного совета направля</w:t>
      </w:r>
      <w:r w:rsidR="00930F48">
        <w:rPr>
          <w:color w:val="000000"/>
          <w:sz w:val="28"/>
          <w:szCs w:val="28"/>
          <w:lang w:val="ru-RU"/>
        </w:rPr>
        <w:t>е</w:t>
      </w:r>
      <w:r w:rsidR="00994099" w:rsidRPr="00994099">
        <w:rPr>
          <w:color w:val="000000"/>
          <w:sz w:val="28"/>
          <w:szCs w:val="28"/>
          <w:lang w:val="ru-RU"/>
        </w:rPr>
        <w:t xml:space="preserve">тся секретарем Общественного совета структурному подразделению Министерства, представившему на рассмотрение проект нормативного правового акта, на бумажном или электронном носителе либо посредством электронной почты. </w:t>
      </w:r>
    </w:p>
    <w:p w:rsidR="0046448F" w:rsidRPr="0046448F" w:rsidRDefault="0046448F" w:rsidP="0046448F">
      <w:pPr>
        <w:widowControl w:val="0"/>
        <w:spacing w:after="0"/>
        <w:ind w:firstLine="709"/>
        <w:jc w:val="both"/>
        <w:rPr>
          <w:color w:val="000000"/>
          <w:sz w:val="28"/>
          <w:szCs w:val="28"/>
          <w:lang w:val="ru-RU"/>
        </w:rPr>
      </w:pPr>
      <w:r>
        <w:rPr>
          <w:color w:val="000000"/>
          <w:sz w:val="28"/>
          <w:szCs w:val="28"/>
          <w:lang w:val="ru-RU"/>
        </w:rPr>
        <w:t xml:space="preserve">52. </w:t>
      </w:r>
      <w:r w:rsidR="000723FF">
        <w:rPr>
          <w:color w:val="000000"/>
          <w:sz w:val="28"/>
          <w:szCs w:val="28"/>
          <w:lang w:val="ru-RU"/>
        </w:rPr>
        <w:t xml:space="preserve">Структурное </w:t>
      </w:r>
      <w:r>
        <w:rPr>
          <w:color w:val="000000"/>
          <w:sz w:val="28"/>
          <w:szCs w:val="28"/>
          <w:lang w:val="ru-RU"/>
        </w:rPr>
        <w:t>подразделение Министерства при</w:t>
      </w:r>
      <w:r w:rsidRPr="0046448F">
        <w:rPr>
          <w:color w:val="000000"/>
          <w:sz w:val="28"/>
          <w:szCs w:val="28"/>
          <w:lang w:val="ru-RU"/>
        </w:rPr>
        <w:t xml:space="preserve"> согласии с рекомендациями Общественного совета внос</w:t>
      </w:r>
      <w:r w:rsidR="000723FF">
        <w:rPr>
          <w:color w:val="000000"/>
          <w:sz w:val="28"/>
          <w:szCs w:val="28"/>
          <w:lang w:val="ru-RU"/>
        </w:rPr>
        <w:t>и</w:t>
      </w:r>
      <w:r w:rsidRPr="0046448F">
        <w:rPr>
          <w:color w:val="000000"/>
          <w:sz w:val="28"/>
          <w:szCs w:val="28"/>
          <w:lang w:val="ru-RU"/>
        </w:rPr>
        <w:t xml:space="preserve">т в проект нормативного правового акта соответствующие изменения и (или) дополнения и в течение десяти рабочих дней направляют соответствующее письмо в </w:t>
      </w:r>
      <w:r w:rsidR="00F82700" w:rsidRPr="0046448F">
        <w:rPr>
          <w:color w:val="000000"/>
          <w:sz w:val="28"/>
          <w:szCs w:val="28"/>
          <w:lang w:val="ru-RU"/>
        </w:rPr>
        <w:t xml:space="preserve">Общественный </w:t>
      </w:r>
      <w:r w:rsidRPr="0046448F">
        <w:rPr>
          <w:color w:val="000000"/>
          <w:sz w:val="28"/>
          <w:szCs w:val="28"/>
          <w:lang w:val="ru-RU"/>
        </w:rPr>
        <w:t>совет.</w:t>
      </w:r>
    </w:p>
    <w:p w:rsidR="00F82700" w:rsidRPr="0046448F" w:rsidRDefault="0046448F" w:rsidP="00F82700">
      <w:pPr>
        <w:widowControl w:val="0"/>
        <w:spacing w:after="0"/>
        <w:ind w:firstLine="709"/>
        <w:jc w:val="both"/>
        <w:rPr>
          <w:color w:val="000000"/>
          <w:sz w:val="28"/>
          <w:szCs w:val="28"/>
          <w:lang w:val="ru-RU"/>
        </w:rPr>
      </w:pPr>
      <w:r w:rsidRPr="0046448F">
        <w:rPr>
          <w:color w:val="000000"/>
          <w:sz w:val="28"/>
          <w:szCs w:val="28"/>
          <w:lang w:val="ru-RU"/>
        </w:rPr>
        <w:t xml:space="preserve">В случае несогласия с рекомендациями </w:t>
      </w:r>
      <w:r w:rsidR="00BA633A">
        <w:rPr>
          <w:color w:val="000000"/>
          <w:sz w:val="28"/>
          <w:szCs w:val="28"/>
          <w:lang w:val="ru-RU"/>
        </w:rPr>
        <w:t xml:space="preserve">структурное подразделение </w:t>
      </w:r>
      <w:r w:rsidR="00BA633A">
        <w:rPr>
          <w:color w:val="000000"/>
          <w:sz w:val="28"/>
          <w:szCs w:val="28"/>
          <w:lang w:val="ru-RU"/>
        </w:rPr>
        <w:lastRenderedPageBreak/>
        <w:t xml:space="preserve">Министерства </w:t>
      </w:r>
      <w:r w:rsidRPr="0046448F">
        <w:rPr>
          <w:color w:val="000000"/>
          <w:sz w:val="28"/>
          <w:szCs w:val="28"/>
          <w:lang w:val="ru-RU"/>
        </w:rPr>
        <w:t>формиру</w:t>
      </w:r>
      <w:r w:rsidR="000723FF">
        <w:rPr>
          <w:color w:val="000000"/>
          <w:sz w:val="28"/>
          <w:szCs w:val="28"/>
          <w:lang w:val="ru-RU"/>
        </w:rPr>
        <w:t>е</w:t>
      </w:r>
      <w:r w:rsidRPr="0046448F">
        <w:rPr>
          <w:color w:val="000000"/>
          <w:sz w:val="28"/>
          <w:szCs w:val="28"/>
          <w:lang w:val="ru-RU"/>
        </w:rPr>
        <w:t>т позицию с обоснованием причин несогласия</w:t>
      </w:r>
      <w:r w:rsidR="00F82700">
        <w:rPr>
          <w:color w:val="000000"/>
          <w:sz w:val="28"/>
          <w:szCs w:val="28"/>
          <w:lang w:val="ru-RU"/>
        </w:rPr>
        <w:t xml:space="preserve"> </w:t>
      </w:r>
      <w:r w:rsidR="00F82700" w:rsidRPr="0046448F">
        <w:rPr>
          <w:color w:val="000000"/>
          <w:sz w:val="28"/>
          <w:szCs w:val="28"/>
          <w:lang w:val="ru-RU"/>
        </w:rPr>
        <w:t>и в течение десяти рабочих дней направляют соответствующее письмо в Общественный совет.</w:t>
      </w:r>
    </w:p>
    <w:p w:rsidR="00994099" w:rsidRPr="00994099" w:rsidRDefault="00F82700" w:rsidP="00994099">
      <w:pPr>
        <w:widowControl w:val="0"/>
        <w:spacing w:after="0"/>
        <w:ind w:firstLine="709"/>
        <w:jc w:val="both"/>
        <w:rPr>
          <w:color w:val="000000"/>
          <w:sz w:val="28"/>
          <w:szCs w:val="28"/>
          <w:lang w:val="ru-RU"/>
        </w:rPr>
      </w:pPr>
      <w:r>
        <w:rPr>
          <w:color w:val="000000"/>
          <w:sz w:val="28"/>
          <w:szCs w:val="28"/>
          <w:lang w:val="ru-RU"/>
        </w:rPr>
        <w:t>5</w:t>
      </w:r>
      <w:r w:rsidR="00930F48">
        <w:rPr>
          <w:color w:val="000000"/>
          <w:sz w:val="28"/>
          <w:szCs w:val="28"/>
          <w:lang w:val="ru-RU"/>
        </w:rPr>
        <w:t>3</w:t>
      </w:r>
      <w:r w:rsidR="00994099" w:rsidRPr="00994099">
        <w:rPr>
          <w:color w:val="000000"/>
          <w:sz w:val="28"/>
          <w:szCs w:val="28"/>
          <w:lang w:val="ru-RU"/>
        </w:rPr>
        <w:t>. Общественный совет рассматривает обращения физических и юридических лиц по общественно значимым вопросам в сферах, входящих в компетенцию Министерства</w:t>
      </w:r>
      <w:r w:rsidR="00C2601E">
        <w:rPr>
          <w:color w:val="000000"/>
          <w:sz w:val="28"/>
          <w:szCs w:val="28"/>
          <w:lang w:val="ru-RU"/>
        </w:rPr>
        <w:t>, в соответствии с Административным процедурно-процессуальным кодексом Республики Казахстан</w:t>
      </w:r>
      <w:r w:rsidR="00994099" w:rsidRPr="00994099">
        <w:rPr>
          <w:color w:val="000000"/>
          <w:sz w:val="28"/>
          <w:szCs w:val="28"/>
          <w:lang w:val="ru-RU"/>
        </w:rPr>
        <w:t>.</w:t>
      </w:r>
    </w:p>
    <w:p w:rsidR="00994099" w:rsidRPr="00994099" w:rsidRDefault="00F82700" w:rsidP="00994099">
      <w:pPr>
        <w:widowControl w:val="0"/>
        <w:spacing w:after="0"/>
        <w:ind w:firstLine="709"/>
        <w:jc w:val="both"/>
        <w:rPr>
          <w:color w:val="000000"/>
          <w:sz w:val="28"/>
          <w:szCs w:val="28"/>
          <w:lang w:val="ru-RU"/>
        </w:rPr>
      </w:pPr>
      <w:r>
        <w:rPr>
          <w:color w:val="000000"/>
          <w:sz w:val="28"/>
          <w:szCs w:val="28"/>
          <w:lang w:val="ru-RU"/>
        </w:rPr>
        <w:t>5</w:t>
      </w:r>
      <w:r w:rsidR="00930F48">
        <w:rPr>
          <w:color w:val="000000"/>
          <w:sz w:val="28"/>
          <w:szCs w:val="28"/>
          <w:lang w:val="ru-RU"/>
        </w:rPr>
        <w:t>4</w:t>
      </w:r>
      <w:r w:rsidR="00994099" w:rsidRPr="00994099">
        <w:rPr>
          <w:color w:val="000000"/>
          <w:sz w:val="28"/>
          <w:szCs w:val="28"/>
          <w:lang w:val="ru-RU"/>
        </w:rPr>
        <w:t>. По результатам рассмотрения обращений Общественный совет принимает одно из следующих решений:</w:t>
      </w:r>
    </w:p>
    <w:p w:rsidR="00994099" w:rsidRPr="00994099" w:rsidRDefault="00994099" w:rsidP="00994099">
      <w:pPr>
        <w:widowControl w:val="0"/>
        <w:spacing w:after="0"/>
        <w:ind w:firstLine="709"/>
        <w:jc w:val="both"/>
        <w:rPr>
          <w:color w:val="000000"/>
          <w:sz w:val="28"/>
          <w:szCs w:val="28"/>
          <w:lang w:val="ru-RU"/>
        </w:rPr>
      </w:pPr>
      <w:r w:rsidRPr="00994099">
        <w:rPr>
          <w:color w:val="000000"/>
          <w:sz w:val="28"/>
          <w:szCs w:val="28"/>
          <w:lang w:val="ru-RU"/>
        </w:rPr>
        <w:t>1) о направлении обращения в соответствующий государственный орган или орган местного государственного управления по компетенции;</w:t>
      </w:r>
    </w:p>
    <w:p w:rsidR="00994099" w:rsidRPr="00994099" w:rsidRDefault="00994099" w:rsidP="00994099">
      <w:pPr>
        <w:widowControl w:val="0"/>
        <w:spacing w:after="0"/>
        <w:ind w:firstLine="709"/>
        <w:jc w:val="both"/>
        <w:rPr>
          <w:color w:val="000000"/>
          <w:sz w:val="28"/>
          <w:szCs w:val="28"/>
          <w:lang w:val="ru-RU"/>
        </w:rPr>
      </w:pPr>
      <w:r w:rsidRPr="00994099">
        <w:rPr>
          <w:color w:val="000000"/>
          <w:sz w:val="28"/>
          <w:szCs w:val="28"/>
          <w:lang w:val="ru-RU"/>
        </w:rPr>
        <w:t>2) о рассмотрении данного обращения на заседании Общественного совета;</w:t>
      </w:r>
    </w:p>
    <w:p w:rsidR="00994099" w:rsidRPr="00994099" w:rsidRDefault="00994099" w:rsidP="00994099">
      <w:pPr>
        <w:widowControl w:val="0"/>
        <w:spacing w:after="0"/>
        <w:ind w:firstLine="709"/>
        <w:jc w:val="both"/>
        <w:rPr>
          <w:color w:val="000000"/>
          <w:sz w:val="28"/>
          <w:szCs w:val="28"/>
          <w:lang w:val="ru-RU"/>
        </w:rPr>
      </w:pPr>
      <w:r w:rsidRPr="00994099">
        <w:rPr>
          <w:color w:val="000000"/>
          <w:sz w:val="28"/>
          <w:szCs w:val="28"/>
          <w:lang w:val="ru-RU"/>
        </w:rPr>
        <w:t>3) о проведении одной из форм общественного контроля по рассмотрению поступившего обращения.</w:t>
      </w:r>
    </w:p>
    <w:p w:rsidR="00994099" w:rsidRPr="00994099" w:rsidRDefault="00F82700" w:rsidP="00994099">
      <w:pPr>
        <w:widowControl w:val="0"/>
        <w:spacing w:after="0"/>
        <w:ind w:firstLine="709"/>
        <w:jc w:val="both"/>
        <w:rPr>
          <w:color w:val="000000"/>
          <w:sz w:val="28"/>
          <w:szCs w:val="28"/>
          <w:lang w:val="ru-RU"/>
        </w:rPr>
      </w:pPr>
      <w:r>
        <w:rPr>
          <w:color w:val="000000"/>
          <w:sz w:val="28"/>
          <w:szCs w:val="28"/>
          <w:lang w:val="ru-RU"/>
        </w:rPr>
        <w:t>5</w:t>
      </w:r>
      <w:r w:rsidR="00930F48">
        <w:rPr>
          <w:color w:val="000000"/>
          <w:sz w:val="28"/>
          <w:szCs w:val="28"/>
          <w:lang w:val="ru-RU"/>
        </w:rPr>
        <w:t>5</w:t>
      </w:r>
      <w:r w:rsidR="00994099" w:rsidRPr="00994099">
        <w:rPr>
          <w:color w:val="000000"/>
          <w:sz w:val="28"/>
          <w:szCs w:val="28"/>
          <w:lang w:val="ru-RU"/>
        </w:rPr>
        <w:t>. Секретарь Общественного совета направляет подготовленный ответ на обращение заявителю в сроки, предусмотренные законодательством.</w:t>
      </w:r>
    </w:p>
    <w:p w:rsidR="00252CBD" w:rsidRPr="0079595B" w:rsidRDefault="00F82700" w:rsidP="006F3356">
      <w:pPr>
        <w:widowControl w:val="0"/>
        <w:spacing w:after="0"/>
        <w:ind w:firstLine="709"/>
        <w:jc w:val="both"/>
        <w:rPr>
          <w:sz w:val="28"/>
          <w:szCs w:val="28"/>
          <w:lang w:val="ru-RU"/>
        </w:rPr>
      </w:pPr>
      <w:r>
        <w:rPr>
          <w:color w:val="000000"/>
          <w:sz w:val="28"/>
          <w:szCs w:val="28"/>
          <w:lang w:val="ru-RU"/>
        </w:rPr>
        <w:t>5</w:t>
      </w:r>
      <w:r w:rsidR="00930F48">
        <w:rPr>
          <w:color w:val="000000"/>
          <w:sz w:val="28"/>
          <w:szCs w:val="28"/>
          <w:lang w:val="ru-RU"/>
        </w:rPr>
        <w:t>6</w:t>
      </w:r>
      <w:r w:rsidR="00F465FE" w:rsidRPr="0079595B">
        <w:rPr>
          <w:color w:val="000000"/>
          <w:sz w:val="28"/>
          <w:szCs w:val="28"/>
          <w:lang w:val="ru-RU"/>
        </w:rPr>
        <w:t>. Общественны</w:t>
      </w:r>
      <w:r w:rsidR="005F0438">
        <w:rPr>
          <w:color w:val="000000"/>
          <w:sz w:val="28"/>
          <w:szCs w:val="28"/>
          <w:lang w:val="ru-RU"/>
        </w:rPr>
        <w:t>й</w:t>
      </w:r>
      <w:r w:rsidR="00F465FE" w:rsidRPr="0079595B">
        <w:rPr>
          <w:color w:val="000000"/>
          <w:sz w:val="28"/>
          <w:szCs w:val="28"/>
          <w:lang w:val="ru-RU"/>
        </w:rPr>
        <w:t xml:space="preserve"> совет</w:t>
      </w:r>
      <w:r w:rsidR="005F0438">
        <w:rPr>
          <w:color w:val="000000"/>
          <w:sz w:val="28"/>
          <w:szCs w:val="28"/>
          <w:lang w:val="ru-RU"/>
        </w:rPr>
        <w:t xml:space="preserve"> вправе</w:t>
      </w:r>
      <w:r w:rsidR="00F465FE" w:rsidRPr="0079595B">
        <w:rPr>
          <w:color w:val="000000"/>
          <w:sz w:val="28"/>
          <w:szCs w:val="28"/>
          <w:lang w:val="ru-RU"/>
        </w:rPr>
        <w:t xml:space="preserve"> созда</w:t>
      </w:r>
      <w:r w:rsidR="005F0438">
        <w:rPr>
          <w:color w:val="000000"/>
          <w:sz w:val="28"/>
          <w:szCs w:val="28"/>
          <w:lang w:val="ru-RU"/>
        </w:rPr>
        <w:t>вать</w:t>
      </w:r>
      <w:r w:rsidR="00F465FE" w:rsidRPr="0079595B">
        <w:rPr>
          <w:color w:val="000000"/>
          <w:sz w:val="28"/>
          <w:szCs w:val="28"/>
          <w:lang w:val="ru-RU"/>
        </w:rPr>
        <w:t xml:space="preserve"> постоянные рабочие органы - комитеты. Численный состав комитетов определяется Общественным советом самостоятельно, при этом составляет не менее трех человек. </w:t>
      </w:r>
    </w:p>
    <w:p w:rsidR="00490695" w:rsidRPr="0079595B" w:rsidRDefault="00F82700" w:rsidP="006F3356">
      <w:pPr>
        <w:widowControl w:val="0"/>
        <w:spacing w:after="0"/>
        <w:ind w:firstLine="709"/>
        <w:jc w:val="both"/>
        <w:rPr>
          <w:sz w:val="28"/>
          <w:szCs w:val="28"/>
          <w:lang w:val="ru-RU"/>
        </w:rPr>
      </w:pPr>
      <w:bookmarkStart w:id="22" w:name="z105"/>
      <w:bookmarkEnd w:id="21"/>
      <w:r>
        <w:rPr>
          <w:color w:val="000000"/>
          <w:sz w:val="28"/>
          <w:szCs w:val="28"/>
          <w:lang w:val="ru-RU"/>
        </w:rPr>
        <w:t>5</w:t>
      </w:r>
      <w:r w:rsidR="00930F48">
        <w:rPr>
          <w:color w:val="000000"/>
          <w:sz w:val="28"/>
          <w:szCs w:val="28"/>
          <w:lang w:val="ru-RU"/>
        </w:rPr>
        <w:t>7</w:t>
      </w:r>
      <w:r w:rsidR="00F465FE" w:rsidRPr="0079595B">
        <w:rPr>
          <w:color w:val="000000"/>
          <w:sz w:val="28"/>
          <w:szCs w:val="28"/>
          <w:lang w:val="ru-RU"/>
        </w:rPr>
        <w:t xml:space="preserve">. Комитеты создаются решением Общественного совета для изучения общественно-значимых вопросов </w:t>
      </w:r>
      <w:bookmarkStart w:id="23" w:name="z106"/>
      <w:bookmarkEnd w:id="22"/>
      <w:r w:rsidR="00490695" w:rsidRPr="0079595B">
        <w:rPr>
          <w:color w:val="000000"/>
          <w:sz w:val="28"/>
          <w:szCs w:val="28"/>
          <w:lang w:val="ru-RU"/>
        </w:rPr>
        <w:t xml:space="preserve">развития </w:t>
      </w:r>
      <w:r w:rsidR="008362D1" w:rsidRPr="0079595B">
        <w:rPr>
          <w:color w:val="000000"/>
          <w:sz w:val="28"/>
          <w:szCs w:val="28"/>
          <w:lang w:val="ru-RU"/>
        </w:rPr>
        <w:t>курируемых Министерством сфер,</w:t>
      </w:r>
      <w:r w:rsidR="00490695" w:rsidRPr="0079595B">
        <w:rPr>
          <w:color w:val="000000"/>
          <w:sz w:val="28"/>
          <w:szCs w:val="28"/>
          <w:lang w:val="ru-RU"/>
        </w:rPr>
        <w:t xml:space="preserve"> отнесенных к компетенции Общественного совета.</w:t>
      </w:r>
    </w:p>
    <w:p w:rsidR="00252CBD" w:rsidRPr="0079595B" w:rsidRDefault="00F82700" w:rsidP="006F3356">
      <w:pPr>
        <w:widowControl w:val="0"/>
        <w:spacing w:after="0"/>
        <w:ind w:firstLine="709"/>
        <w:jc w:val="both"/>
        <w:rPr>
          <w:sz w:val="28"/>
          <w:szCs w:val="28"/>
          <w:lang w:val="ru-RU"/>
        </w:rPr>
      </w:pPr>
      <w:r>
        <w:rPr>
          <w:color w:val="000000"/>
          <w:sz w:val="28"/>
          <w:szCs w:val="28"/>
          <w:lang w:val="ru-RU"/>
        </w:rPr>
        <w:t>5</w:t>
      </w:r>
      <w:r w:rsidR="00930F48">
        <w:rPr>
          <w:color w:val="000000"/>
          <w:sz w:val="28"/>
          <w:szCs w:val="28"/>
          <w:lang w:val="ru-RU"/>
        </w:rPr>
        <w:t>8</w:t>
      </w:r>
      <w:r w:rsidR="00F465FE" w:rsidRPr="0079595B">
        <w:rPr>
          <w:color w:val="000000"/>
          <w:sz w:val="28"/>
          <w:szCs w:val="28"/>
          <w:lang w:val="ru-RU"/>
        </w:rPr>
        <w:t>. Состав комитетов формируется из числа членов Общественного совета, представителей некоммерческих организаций, научных, профсоюзных и других организаций, средств массовой информации, экспертов, определяется самим Общественным советом и утверждается на его заседании.</w:t>
      </w:r>
    </w:p>
    <w:p w:rsidR="00252CBD" w:rsidRPr="0079595B" w:rsidRDefault="00930F48" w:rsidP="006F3356">
      <w:pPr>
        <w:widowControl w:val="0"/>
        <w:spacing w:after="0"/>
        <w:ind w:firstLine="709"/>
        <w:jc w:val="both"/>
        <w:rPr>
          <w:sz w:val="28"/>
          <w:szCs w:val="28"/>
          <w:lang w:val="ru-RU"/>
        </w:rPr>
      </w:pPr>
      <w:bookmarkStart w:id="24" w:name="z107"/>
      <w:bookmarkEnd w:id="23"/>
      <w:r>
        <w:rPr>
          <w:color w:val="000000"/>
          <w:sz w:val="28"/>
          <w:szCs w:val="28"/>
          <w:lang w:val="ru-RU"/>
        </w:rPr>
        <w:t>59</w:t>
      </w:r>
      <w:r w:rsidR="00F465FE" w:rsidRPr="0079595B">
        <w:rPr>
          <w:color w:val="000000"/>
          <w:sz w:val="28"/>
          <w:szCs w:val="28"/>
          <w:lang w:val="ru-RU"/>
        </w:rPr>
        <w:t>. Деятельность комитетов прекращаются по решению Общественного совета.</w:t>
      </w:r>
    </w:p>
    <w:p w:rsidR="00252CBD" w:rsidRPr="0079595B" w:rsidRDefault="00930F48" w:rsidP="006F3356">
      <w:pPr>
        <w:widowControl w:val="0"/>
        <w:spacing w:after="0"/>
        <w:ind w:firstLine="709"/>
        <w:jc w:val="both"/>
        <w:rPr>
          <w:sz w:val="28"/>
          <w:szCs w:val="28"/>
          <w:lang w:val="ru-RU"/>
        </w:rPr>
      </w:pPr>
      <w:bookmarkStart w:id="25" w:name="z108"/>
      <w:bookmarkEnd w:id="24"/>
      <w:r>
        <w:rPr>
          <w:color w:val="000000"/>
          <w:sz w:val="28"/>
          <w:szCs w:val="28"/>
          <w:lang w:val="ru-RU"/>
        </w:rPr>
        <w:t>60</w:t>
      </w:r>
      <w:r w:rsidR="00F465FE" w:rsidRPr="0079595B">
        <w:rPr>
          <w:color w:val="000000"/>
          <w:sz w:val="28"/>
          <w:szCs w:val="28"/>
          <w:lang w:val="ru-RU"/>
        </w:rPr>
        <w:t xml:space="preserve">. Общественными советами создаются временные рабочие органы – экспертные группы, которые создаются решением Общественного совета для изучения конкретных вопросов </w:t>
      </w:r>
      <w:r w:rsidR="00BA74E9" w:rsidRPr="0079595B">
        <w:rPr>
          <w:color w:val="000000"/>
          <w:sz w:val="28"/>
          <w:szCs w:val="28"/>
          <w:lang w:val="ru-RU"/>
        </w:rPr>
        <w:t>развития</w:t>
      </w:r>
      <w:r w:rsidR="008362D1" w:rsidRPr="0079595B">
        <w:rPr>
          <w:color w:val="000000"/>
          <w:sz w:val="28"/>
          <w:szCs w:val="28"/>
          <w:lang w:val="ru-RU"/>
        </w:rPr>
        <w:t xml:space="preserve"> курируемых Министерством</w:t>
      </w:r>
      <w:r w:rsidR="00BA74E9" w:rsidRPr="0079595B">
        <w:rPr>
          <w:color w:val="000000"/>
          <w:sz w:val="28"/>
          <w:szCs w:val="28"/>
          <w:lang w:val="ru-RU"/>
        </w:rPr>
        <w:t xml:space="preserve"> </w:t>
      </w:r>
      <w:r w:rsidR="0079595B" w:rsidRPr="0079595B">
        <w:rPr>
          <w:color w:val="000000"/>
          <w:sz w:val="28"/>
          <w:szCs w:val="28"/>
          <w:lang w:val="ru-RU"/>
        </w:rPr>
        <w:t>сфер,</w:t>
      </w:r>
      <w:r w:rsidR="00BA74E9" w:rsidRPr="0079595B">
        <w:rPr>
          <w:color w:val="000000"/>
          <w:sz w:val="28"/>
          <w:szCs w:val="28"/>
          <w:lang w:val="ru-RU"/>
        </w:rPr>
        <w:t xml:space="preserve"> </w:t>
      </w:r>
      <w:r w:rsidR="00F465FE" w:rsidRPr="0079595B">
        <w:rPr>
          <w:color w:val="000000"/>
          <w:sz w:val="28"/>
          <w:szCs w:val="28"/>
          <w:lang w:val="ru-RU"/>
        </w:rPr>
        <w:t>отнесенны</w:t>
      </w:r>
      <w:r w:rsidR="0081366F" w:rsidRPr="0079595B">
        <w:rPr>
          <w:color w:val="000000"/>
          <w:sz w:val="28"/>
          <w:szCs w:val="28"/>
          <w:lang w:val="ru-RU"/>
        </w:rPr>
        <w:t>х</w:t>
      </w:r>
      <w:r w:rsidR="00F465FE" w:rsidRPr="0079595B">
        <w:rPr>
          <w:color w:val="000000"/>
          <w:sz w:val="28"/>
          <w:szCs w:val="28"/>
          <w:lang w:val="ru-RU"/>
        </w:rPr>
        <w:t xml:space="preserve"> к компетенции Общественного совета.</w:t>
      </w:r>
    </w:p>
    <w:p w:rsidR="0079595B" w:rsidRPr="0079595B" w:rsidRDefault="00F82700" w:rsidP="0079595B">
      <w:pPr>
        <w:widowControl w:val="0"/>
        <w:spacing w:after="0"/>
        <w:ind w:firstLine="709"/>
        <w:jc w:val="both"/>
        <w:rPr>
          <w:sz w:val="28"/>
          <w:szCs w:val="28"/>
          <w:lang w:val="ru-RU"/>
        </w:rPr>
      </w:pPr>
      <w:bookmarkStart w:id="26" w:name="z109"/>
      <w:bookmarkEnd w:id="25"/>
      <w:r>
        <w:rPr>
          <w:color w:val="000000"/>
          <w:sz w:val="28"/>
          <w:szCs w:val="28"/>
          <w:lang w:val="ru-RU"/>
        </w:rPr>
        <w:t>6</w:t>
      </w:r>
      <w:r w:rsidR="00930F48">
        <w:rPr>
          <w:color w:val="000000"/>
          <w:sz w:val="28"/>
          <w:szCs w:val="28"/>
          <w:lang w:val="ru-RU"/>
        </w:rPr>
        <w:t>1</w:t>
      </w:r>
      <w:r w:rsidR="00F465FE" w:rsidRPr="0079595B">
        <w:rPr>
          <w:color w:val="000000"/>
          <w:sz w:val="28"/>
          <w:szCs w:val="28"/>
          <w:lang w:val="ru-RU"/>
        </w:rPr>
        <w:t>. Состав экспертных групп формируется из числа членов Общественного совета, представителей государственных органов, некоммерческих организаций, научных, профсоюзных и заинтересованных организаций, средств массовой информации, экспертов</w:t>
      </w:r>
      <w:r w:rsidR="0079595B" w:rsidRPr="0079595B">
        <w:rPr>
          <w:color w:val="000000"/>
          <w:sz w:val="28"/>
          <w:szCs w:val="28"/>
          <w:lang w:val="ru-RU"/>
        </w:rPr>
        <w:t xml:space="preserve">, определяется самим Общественным советом и </w:t>
      </w:r>
      <w:r w:rsidR="0079595B" w:rsidRPr="0079595B">
        <w:rPr>
          <w:color w:val="000000"/>
          <w:sz w:val="28"/>
          <w:szCs w:val="28"/>
          <w:lang w:val="ru-RU"/>
        </w:rPr>
        <w:lastRenderedPageBreak/>
        <w:t>утверждается на его заседании.</w:t>
      </w:r>
    </w:p>
    <w:p w:rsidR="00252CBD" w:rsidRPr="0079595B" w:rsidRDefault="00F82700" w:rsidP="006F3356">
      <w:pPr>
        <w:widowControl w:val="0"/>
        <w:spacing w:after="0"/>
        <w:ind w:firstLine="709"/>
        <w:jc w:val="both"/>
        <w:rPr>
          <w:sz w:val="28"/>
          <w:szCs w:val="28"/>
          <w:lang w:val="ru-RU"/>
        </w:rPr>
      </w:pPr>
      <w:bookmarkStart w:id="27" w:name="z110"/>
      <w:bookmarkEnd w:id="26"/>
      <w:r>
        <w:rPr>
          <w:color w:val="000000"/>
          <w:sz w:val="28"/>
          <w:szCs w:val="28"/>
          <w:lang w:val="ru-RU"/>
        </w:rPr>
        <w:t>6</w:t>
      </w:r>
      <w:r w:rsidR="00930F48">
        <w:rPr>
          <w:color w:val="000000"/>
          <w:sz w:val="28"/>
          <w:szCs w:val="28"/>
          <w:lang w:val="ru-RU"/>
        </w:rPr>
        <w:t>2</w:t>
      </w:r>
      <w:r w:rsidR="00F465FE" w:rsidRPr="0079595B">
        <w:rPr>
          <w:color w:val="000000"/>
          <w:sz w:val="28"/>
          <w:szCs w:val="28"/>
          <w:lang w:val="ru-RU"/>
        </w:rPr>
        <w:t>. Экспертные группы Общественного совета:</w:t>
      </w:r>
    </w:p>
    <w:p w:rsidR="00252CBD" w:rsidRPr="0079595B" w:rsidRDefault="00F465FE" w:rsidP="006F3356">
      <w:pPr>
        <w:widowControl w:val="0"/>
        <w:spacing w:after="0"/>
        <w:ind w:firstLine="709"/>
        <w:jc w:val="both"/>
        <w:rPr>
          <w:sz w:val="28"/>
          <w:szCs w:val="28"/>
          <w:lang w:val="ru-RU"/>
        </w:rPr>
      </w:pPr>
      <w:bookmarkStart w:id="28" w:name="z111"/>
      <w:bookmarkEnd w:id="27"/>
      <w:r w:rsidRPr="0079595B">
        <w:rPr>
          <w:color w:val="000000"/>
          <w:sz w:val="28"/>
          <w:szCs w:val="28"/>
          <w:lang w:val="ru-RU"/>
        </w:rPr>
        <w:t>1) осуществляют предварительное ознакомление с материалами по изучаемым вопросам и по итогам рассмотрения подготовку вопросов к рассмотрению на заседании комиссии Общественного совета в соответствии с его направлением и представляют их для рассмотрения в коми</w:t>
      </w:r>
      <w:r w:rsidR="007D3A10">
        <w:rPr>
          <w:color w:val="000000"/>
          <w:sz w:val="28"/>
          <w:szCs w:val="28"/>
          <w:lang w:val="ru-RU"/>
        </w:rPr>
        <w:t xml:space="preserve">ссиях </w:t>
      </w:r>
      <w:r w:rsidRPr="0079595B">
        <w:rPr>
          <w:color w:val="000000"/>
          <w:sz w:val="28"/>
          <w:szCs w:val="28"/>
          <w:lang w:val="ru-RU"/>
        </w:rPr>
        <w:t>Общественных советов в соответствии с его направлением;</w:t>
      </w:r>
    </w:p>
    <w:p w:rsidR="00252CBD" w:rsidRPr="0079595B" w:rsidRDefault="00F465FE" w:rsidP="006F3356">
      <w:pPr>
        <w:widowControl w:val="0"/>
        <w:spacing w:after="0"/>
        <w:ind w:firstLine="709"/>
        <w:jc w:val="both"/>
        <w:rPr>
          <w:sz w:val="28"/>
          <w:szCs w:val="28"/>
          <w:lang w:val="ru-RU"/>
        </w:rPr>
      </w:pPr>
      <w:bookmarkStart w:id="29" w:name="z112"/>
      <w:bookmarkEnd w:id="28"/>
      <w:r w:rsidRPr="0079595B">
        <w:rPr>
          <w:color w:val="000000"/>
          <w:sz w:val="28"/>
          <w:szCs w:val="28"/>
          <w:lang w:val="ru-RU"/>
        </w:rPr>
        <w:t xml:space="preserve">2) готовят проекты экспертных заключений по изучаемым вопросам и представляют их для рассмотрения в </w:t>
      </w:r>
      <w:r w:rsidR="007D3A10" w:rsidRPr="0079595B">
        <w:rPr>
          <w:color w:val="000000"/>
          <w:sz w:val="28"/>
          <w:szCs w:val="28"/>
          <w:lang w:val="ru-RU"/>
        </w:rPr>
        <w:t>коми</w:t>
      </w:r>
      <w:r w:rsidR="007D3A10">
        <w:rPr>
          <w:color w:val="000000"/>
          <w:sz w:val="28"/>
          <w:szCs w:val="28"/>
          <w:lang w:val="ru-RU"/>
        </w:rPr>
        <w:t xml:space="preserve">ссиях </w:t>
      </w:r>
      <w:r w:rsidRPr="0079595B">
        <w:rPr>
          <w:color w:val="000000"/>
          <w:sz w:val="28"/>
          <w:szCs w:val="28"/>
          <w:lang w:val="ru-RU"/>
        </w:rPr>
        <w:t>общественных советов в соответствии с его направлением.</w:t>
      </w:r>
    </w:p>
    <w:p w:rsidR="00252CBD" w:rsidRPr="0079595B" w:rsidRDefault="00F82700" w:rsidP="006F3356">
      <w:pPr>
        <w:widowControl w:val="0"/>
        <w:spacing w:after="0"/>
        <w:ind w:firstLine="709"/>
        <w:jc w:val="both"/>
        <w:rPr>
          <w:sz w:val="28"/>
          <w:szCs w:val="28"/>
          <w:lang w:val="ru-RU"/>
        </w:rPr>
      </w:pPr>
      <w:bookmarkStart w:id="30" w:name="z113"/>
      <w:bookmarkEnd w:id="29"/>
      <w:r>
        <w:rPr>
          <w:color w:val="000000"/>
          <w:sz w:val="28"/>
          <w:szCs w:val="28"/>
          <w:lang w:val="ru-RU"/>
        </w:rPr>
        <w:t>6</w:t>
      </w:r>
      <w:r w:rsidR="00930F48">
        <w:rPr>
          <w:color w:val="000000"/>
          <w:sz w:val="28"/>
          <w:szCs w:val="28"/>
          <w:lang w:val="ru-RU"/>
        </w:rPr>
        <w:t>3</w:t>
      </w:r>
      <w:r w:rsidR="00F465FE" w:rsidRPr="0079595B">
        <w:rPr>
          <w:color w:val="000000"/>
          <w:sz w:val="28"/>
          <w:szCs w:val="28"/>
          <w:lang w:val="ru-RU"/>
        </w:rPr>
        <w:t>. По итогам изучения материалов по конкретному вопросу экспертная группа составляет заключение и направляет для рассмотрения в соответствующ</w:t>
      </w:r>
      <w:r w:rsidR="007D3A10">
        <w:rPr>
          <w:color w:val="000000"/>
          <w:sz w:val="28"/>
          <w:szCs w:val="28"/>
          <w:lang w:val="ru-RU"/>
        </w:rPr>
        <w:t>ую</w:t>
      </w:r>
      <w:r w:rsidR="003D5AC6" w:rsidRPr="0079595B">
        <w:rPr>
          <w:color w:val="000000"/>
          <w:sz w:val="28"/>
          <w:szCs w:val="28"/>
          <w:lang w:val="ru-RU"/>
        </w:rPr>
        <w:t xml:space="preserve"> коми</w:t>
      </w:r>
      <w:r w:rsidR="007D3A10">
        <w:rPr>
          <w:color w:val="000000"/>
          <w:sz w:val="28"/>
          <w:szCs w:val="28"/>
          <w:lang w:val="ru-RU"/>
        </w:rPr>
        <w:t>ссию</w:t>
      </w:r>
      <w:r w:rsidR="00F465FE" w:rsidRPr="0079595B">
        <w:rPr>
          <w:color w:val="000000"/>
          <w:sz w:val="28"/>
          <w:szCs w:val="28"/>
          <w:lang w:val="ru-RU"/>
        </w:rPr>
        <w:t xml:space="preserve"> Общественного совета.</w:t>
      </w:r>
    </w:p>
    <w:p w:rsidR="00252CBD" w:rsidRDefault="00F465FE" w:rsidP="006F3356">
      <w:pPr>
        <w:widowControl w:val="0"/>
        <w:spacing w:after="0"/>
        <w:ind w:firstLine="709"/>
        <w:jc w:val="both"/>
        <w:rPr>
          <w:color w:val="000000"/>
          <w:sz w:val="28"/>
          <w:szCs w:val="28"/>
          <w:lang w:val="ru-RU"/>
        </w:rPr>
      </w:pPr>
      <w:bookmarkStart w:id="31" w:name="z114"/>
      <w:bookmarkEnd w:id="30"/>
      <w:r w:rsidRPr="0079595B">
        <w:rPr>
          <w:color w:val="000000"/>
          <w:sz w:val="28"/>
          <w:szCs w:val="28"/>
          <w:lang w:val="ru-RU"/>
        </w:rPr>
        <w:t>Итоговые материалы экспертной группы по изучаемым вопросам рассматриваются Общественным советом по пре</w:t>
      </w:r>
      <w:r w:rsidR="003D5AC6" w:rsidRPr="0079595B">
        <w:rPr>
          <w:color w:val="000000"/>
          <w:sz w:val="28"/>
          <w:szCs w:val="28"/>
          <w:lang w:val="ru-RU"/>
        </w:rPr>
        <w:t>дставлению соответствующе</w:t>
      </w:r>
      <w:r w:rsidR="007D3A10">
        <w:rPr>
          <w:color w:val="000000"/>
          <w:sz w:val="28"/>
          <w:szCs w:val="28"/>
          <w:lang w:val="ru-RU"/>
        </w:rPr>
        <w:t>й</w:t>
      </w:r>
      <w:r w:rsidR="003D5AC6" w:rsidRPr="0079595B">
        <w:rPr>
          <w:color w:val="000000"/>
          <w:sz w:val="28"/>
          <w:szCs w:val="28"/>
          <w:lang w:val="ru-RU"/>
        </w:rPr>
        <w:t xml:space="preserve"> коми</w:t>
      </w:r>
      <w:r w:rsidR="007D3A10">
        <w:rPr>
          <w:color w:val="000000"/>
          <w:sz w:val="28"/>
          <w:szCs w:val="28"/>
          <w:lang w:val="ru-RU"/>
        </w:rPr>
        <w:t>ссии</w:t>
      </w:r>
      <w:r w:rsidRPr="0079595B">
        <w:rPr>
          <w:color w:val="000000"/>
          <w:sz w:val="28"/>
          <w:szCs w:val="28"/>
          <w:lang w:val="ru-RU"/>
        </w:rPr>
        <w:t xml:space="preserve"> Общественного совета.</w:t>
      </w:r>
      <w:bookmarkEnd w:id="31"/>
    </w:p>
    <w:p w:rsidR="00A81FD2" w:rsidRDefault="00A81FD2" w:rsidP="00A81FD2">
      <w:pPr>
        <w:widowControl w:val="0"/>
        <w:spacing w:after="0"/>
        <w:jc w:val="both"/>
        <w:rPr>
          <w:color w:val="000000"/>
          <w:sz w:val="28"/>
          <w:szCs w:val="28"/>
          <w:lang w:val="ru-RU"/>
        </w:rPr>
      </w:pPr>
    </w:p>
    <w:p w:rsidR="00A81FD2" w:rsidRDefault="00A81FD2" w:rsidP="00A81FD2">
      <w:pPr>
        <w:widowControl w:val="0"/>
        <w:spacing w:after="0"/>
        <w:jc w:val="both"/>
        <w:rPr>
          <w:color w:val="000000"/>
          <w:sz w:val="28"/>
          <w:szCs w:val="28"/>
          <w:lang w:val="ru-RU"/>
        </w:rPr>
      </w:pPr>
    </w:p>
    <w:p w:rsidR="00A81FD2" w:rsidRPr="00A81FD2" w:rsidRDefault="00A81FD2" w:rsidP="00A81FD2">
      <w:pPr>
        <w:widowControl w:val="0"/>
        <w:spacing w:after="0"/>
        <w:jc w:val="center"/>
        <w:rPr>
          <w:b/>
          <w:color w:val="000000"/>
          <w:sz w:val="28"/>
          <w:szCs w:val="28"/>
          <w:lang w:val="ru-RU"/>
        </w:rPr>
      </w:pPr>
      <w:r w:rsidRPr="00A81FD2">
        <w:rPr>
          <w:b/>
          <w:color w:val="000000"/>
          <w:sz w:val="28"/>
          <w:szCs w:val="28"/>
          <w:lang w:val="ru-RU"/>
        </w:rPr>
        <w:t xml:space="preserve">Глава </w:t>
      </w:r>
      <w:r w:rsidR="00A12938">
        <w:rPr>
          <w:b/>
          <w:color w:val="000000"/>
          <w:sz w:val="28"/>
          <w:szCs w:val="28"/>
          <w:lang w:val="ru-RU"/>
        </w:rPr>
        <w:t>5</w:t>
      </w:r>
      <w:r w:rsidRPr="00A81FD2">
        <w:rPr>
          <w:b/>
          <w:color w:val="000000"/>
          <w:sz w:val="28"/>
          <w:szCs w:val="28"/>
          <w:lang w:val="ru-RU"/>
        </w:rPr>
        <w:t>. Иные положения</w:t>
      </w:r>
    </w:p>
    <w:p w:rsidR="00A81FD2" w:rsidRDefault="00A81FD2" w:rsidP="00A81FD2">
      <w:pPr>
        <w:widowControl w:val="0"/>
        <w:spacing w:after="0"/>
        <w:jc w:val="both"/>
        <w:rPr>
          <w:color w:val="000000"/>
          <w:sz w:val="28"/>
          <w:szCs w:val="28"/>
          <w:lang w:val="ru-RU"/>
        </w:rPr>
      </w:pPr>
    </w:p>
    <w:p w:rsidR="004A0A3D" w:rsidRDefault="00F82700" w:rsidP="00000823">
      <w:pPr>
        <w:widowControl w:val="0"/>
        <w:spacing w:after="0"/>
        <w:ind w:firstLine="709"/>
        <w:jc w:val="both"/>
        <w:rPr>
          <w:color w:val="000000"/>
          <w:sz w:val="28"/>
          <w:szCs w:val="28"/>
          <w:lang w:val="ru-RU"/>
        </w:rPr>
      </w:pPr>
      <w:r>
        <w:rPr>
          <w:color w:val="000000"/>
          <w:sz w:val="28"/>
          <w:szCs w:val="28"/>
          <w:lang w:val="ru-RU"/>
        </w:rPr>
        <w:t>6</w:t>
      </w:r>
      <w:r w:rsidR="00930F48">
        <w:rPr>
          <w:color w:val="000000"/>
          <w:sz w:val="28"/>
          <w:szCs w:val="28"/>
          <w:lang w:val="ru-RU"/>
        </w:rPr>
        <w:t>4</w:t>
      </w:r>
      <w:r w:rsidR="00A81FD2">
        <w:rPr>
          <w:color w:val="000000"/>
          <w:sz w:val="28"/>
          <w:szCs w:val="28"/>
          <w:lang w:val="ru-RU"/>
        </w:rPr>
        <w:t>. Иные вопросы, не предусмотренные в настоящем Положении, регламентируются Законом и иными нормативными правовыми актами Республики Казахстан.</w:t>
      </w:r>
    </w:p>
    <w:p w:rsidR="004A0A3D" w:rsidRDefault="004A0A3D">
      <w:pPr>
        <w:rPr>
          <w:color w:val="000000"/>
          <w:sz w:val="28"/>
          <w:szCs w:val="28"/>
          <w:lang w:val="ru-RU"/>
        </w:rPr>
      </w:pPr>
      <w:bookmarkStart w:id="32" w:name="_GoBack"/>
      <w:bookmarkEnd w:id="32"/>
    </w:p>
    <w:sectPr w:rsidR="004A0A3D" w:rsidSect="00BB3ABD">
      <w:headerReference w:type="default" r:id="rId6"/>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2EE" w:rsidRDefault="00BA22EE" w:rsidP="001E578E">
      <w:pPr>
        <w:spacing w:after="0" w:line="240" w:lineRule="auto"/>
      </w:pPr>
      <w:r>
        <w:separator/>
      </w:r>
    </w:p>
  </w:endnote>
  <w:endnote w:type="continuationSeparator" w:id="0">
    <w:p w:rsidR="00BA22EE" w:rsidRDefault="00BA22EE" w:rsidP="001E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2EE" w:rsidRDefault="00BA22EE" w:rsidP="001E578E">
      <w:pPr>
        <w:spacing w:after="0" w:line="240" w:lineRule="auto"/>
      </w:pPr>
      <w:r>
        <w:separator/>
      </w:r>
    </w:p>
  </w:footnote>
  <w:footnote w:type="continuationSeparator" w:id="0">
    <w:p w:rsidR="00BA22EE" w:rsidRDefault="00BA22EE" w:rsidP="001E5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782607"/>
      <w:docPartObj>
        <w:docPartGallery w:val="Page Numbers (Top of Page)"/>
        <w:docPartUnique/>
      </w:docPartObj>
    </w:sdtPr>
    <w:sdtEndPr/>
    <w:sdtContent>
      <w:p w:rsidR="001E578E" w:rsidRDefault="001E578E">
        <w:pPr>
          <w:pStyle w:val="a3"/>
          <w:jc w:val="center"/>
        </w:pPr>
        <w:r>
          <w:fldChar w:fldCharType="begin"/>
        </w:r>
        <w:r>
          <w:instrText>PAGE   \* MERGEFORMAT</w:instrText>
        </w:r>
        <w:r>
          <w:fldChar w:fldCharType="separate"/>
        </w:r>
        <w:r w:rsidR="006B15AB" w:rsidRPr="006B15AB">
          <w:rPr>
            <w:noProof/>
            <w:lang w:val="ru-RU"/>
          </w:rPr>
          <w:t>8</w:t>
        </w:r>
        <w:r>
          <w:fldChar w:fldCharType="end"/>
        </w:r>
      </w:p>
    </w:sdtContent>
  </w:sdt>
  <w:p w:rsidR="001E578E" w:rsidRDefault="001E57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BD"/>
    <w:rsid w:val="00000823"/>
    <w:rsid w:val="0000493D"/>
    <w:rsid w:val="00006BFB"/>
    <w:rsid w:val="0001460A"/>
    <w:rsid w:val="00017F15"/>
    <w:rsid w:val="0002045A"/>
    <w:rsid w:val="00032682"/>
    <w:rsid w:val="000523A2"/>
    <w:rsid w:val="0007210B"/>
    <w:rsid w:val="000723FF"/>
    <w:rsid w:val="00080BAF"/>
    <w:rsid w:val="00085E9E"/>
    <w:rsid w:val="000C2C71"/>
    <w:rsid w:val="000C70A6"/>
    <w:rsid w:val="00106C72"/>
    <w:rsid w:val="00146815"/>
    <w:rsid w:val="0016370D"/>
    <w:rsid w:val="00176F90"/>
    <w:rsid w:val="001A1185"/>
    <w:rsid w:val="001B5035"/>
    <w:rsid w:val="001C2973"/>
    <w:rsid w:val="001E578E"/>
    <w:rsid w:val="00202B97"/>
    <w:rsid w:val="0022390C"/>
    <w:rsid w:val="002356DB"/>
    <w:rsid w:val="00252CBD"/>
    <w:rsid w:val="00271FB4"/>
    <w:rsid w:val="00281F72"/>
    <w:rsid w:val="002A29B3"/>
    <w:rsid w:val="002A32FA"/>
    <w:rsid w:val="002C3AA6"/>
    <w:rsid w:val="002D3983"/>
    <w:rsid w:val="002F1AAD"/>
    <w:rsid w:val="0030407C"/>
    <w:rsid w:val="00310217"/>
    <w:rsid w:val="00314E74"/>
    <w:rsid w:val="003239AC"/>
    <w:rsid w:val="0032411D"/>
    <w:rsid w:val="00324454"/>
    <w:rsid w:val="00331D34"/>
    <w:rsid w:val="003443FC"/>
    <w:rsid w:val="0035095E"/>
    <w:rsid w:val="003664DF"/>
    <w:rsid w:val="00375A71"/>
    <w:rsid w:val="003818CF"/>
    <w:rsid w:val="003824B8"/>
    <w:rsid w:val="003904A6"/>
    <w:rsid w:val="003B3B71"/>
    <w:rsid w:val="003C6F1C"/>
    <w:rsid w:val="003D5AC6"/>
    <w:rsid w:val="00405D70"/>
    <w:rsid w:val="004278FB"/>
    <w:rsid w:val="00430D67"/>
    <w:rsid w:val="00456B81"/>
    <w:rsid w:val="00461E72"/>
    <w:rsid w:val="0046448F"/>
    <w:rsid w:val="004734E1"/>
    <w:rsid w:val="0048494C"/>
    <w:rsid w:val="00486960"/>
    <w:rsid w:val="00490695"/>
    <w:rsid w:val="004962D4"/>
    <w:rsid w:val="004A0A3D"/>
    <w:rsid w:val="004B594C"/>
    <w:rsid w:val="004B78DE"/>
    <w:rsid w:val="004D6107"/>
    <w:rsid w:val="004E42A0"/>
    <w:rsid w:val="004F0320"/>
    <w:rsid w:val="004F3E76"/>
    <w:rsid w:val="00504DB5"/>
    <w:rsid w:val="00512470"/>
    <w:rsid w:val="00525792"/>
    <w:rsid w:val="00550273"/>
    <w:rsid w:val="00556FB7"/>
    <w:rsid w:val="00557243"/>
    <w:rsid w:val="005A1C55"/>
    <w:rsid w:val="005C0C00"/>
    <w:rsid w:val="005C3998"/>
    <w:rsid w:val="005E6CF2"/>
    <w:rsid w:val="005E7EE6"/>
    <w:rsid w:val="005F0438"/>
    <w:rsid w:val="006253A0"/>
    <w:rsid w:val="006341A6"/>
    <w:rsid w:val="0065136B"/>
    <w:rsid w:val="00653F80"/>
    <w:rsid w:val="006578BE"/>
    <w:rsid w:val="00672C4F"/>
    <w:rsid w:val="00682513"/>
    <w:rsid w:val="00697F29"/>
    <w:rsid w:val="006B15AB"/>
    <w:rsid w:val="006B6B45"/>
    <w:rsid w:val="006D3D2E"/>
    <w:rsid w:val="006F3356"/>
    <w:rsid w:val="0070686A"/>
    <w:rsid w:val="00712CC9"/>
    <w:rsid w:val="007248E9"/>
    <w:rsid w:val="007438B6"/>
    <w:rsid w:val="00746B4B"/>
    <w:rsid w:val="00754956"/>
    <w:rsid w:val="007570FD"/>
    <w:rsid w:val="0078345A"/>
    <w:rsid w:val="0079595B"/>
    <w:rsid w:val="007A407A"/>
    <w:rsid w:val="007A6961"/>
    <w:rsid w:val="007A78BF"/>
    <w:rsid w:val="007B0D5D"/>
    <w:rsid w:val="007B66C7"/>
    <w:rsid w:val="007C5FE6"/>
    <w:rsid w:val="007D11E9"/>
    <w:rsid w:val="007D3A10"/>
    <w:rsid w:val="007E4987"/>
    <w:rsid w:val="007F2654"/>
    <w:rsid w:val="00802DA2"/>
    <w:rsid w:val="00802EB6"/>
    <w:rsid w:val="0080653A"/>
    <w:rsid w:val="0081366F"/>
    <w:rsid w:val="008171D0"/>
    <w:rsid w:val="008362D1"/>
    <w:rsid w:val="00836AF6"/>
    <w:rsid w:val="008439E7"/>
    <w:rsid w:val="00854027"/>
    <w:rsid w:val="008838F0"/>
    <w:rsid w:val="00896AE7"/>
    <w:rsid w:val="008A0E48"/>
    <w:rsid w:val="008A0ED6"/>
    <w:rsid w:val="008A4ED2"/>
    <w:rsid w:val="008B0EAE"/>
    <w:rsid w:val="008E0CF2"/>
    <w:rsid w:val="00900BA7"/>
    <w:rsid w:val="00912A4F"/>
    <w:rsid w:val="00920491"/>
    <w:rsid w:val="00930F48"/>
    <w:rsid w:val="00936EDA"/>
    <w:rsid w:val="0094355D"/>
    <w:rsid w:val="0094646B"/>
    <w:rsid w:val="0095593A"/>
    <w:rsid w:val="00956DFB"/>
    <w:rsid w:val="00960D2F"/>
    <w:rsid w:val="00961B7D"/>
    <w:rsid w:val="009920CA"/>
    <w:rsid w:val="00993338"/>
    <w:rsid w:val="00994099"/>
    <w:rsid w:val="009A3C4D"/>
    <w:rsid w:val="009A606D"/>
    <w:rsid w:val="009A79EA"/>
    <w:rsid w:val="009C6568"/>
    <w:rsid w:val="009D0EB9"/>
    <w:rsid w:val="009D44AA"/>
    <w:rsid w:val="00A04F69"/>
    <w:rsid w:val="00A12938"/>
    <w:rsid w:val="00A26DC9"/>
    <w:rsid w:val="00A34AD9"/>
    <w:rsid w:val="00A44F47"/>
    <w:rsid w:val="00A529D5"/>
    <w:rsid w:val="00A568B2"/>
    <w:rsid w:val="00A57396"/>
    <w:rsid w:val="00A81FD2"/>
    <w:rsid w:val="00A90648"/>
    <w:rsid w:val="00A93DF1"/>
    <w:rsid w:val="00AB29C8"/>
    <w:rsid w:val="00AC63B9"/>
    <w:rsid w:val="00AD15AE"/>
    <w:rsid w:val="00AD39EC"/>
    <w:rsid w:val="00AE3FBE"/>
    <w:rsid w:val="00AF12AA"/>
    <w:rsid w:val="00AF590D"/>
    <w:rsid w:val="00B00E78"/>
    <w:rsid w:val="00B220F7"/>
    <w:rsid w:val="00B46B6C"/>
    <w:rsid w:val="00B561B6"/>
    <w:rsid w:val="00B75E41"/>
    <w:rsid w:val="00B77E36"/>
    <w:rsid w:val="00B81DE5"/>
    <w:rsid w:val="00B95E3B"/>
    <w:rsid w:val="00B95E5A"/>
    <w:rsid w:val="00BA22EE"/>
    <w:rsid w:val="00BA5848"/>
    <w:rsid w:val="00BA633A"/>
    <w:rsid w:val="00BA74E9"/>
    <w:rsid w:val="00BB3ABD"/>
    <w:rsid w:val="00BB4F59"/>
    <w:rsid w:val="00BD702C"/>
    <w:rsid w:val="00BE3117"/>
    <w:rsid w:val="00BF32EA"/>
    <w:rsid w:val="00BF33B9"/>
    <w:rsid w:val="00BF346A"/>
    <w:rsid w:val="00C03C25"/>
    <w:rsid w:val="00C05126"/>
    <w:rsid w:val="00C069A1"/>
    <w:rsid w:val="00C16E4C"/>
    <w:rsid w:val="00C2601E"/>
    <w:rsid w:val="00C46EA0"/>
    <w:rsid w:val="00C55D08"/>
    <w:rsid w:val="00C749FB"/>
    <w:rsid w:val="00C76348"/>
    <w:rsid w:val="00C832D9"/>
    <w:rsid w:val="00C86498"/>
    <w:rsid w:val="00CA3270"/>
    <w:rsid w:val="00CB3DC3"/>
    <w:rsid w:val="00CB73D9"/>
    <w:rsid w:val="00CC5E7C"/>
    <w:rsid w:val="00CD4D50"/>
    <w:rsid w:val="00D07E3E"/>
    <w:rsid w:val="00D1191F"/>
    <w:rsid w:val="00D21BE9"/>
    <w:rsid w:val="00D3556E"/>
    <w:rsid w:val="00D40B49"/>
    <w:rsid w:val="00D655E2"/>
    <w:rsid w:val="00DA2ED7"/>
    <w:rsid w:val="00DA4F93"/>
    <w:rsid w:val="00DC01DA"/>
    <w:rsid w:val="00DD3C6A"/>
    <w:rsid w:val="00E1429A"/>
    <w:rsid w:val="00E176EB"/>
    <w:rsid w:val="00E255D2"/>
    <w:rsid w:val="00E328F9"/>
    <w:rsid w:val="00E33B22"/>
    <w:rsid w:val="00E5071C"/>
    <w:rsid w:val="00E50B54"/>
    <w:rsid w:val="00E539FF"/>
    <w:rsid w:val="00E606AF"/>
    <w:rsid w:val="00ED2A21"/>
    <w:rsid w:val="00ED2DAD"/>
    <w:rsid w:val="00ED2DBD"/>
    <w:rsid w:val="00ED4826"/>
    <w:rsid w:val="00EE09D3"/>
    <w:rsid w:val="00EE66EE"/>
    <w:rsid w:val="00F122D9"/>
    <w:rsid w:val="00F14581"/>
    <w:rsid w:val="00F15B5D"/>
    <w:rsid w:val="00F277E2"/>
    <w:rsid w:val="00F44C1E"/>
    <w:rsid w:val="00F464FE"/>
    <w:rsid w:val="00F465FE"/>
    <w:rsid w:val="00F70559"/>
    <w:rsid w:val="00F74FEC"/>
    <w:rsid w:val="00F82700"/>
    <w:rsid w:val="00FA3C0F"/>
    <w:rsid w:val="00FB752D"/>
    <w:rsid w:val="00FC170E"/>
    <w:rsid w:val="00FC6F90"/>
    <w:rsid w:val="00FE0B67"/>
    <w:rsid w:val="00FE6CFA"/>
    <w:rsid w:val="00FF163E"/>
    <w:rsid w:val="00FF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557F"/>
  <w15:docId w15:val="{F452AF1F-0D46-400E-B17C-2A28DBF1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footer"/>
    <w:basedOn w:val="a"/>
    <w:link w:val="af"/>
    <w:uiPriority w:val="99"/>
    <w:unhideWhenUsed/>
    <w:rsid w:val="001E57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E578E"/>
    <w:rPr>
      <w:rFonts w:ascii="Times New Roman" w:eastAsia="Times New Roman" w:hAnsi="Times New Roman" w:cs="Times New Roman"/>
    </w:rPr>
  </w:style>
  <w:style w:type="paragraph" w:styleId="af0">
    <w:name w:val="Balloon Text"/>
    <w:basedOn w:val="a"/>
    <w:link w:val="af1"/>
    <w:uiPriority w:val="99"/>
    <w:semiHidden/>
    <w:unhideWhenUsed/>
    <w:rsid w:val="005C399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C39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764989">
      <w:bodyDiv w:val="1"/>
      <w:marLeft w:val="0"/>
      <w:marRight w:val="0"/>
      <w:marTop w:val="0"/>
      <w:marBottom w:val="0"/>
      <w:divBdr>
        <w:top w:val="none" w:sz="0" w:space="0" w:color="auto"/>
        <w:left w:val="none" w:sz="0" w:space="0" w:color="auto"/>
        <w:bottom w:val="none" w:sz="0" w:space="0" w:color="auto"/>
        <w:right w:val="none" w:sz="0" w:space="0" w:color="auto"/>
      </w:divBdr>
    </w:div>
    <w:div w:id="492914010">
      <w:bodyDiv w:val="1"/>
      <w:marLeft w:val="0"/>
      <w:marRight w:val="0"/>
      <w:marTop w:val="0"/>
      <w:marBottom w:val="0"/>
      <w:divBdr>
        <w:top w:val="none" w:sz="0" w:space="0" w:color="auto"/>
        <w:left w:val="none" w:sz="0" w:space="0" w:color="auto"/>
        <w:bottom w:val="none" w:sz="0" w:space="0" w:color="auto"/>
        <w:right w:val="none" w:sz="0" w:space="0" w:color="auto"/>
      </w:divBdr>
    </w:div>
    <w:div w:id="966665144">
      <w:bodyDiv w:val="1"/>
      <w:marLeft w:val="0"/>
      <w:marRight w:val="0"/>
      <w:marTop w:val="0"/>
      <w:marBottom w:val="0"/>
      <w:divBdr>
        <w:top w:val="none" w:sz="0" w:space="0" w:color="auto"/>
        <w:left w:val="none" w:sz="0" w:space="0" w:color="auto"/>
        <w:bottom w:val="none" w:sz="0" w:space="0" w:color="auto"/>
        <w:right w:val="none" w:sz="0" w:space="0" w:color="auto"/>
      </w:divBdr>
    </w:div>
    <w:div w:id="1171139295">
      <w:bodyDiv w:val="1"/>
      <w:marLeft w:val="0"/>
      <w:marRight w:val="0"/>
      <w:marTop w:val="0"/>
      <w:marBottom w:val="0"/>
      <w:divBdr>
        <w:top w:val="none" w:sz="0" w:space="0" w:color="auto"/>
        <w:left w:val="none" w:sz="0" w:space="0" w:color="auto"/>
        <w:bottom w:val="none" w:sz="0" w:space="0" w:color="auto"/>
        <w:right w:val="none" w:sz="0" w:space="0" w:color="auto"/>
      </w:divBdr>
    </w:div>
    <w:div w:id="1374042747">
      <w:bodyDiv w:val="1"/>
      <w:marLeft w:val="0"/>
      <w:marRight w:val="0"/>
      <w:marTop w:val="0"/>
      <w:marBottom w:val="0"/>
      <w:divBdr>
        <w:top w:val="none" w:sz="0" w:space="0" w:color="auto"/>
        <w:left w:val="none" w:sz="0" w:space="0" w:color="auto"/>
        <w:bottom w:val="none" w:sz="0" w:space="0" w:color="auto"/>
        <w:right w:val="none" w:sz="0" w:space="0" w:color="auto"/>
      </w:divBdr>
    </w:div>
    <w:div w:id="1852909384">
      <w:bodyDiv w:val="1"/>
      <w:marLeft w:val="0"/>
      <w:marRight w:val="0"/>
      <w:marTop w:val="0"/>
      <w:marBottom w:val="0"/>
      <w:divBdr>
        <w:top w:val="none" w:sz="0" w:space="0" w:color="auto"/>
        <w:left w:val="none" w:sz="0" w:space="0" w:color="auto"/>
        <w:bottom w:val="none" w:sz="0" w:space="0" w:color="auto"/>
        <w:right w:val="none" w:sz="0" w:space="0" w:color="auto"/>
      </w:divBdr>
    </w:div>
    <w:div w:id="1940869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10</Pages>
  <Words>2851</Words>
  <Characters>16254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Жанат Бейсембин</dc:creator>
  <cp:lastModifiedBy>Сырым Бекбашев</cp:lastModifiedBy>
  <cp:revision>17</cp:revision>
  <cp:lastPrinted>2021-12-10T05:18:00Z</cp:lastPrinted>
  <dcterms:created xsi:type="dcterms:W3CDTF">2021-07-14T05:02:00Z</dcterms:created>
  <dcterms:modified xsi:type="dcterms:W3CDTF">2021-12-14T09:29:00Z</dcterms:modified>
</cp:coreProperties>
</file>