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6C" w:rsidRDefault="00B34B6C" w:rsidP="00E945FE">
      <w:pPr>
        <w:jc w:val="right"/>
        <w:rPr>
          <w:lang w:val="kk-KZ"/>
        </w:rPr>
      </w:pPr>
      <w:r>
        <w:rPr>
          <w:lang w:val="kk-KZ"/>
        </w:rPr>
        <w:t xml:space="preserve"> </w:t>
      </w:r>
      <w:r w:rsidR="00B86F16" w:rsidRPr="009542A3">
        <w:rPr>
          <w:lang w:val="kk-KZ"/>
        </w:rPr>
        <w:t xml:space="preserve"> </w:t>
      </w:r>
      <w:r w:rsidR="00CA3CCA" w:rsidRPr="009542A3">
        <w:rPr>
          <w:lang w:val="kk-KZ"/>
        </w:rPr>
        <w:t xml:space="preserve"> </w:t>
      </w:r>
      <w:r>
        <w:rPr>
          <w:lang w:val="kk-KZ"/>
        </w:rPr>
        <w:t>УТВЕРЖДАЮ</w:t>
      </w:r>
    </w:p>
    <w:p w:rsidR="00B34B6C" w:rsidRDefault="00B34B6C" w:rsidP="00E945FE">
      <w:pPr>
        <w:jc w:val="right"/>
        <w:rPr>
          <w:lang w:val="kk-KZ"/>
        </w:rPr>
      </w:pPr>
      <w:r>
        <w:rPr>
          <w:lang w:val="kk-KZ"/>
        </w:rPr>
        <w:t>Председатель</w:t>
      </w:r>
    </w:p>
    <w:p w:rsidR="00B34B6C" w:rsidRDefault="00B34B6C" w:rsidP="00E945FE">
      <w:pPr>
        <w:jc w:val="right"/>
        <w:rPr>
          <w:lang w:val="kk-KZ"/>
        </w:rPr>
      </w:pPr>
      <w:r>
        <w:rPr>
          <w:lang w:val="kk-KZ"/>
        </w:rPr>
        <w:t>Общественного совета</w:t>
      </w:r>
    </w:p>
    <w:p w:rsidR="00B34B6C" w:rsidRDefault="00B34B6C" w:rsidP="00E945FE">
      <w:pPr>
        <w:jc w:val="right"/>
        <w:rPr>
          <w:lang w:val="kk-KZ"/>
        </w:rPr>
      </w:pPr>
      <w:r>
        <w:rPr>
          <w:lang w:val="kk-KZ"/>
        </w:rPr>
        <w:t>Атбасарского района</w:t>
      </w:r>
    </w:p>
    <w:p w:rsidR="00B34B6C" w:rsidRDefault="00B34B6C" w:rsidP="00E945FE">
      <w:pPr>
        <w:jc w:val="right"/>
        <w:rPr>
          <w:lang w:val="kk-KZ"/>
        </w:rPr>
      </w:pPr>
      <w:r>
        <w:rPr>
          <w:lang w:val="kk-KZ"/>
        </w:rPr>
        <w:t>______________Каженов Ж.Г.</w:t>
      </w:r>
    </w:p>
    <w:p w:rsidR="00C952BC" w:rsidRDefault="00B34B6C" w:rsidP="00E945FE">
      <w:pPr>
        <w:jc w:val="right"/>
        <w:rPr>
          <w:lang w:val="kk-KZ"/>
        </w:rPr>
      </w:pPr>
      <w:r>
        <w:rPr>
          <w:lang w:val="kk-KZ"/>
        </w:rPr>
        <w:t>«       »______________2023 год</w:t>
      </w:r>
    </w:p>
    <w:p w:rsidR="00B34B6C" w:rsidRDefault="00B34B6C" w:rsidP="00E945FE">
      <w:pPr>
        <w:jc w:val="right"/>
        <w:rPr>
          <w:lang w:val="kk-KZ"/>
        </w:rPr>
      </w:pPr>
    </w:p>
    <w:p w:rsidR="00E945FE" w:rsidRPr="00E945FE" w:rsidRDefault="00E945FE" w:rsidP="00E945FE">
      <w:pPr>
        <w:jc w:val="right"/>
        <w:rPr>
          <w:i/>
          <w:sz w:val="28"/>
          <w:szCs w:val="28"/>
          <w:lang w:val="kk-KZ"/>
        </w:rPr>
      </w:pPr>
    </w:p>
    <w:p w:rsidR="00C952BC" w:rsidRPr="00E35845" w:rsidRDefault="00C952BC" w:rsidP="000E7688">
      <w:pPr>
        <w:ind w:left="120" w:firstLine="600"/>
        <w:jc w:val="center"/>
        <w:rPr>
          <w:rFonts w:ascii="Tahoma" w:hAnsi="Tahoma" w:cs="Tahoma"/>
          <w:b/>
          <w:color w:val="274F72"/>
          <w:sz w:val="28"/>
          <w:szCs w:val="28"/>
        </w:rPr>
      </w:pPr>
      <w:r w:rsidRPr="00E35845">
        <w:rPr>
          <w:b/>
          <w:bCs/>
          <w:sz w:val="28"/>
          <w:szCs w:val="28"/>
        </w:rPr>
        <w:t>План работы</w:t>
      </w:r>
    </w:p>
    <w:p w:rsidR="00E35845" w:rsidRPr="00E35845" w:rsidRDefault="00C952BC" w:rsidP="000E7688">
      <w:pPr>
        <w:jc w:val="center"/>
        <w:rPr>
          <w:b/>
          <w:sz w:val="28"/>
          <w:szCs w:val="28"/>
          <w:lang w:val="kk-KZ"/>
        </w:rPr>
      </w:pPr>
      <w:r w:rsidRPr="00E35845">
        <w:rPr>
          <w:b/>
          <w:bCs/>
          <w:sz w:val="28"/>
          <w:szCs w:val="28"/>
        </w:rPr>
        <w:t>Общественного совета</w:t>
      </w:r>
      <w:r w:rsidR="00E35845" w:rsidRPr="00E35845">
        <w:rPr>
          <w:b/>
          <w:sz w:val="28"/>
          <w:szCs w:val="28"/>
          <w:lang w:val="kk-KZ"/>
        </w:rPr>
        <w:t xml:space="preserve"> Атбасарского района</w:t>
      </w:r>
    </w:p>
    <w:p w:rsidR="00663A14" w:rsidRPr="00E35845" w:rsidRDefault="00E366CA" w:rsidP="000E7688">
      <w:pPr>
        <w:ind w:left="120" w:firstLine="600"/>
        <w:jc w:val="center"/>
        <w:rPr>
          <w:rFonts w:ascii="Tahoma" w:hAnsi="Tahoma" w:cs="Tahoma"/>
          <w:b/>
          <w:color w:val="274F72"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952BC" w:rsidRPr="00E35845">
        <w:rPr>
          <w:b/>
          <w:bCs/>
          <w:sz w:val="28"/>
          <w:szCs w:val="28"/>
        </w:rPr>
        <w:t xml:space="preserve"> год</w:t>
      </w:r>
      <w:r w:rsidR="00E35845" w:rsidRPr="00E35845">
        <w:rPr>
          <w:b/>
          <w:bCs/>
          <w:sz w:val="28"/>
          <w:szCs w:val="28"/>
        </w:rPr>
        <w:t>.</w:t>
      </w:r>
      <w:r w:rsidR="00C97866">
        <w:rPr>
          <w:b/>
          <w:bCs/>
          <w:sz w:val="28"/>
          <w:szCs w:val="28"/>
        </w:rPr>
        <w:t xml:space="preserve"> </w:t>
      </w:r>
    </w:p>
    <w:p w:rsidR="00C952BC" w:rsidRPr="00C952BC" w:rsidRDefault="00C952BC" w:rsidP="000E7688">
      <w:pPr>
        <w:ind w:left="120" w:firstLine="600"/>
        <w:jc w:val="center"/>
        <w:rPr>
          <w:rFonts w:ascii="Tahoma" w:hAnsi="Tahoma" w:cs="Tahoma"/>
          <w:color w:val="274F72"/>
          <w:sz w:val="28"/>
          <w:szCs w:val="28"/>
        </w:rPr>
      </w:pPr>
    </w:p>
    <w:tbl>
      <w:tblPr>
        <w:tblStyle w:val="a4"/>
        <w:tblW w:w="12709" w:type="dxa"/>
        <w:tblInd w:w="-743" w:type="dxa"/>
        <w:tblLayout w:type="fixed"/>
        <w:tblLook w:val="04A0"/>
      </w:tblPr>
      <w:tblGrid>
        <w:gridCol w:w="567"/>
        <w:gridCol w:w="4537"/>
        <w:gridCol w:w="1843"/>
        <w:gridCol w:w="1608"/>
        <w:gridCol w:w="2077"/>
        <w:gridCol w:w="2077"/>
      </w:tblGrid>
      <w:tr w:rsidR="00FC5357" w:rsidRPr="009542A3" w:rsidTr="008B714D">
        <w:trPr>
          <w:gridAfter w:val="1"/>
          <w:wAfter w:w="2077" w:type="dxa"/>
        </w:trPr>
        <w:tc>
          <w:tcPr>
            <w:tcW w:w="567" w:type="dxa"/>
          </w:tcPr>
          <w:p w:rsidR="000637EE" w:rsidRPr="009542A3" w:rsidRDefault="000637EE" w:rsidP="000E7688">
            <w:pPr>
              <w:jc w:val="center"/>
              <w:rPr>
                <w:b/>
                <w:lang w:val="kk-KZ"/>
              </w:rPr>
            </w:pPr>
            <w:r w:rsidRPr="009542A3">
              <w:rPr>
                <w:b/>
                <w:lang w:val="kk-KZ"/>
              </w:rPr>
              <w:t>№</w:t>
            </w:r>
          </w:p>
        </w:tc>
        <w:tc>
          <w:tcPr>
            <w:tcW w:w="4537" w:type="dxa"/>
          </w:tcPr>
          <w:p w:rsidR="000637EE" w:rsidRPr="009542A3" w:rsidRDefault="000637EE" w:rsidP="000E7688">
            <w:pPr>
              <w:jc w:val="center"/>
              <w:rPr>
                <w:b/>
                <w:lang w:val="kk-KZ"/>
              </w:rPr>
            </w:pPr>
            <w:r w:rsidRPr="009542A3">
              <w:rPr>
                <w:b/>
                <w:lang w:val="kk-KZ"/>
              </w:rPr>
              <w:t>Наименование мероприятия</w:t>
            </w:r>
          </w:p>
        </w:tc>
        <w:tc>
          <w:tcPr>
            <w:tcW w:w="1843" w:type="dxa"/>
          </w:tcPr>
          <w:p w:rsidR="000637EE" w:rsidRPr="009542A3" w:rsidRDefault="000637EE" w:rsidP="000E7688">
            <w:pPr>
              <w:jc w:val="center"/>
              <w:rPr>
                <w:b/>
                <w:lang w:val="kk-KZ"/>
              </w:rPr>
            </w:pPr>
            <w:r w:rsidRPr="009542A3">
              <w:rPr>
                <w:b/>
                <w:lang w:val="kk-KZ"/>
              </w:rPr>
              <w:t>Форма завершения</w:t>
            </w:r>
          </w:p>
        </w:tc>
        <w:tc>
          <w:tcPr>
            <w:tcW w:w="1608" w:type="dxa"/>
          </w:tcPr>
          <w:p w:rsidR="000637EE" w:rsidRPr="009542A3" w:rsidRDefault="000637EE" w:rsidP="000E7688">
            <w:pPr>
              <w:jc w:val="center"/>
              <w:rPr>
                <w:b/>
                <w:lang w:val="kk-KZ"/>
              </w:rPr>
            </w:pPr>
            <w:r w:rsidRPr="009542A3">
              <w:rPr>
                <w:b/>
                <w:lang w:val="kk-KZ"/>
              </w:rPr>
              <w:t>Сроки исполнения</w:t>
            </w:r>
          </w:p>
        </w:tc>
        <w:tc>
          <w:tcPr>
            <w:tcW w:w="2077" w:type="dxa"/>
          </w:tcPr>
          <w:p w:rsidR="000637EE" w:rsidRPr="009542A3" w:rsidRDefault="000637EE" w:rsidP="000E7688">
            <w:pPr>
              <w:jc w:val="center"/>
              <w:rPr>
                <w:b/>
                <w:lang w:val="kk-KZ"/>
              </w:rPr>
            </w:pPr>
            <w:r w:rsidRPr="009542A3">
              <w:rPr>
                <w:b/>
                <w:lang w:val="kk-KZ"/>
              </w:rPr>
              <w:t>Ответственный исполнитель</w:t>
            </w:r>
          </w:p>
        </w:tc>
      </w:tr>
      <w:tr w:rsidR="00FC5357" w:rsidRPr="009542A3" w:rsidTr="008B714D">
        <w:trPr>
          <w:gridAfter w:val="1"/>
          <w:wAfter w:w="2077" w:type="dxa"/>
          <w:trHeight w:val="1731"/>
        </w:trPr>
        <w:tc>
          <w:tcPr>
            <w:tcW w:w="567" w:type="dxa"/>
          </w:tcPr>
          <w:p w:rsidR="000637EE" w:rsidRPr="009542A3" w:rsidRDefault="000637EE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0637EE" w:rsidRPr="009542A3" w:rsidRDefault="000637EE" w:rsidP="009A0DF9">
            <w:pPr>
              <w:rPr>
                <w:lang w:val="kk-KZ"/>
              </w:rPr>
            </w:pPr>
            <w:r w:rsidRPr="009542A3">
              <w:rPr>
                <w:lang w:val="kk-KZ"/>
              </w:rPr>
              <w:t>Участие членов Общественного совета в обсуждении проектов НПА, касающиеся прав, свобод и обязанностей граждан,  разрабататываемых  госорганами и вынесение п</w:t>
            </w:r>
            <w:r w:rsidR="00F26199" w:rsidRPr="009542A3">
              <w:rPr>
                <w:lang w:val="kk-KZ"/>
              </w:rPr>
              <w:t xml:space="preserve">о ним заключений общественного </w:t>
            </w:r>
            <w:r w:rsidRPr="009542A3">
              <w:rPr>
                <w:lang w:val="kk-KZ"/>
              </w:rPr>
              <w:t xml:space="preserve">совета. </w:t>
            </w:r>
          </w:p>
        </w:tc>
        <w:tc>
          <w:tcPr>
            <w:tcW w:w="1843" w:type="dxa"/>
          </w:tcPr>
          <w:p w:rsidR="000637EE" w:rsidRPr="009542A3" w:rsidRDefault="000637EE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Протокол заседания, вынесение рекомендаций</w:t>
            </w:r>
          </w:p>
        </w:tc>
        <w:tc>
          <w:tcPr>
            <w:tcW w:w="1608" w:type="dxa"/>
          </w:tcPr>
          <w:p w:rsidR="000637EE" w:rsidRPr="009542A3" w:rsidRDefault="00E4058F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В течение года по мере поступления</w:t>
            </w:r>
          </w:p>
        </w:tc>
        <w:tc>
          <w:tcPr>
            <w:tcW w:w="2077" w:type="dxa"/>
          </w:tcPr>
          <w:p w:rsidR="00E4058F" w:rsidRPr="009542A3" w:rsidRDefault="00C952BC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 xml:space="preserve">Председатель Общественного </w:t>
            </w:r>
          </w:p>
          <w:p w:rsidR="000637EE" w:rsidRPr="009542A3" w:rsidRDefault="00687469" w:rsidP="000E76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0E7688" w:rsidRPr="009542A3">
              <w:rPr>
                <w:lang w:val="kk-KZ"/>
              </w:rPr>
              <w:t>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FC5357" w:rsidRPr="009542A3" w:rsidTr="008B714D">
        <w:trPr>
          <w:gridAfter w:val="1"/>
          <w:wAfter w:w="2077" w:type="dxa"/>
          <w:trHeight w:val="1985"/>
        </w:trPr>
        <w:tc>
          <w:tcPr>
            <w:tcW w:w="567" w:type="dxa"/>
          </w:tcPr>
          <w:p w:rsidR="000637EE" w:rsidRPr="009542A3" w:rsidRDefault="000637EE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0637EE" w:rsidRPr="009542A3" w:rsidRDefault="00272150" w:rsidP="009A0DF9">
            <w:pPr>
              <w:rPr>
                <w:lang w:val="kk-KZ"/>
              </w:rPr>
            </w:pPr>
            <w:r w:rsidRPr="009542A3">
              <w:rPr>
                <w:lang w:val="kk-KZ"/>
              </w:rPr>
              <w:t>Рассматривать обращения физических и юридических лиц по вопросам совершенствования государственного управления и организации прозрачной работы государственного аппарата, включая соблюдение норм служебной этики.</w:t>
            </w:r>
          </w:p>
        </w:tc>
        <w:tc>
          <w:tcPr>
            <w:tcW w:w="1843" w:type="dxa"/>
          </w:tcPr>
          <w:p w:rsidR="000637EE" w:rsidRPr="009542A3" w:rsidRDefault="00272150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Журнал приема по личным вопросам</w:t>
            </w:r>
          </w:p>
        </w:tc>
        <w:tc>
          <w:tcPr>
            <w:tcW w:w="1608" w:type="dxa"/>
          </w:tcPr>
          <w:p w:rsidR="000637EE" w:rsidRPr="009542A3" w:rsidRDefault="00272150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В течение года по мере поступления</w:t>
            </w:r>
          </w:p>
        </w:tc>
        <w:tc>
          <w:tcPr>
            <w:tcW w:w="2077" w:type="dxa"/>
          </w:tcPr>
          <w:p w:rsidR="000637EE" w:rsidRPr="009542A3" w:rsidRDefault="00C952BC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</w:t>
            </w:r>
            <w:r w:rsidR="000E7688" w:rsidRPr="009542A3">
              <w:rPr>
                <w:lang w:val="kk-KZ"/>
              </w:rPr>
              <w:t>венного совета</w:t>
            </w:r>
            <w:r w:rsidR="00687469">
              <w:rPr>
                <w:lang w:val="kk-KZ"/>
              </w:rPr>
              <w:t xml:space="preserve"> Каженов Ж.Г.</w:t>
            </w:r>
          </w:p>
        </w:tc>
      </w:tr>
      <w:tr w:rsidR="00FC5357" w:rsidRPr="009542A3" w:rsidTr="008B714D">
        <w:trPr>
          <w:gridAfter w:val="1"/>
          <w:wAfter w:w="2077" w:type="dxa"/>
          <w:trHeight w:val="835"/>
        </w:trPr>
        <w:tc>
          <w:tcPr>
            <w:tcW w:w="567" w:type="dxa"/>
          </w:tcPr>
          <w:p w:rsidR="00272150" w:rsidRPr="009542A3" w:rsidRDefault="00272150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272150" w:rsidRPr="009542A3" w:rsidRDefault="00272150" w:rsidP="009A0DF9">
            <w:pPr>
              <w:rPr>
                <w:lang w:val="kk-KZ"/>
              </w:rPr>
            </w:pPr>
            <w:r w:rsidRPr="009542A3">
              <w:rPr>
                <w:lang w:val="kk-KZ"/>
              </w:rPr>
              <w:t>Прием граждан Атбасарского района по личным вопросам в части нарушения их прав, свобод и законных интересов</w:t>
            </w:r>
            <w:r w:rsidR="00663A14" w:rsidRPr="009542A3">
              <w:rPr>
                <w:lang w:val="kk-KZ"/>
              </w:rPr>
              <w:t>.</w:t>
            </w:r>
          </w:p>
        </w:tc>
        <w:tc>
          <w:tcPr>
            <w:tcW w:w="1843" w:type="dxa"/>
          </w:tcPr>
          <w:p w:rsidR="00272150" w:rsidRPr="009542A3" w:rsidRDefault="00272150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Журнал приема по личным вопросам</w:t>
            </w:r>
          </w:p>
        </w:tc>
        <w:tc>
          <w:tcPr>
            <w:tcW w:w="1608" w:type="dxa"/>
          </w:tcPr>
          <w:p w:rsidR="00272150" w:rsidRPr="009542A3" w:rsidRDefault="00272150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В течение года по мере поступления</w:t>
            </w:r>
          </w:p>
        </w:tc>
        <w:tc>
          <w:tcPr>
            <w:tcW w:w="2077" w:type="dxa"/>
          </w:tcPr>
          <w:p w:rsidR="00272150" w:rsidRPr="009542A3" w:rsidRDefault="00C952BC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</w:t>
            </w:r>
            <w:r w:rsidR="000E7688" w:rsidRPr="009542A3">
              <w:rPr>
                <w:lang w:val="kk-KZ"/>
              </w:rPr>
              <w:t>твенного совета</w:t>
            </w:r>
            <w:r w:rsidR="00687469">
              <w:rPr>
                <w:lang w:val="kk-KZ"/>
              </w:rPr>
              <w:t xml:space="preserve"> Каженов Ж.Г.</w:t>
            </w:r>
          </w:p>
        </w:tc>
      </w:tr>
      <w:tr w:rsidR="00FC5357" w:rsidRPr="009542A3" w:rsidTr="008B714D">
        <w:trPr>
          <w:gridAfter w:val="1"/>
          <w:wAfter w:w="2077" w:type="dxa"/>
          <w:trHeight w:val="1998"/>
        </w:trPr>
        <w:tc>
          <w:tcPr>
            <w:tcW w:w="567" w:type="dxa"/>
          </w:tcPr>
          <w:p w:rsidR="00FC5357" w:rsidRPr="009542A3" w:rsidRDefault="00FC5357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FC5357" w:rsidRPr="009542A3" w:rsidRDefault="00FC5357" w:rsidP="009A0DF9">
            <w:pPr>
              <w:rPr>
                <w:lang w:val="kk-KZ"/>
              </w:rPr>
            </w:pPr>
            <w:r w:rsidRPr="009542A3">
              <w:rPr>
                <w:lang w:val="kk-KZ"/>
              </w:rPr>
              <w:t>Проведение открытых заседаний общественного совета с участием жителей Атбасарского района, представителей госорганов, СМИ, профсоюзных организаций, общественных объединений и политических партий.</w:t>
            </w:r>
          </w:p>
        </w:tc>
        <w:tc>
          <w:tcPr>
            <w:tcW w:w="1843" w:type="dxa"/>
          </w:tcPr>
          <w:p w:rsidR="00FC5357" w:rsidRPr="009542A3" w:rsidRDefault="00FC5357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Протокол заседания, вынесение предложений, рекомендаций</w:t>
            </w:r>
          </w:p>
        </w:tc>
        <w:tc>
          <w:tcPr>
            <w:tcW w:w="1608" w:type="dxa"/>
          </w:tcPr>
          <w:p w:rsidR="00FC5357" w:rsidRPr="009542A3" w:rsidRDefault="00FC5357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В течение года</w:t>
            </w:r>
          </w:p>
        </w:tc>
        <w:tc>
          <w:tcPr>
            <w:tcW w:w="2077" w:type="dxa"/>
          </w:tcPr>
          <w:p w:rsidR="00FC5357" w:rsidRPr="009542A3" w:rsidRDefault="00FC5357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и члены Общественного совета</w:t>
            </w:r>
          </w:p>
          <w:p w:rsidR="00FC5357" w:rsidRPr="009542A3" w:rsidRDefault="00FC5357" w:rsidP="000E7688">
            <w:pPr>
              <w:jc w:val="center"/>
              <w:rPr>
                <w:lang w:val="kk-KZ"/>
              </w:rPr>
            </w:pPr>
          </w:p>
        </w:tc>
      </w:tr>
      <w:tr w:rsidR="00FC5357" w:rsidRPr="009542A3" w:rsidTr="008B714D">
        <w:trPr>
          <w:gridAfter w:val="1"/>
          <w:wAfter w:w="2077" w:type="dxa"/>
          <w:trHeight w:val="2094"/>
        </w:trPr>
        <w:tc>
          <w:tcPr>
            <w:tcW w:w="567" w:type="dxa"/>
          </w:tcPr>
          <w:p w:rsidR="00FC5357" w:rsidRPr="009542A3" w:rsidRDefault="00FC5357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FC5357" w:rsidRPr="009542A3" w:rsidRDefault="00FE7741" w:rsidP="009A0DF9">
            <w:pPr>
              <w:rPr>
                <w:lang w:val="kk-KZ"/>
              </w:rPr>
            </w:pPr>
            <w:r w:rsidRPr="009542A3">
              <w:rPr>
                <w:lang w:val="kk-KZ"/>
              </w:rPr>
              <w:t>Обеспечение прозрачности и публичности работы общественного совета через размещение информации о деятельности общественного совета в районных газетах, на сайтах по</w:t>
            </w:r>
            <w:r w:rsidR="00C952BC">
              <w:rPr>
                <w:lang w:val="kk-KZ"/>
              </w:rPr>
              <w:t>д</w:t>
            </w:r>
            <w:r w:rsidRPr="009542A3">
              <w:rPr>
                <w:lang w:val="kk-KZ"/>
              </w:rPr>
              <w:t xml:space="preserve"> рубрикой «Общественный совет Атбасарского района»</w:t>
            </w:r>
            <w:r w:rsidR="00663A14" w:rsidRPr="009542A3">
              <w:rPr>
                <w:lang w:val="kk-KZ"/>
              </w:rPr>
              <w:t>.</w:t>
            </w:r>
          </w:p>
          <w:p w:rsidR="00347CC1" w:rsidRPr="009542A3" w:rsidRDefault="00347CC1" w:rsidP="009A0DF9">
            <w:pPr>
              <w:rPr>
                <w:lang w:val="kk-KZ"/>
              </w:rPr>
            </w:pPr>
          </w:p>
        </w:tc>
        <w:tc>
          <w:tcPr>
            <w:tcW w:w="1843" w:type="dxa"/>
          </w:tcPr>
          <w:p w:rsidR="00FC5357" w:rsidRPr="009542A3" w:rsidRDefault="00FE7741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Рубрика «Общественный совет Атбасарского района» на сайтах и районных газетах</w:t>
            </w:r>
          </w:p>
        </w:tc>
        <w:tc>
          <w:tcPr>
            <w:tcW w:w="1608" w:type="dxa"/>
          </w:tcPr>
          <w:p w:rsidR="00FC5357" w:rsidRPr="009542A3" w:rsidRDefault="00FE7741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В течение года</w:t>
            </w:r>
          </w:p>
        </w:tc>
        <w:tc>
          <w:tcPr>
            <w:tcW w:w="2077" w:type="dxa"/>
          </w:tcPr>
          <w:p w:rsidR="00FC5357" w:rsidRPr="009542A3" w:rsidRDefault="00C952BC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 xml:space="preserve">Председатель Общественного </w:t>
            </w:r>
            <w:r w:rsidR="000E7688" w:rsidRPr="009542A3">
              <w:rPr>
                <w:lang w:val="kk-KZ"/>
              </w:rPr>
              <w:t>совета</w:t>
            </w:r>
          </w:p>
        </w:tc>
      </w:tr>
      <w:tr w:rsidR="00FC5357" w:rsidRPr="009542A3" w:rsidTr="008B714D">
        <w:trPr>
          <w:gridAfter w:val="1"/>
          <w:wAfter w:w="2077" w:type="dxa"/>
          <w:trHeight w:val="1265"/>
        </w:trPr>
        <w:tc>
          <w:tcPr>
            <w:tcW w:w="567" w:type="dxa"/>
          </w:tcPr>
          <w:p w:rsidR="00FC5357" w:rsidRPr="009542A3" w:rsidRDefault="00FC5357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2B6B76" w:rsidRPr="009542A3" w:rsidRDefault="00FE7741" w:rsidP="009A0DF9">
            <w:pPr>
              <w:rPr>
                <w:lang w:val="kk-KZ"/>
              </w:rPr>
            </w:pPr>
            <w:r w:rsidRPr="009542A3">
              <w:rPr>
                <w:lang w:val="kk-KZ"/>
              </w:rPr>
              <w:t xml:space="preserve">Вовлечение членов общественного совета процесс разработки и обсуждения решений госорганов до их принятия.  Участие членов общественного совета в </w:t>
            </w:r>
            <w:r w:rsidRPr="009542A3">
              <w:rPr>
                <w:lang w:val="kk-KZ"/>
              </w:rPr>
              <w:lastRenderedPageBreak/>
              <w:t>работе комиссии при акимате Атбасарского района, сессиях районного маслихата, в районных мероприятиях, совещани</w:t>
            </w:r>
            <w:r w:rsidR="00663A14" w:rsidRPr="009542A3">
              <w:rPr>
                <w:lang w:val="kk-KZ"/>
              </w:rPr>
              <w:t>ях и т.д.</w:t>
            </w:r>
          </w:p>
        </w:tc>
        <w:tc>
          <w:tcPr>
            <w:tcW w:w="1843" w:type="dxa"/>
          </w:tcPr>
          <w:p w:rsidR="00FC5357" w:rsidRPr="009542A3" w:rsidRDefault="00FE7741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lastRenderedPageBreak/>
              <w:t xml:space="preserve">Рубрика «Общественный совет Атбасарского </w:t>
            </w:r>
            <w:r w:rsidRPr="009542A3">
              <w:rPr>
                <w:lang w:val="kk-KZ"/>
              </w:rPr>
              <w:lastRenderedPageBreak/>
              <w:t>района» на сайтах и районных газетах</w:t>
            </w:r>
          </w:p>
        </w:tc>
        <w:tc>
          <w:tcPr>
            <w:tcW w:w="1608" w:type="dxa"/>
          </w:tcPr>
          <w:p w:rsidR="00FC5357" w:rsidRPr="009542A3" w:rsidRDefault="002B6B76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lastRenderedPageBreak/>
              <w:t>Ежемесячно</w:t>
            </w:r>
          </w:p>
        </w:tc>
        <w:tc>
          <w:tcPr>
            <w:tcW w:w="2077" w:type="dxa"/>
          </w:tcPr>
          <w:p w:rsidR="00FC5357" w:rsidRPr="009542A3" w:rsidRDefault="00E743A4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Члены Общественного совета</w:t>
            </w:r>
          </w:p>
        </w:tc>
      </w:tr>
      <w:tr w:rsidR="003F39D0" w:rsidRPr="009542A3" w:rsidTr="006A0ED9">
        <w:trPr>
          <w:gridAfter w:val="1"/>
          <w:wAfter w:w="2077" w:type="dxa"/>
          <w:trHeight w:val="902"/>
        </w:trPr>
        <w:tc>
          <w:tcPr>
            <w:tcW w:w="567" w:type="dxa"/>
          </w:tcPr>
          <w:p w:rsidR="003F39D0" w:rsidRPr="009542A3" w:rsidRDefault="003F39D0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3F39D0" w:rsidRPr="009542A3" w:rsidRDefault="00663A14" w:rsidP="009A0DF9">
            <w:pPr>
              <w:rPr>
                <w:lang w:val="kk-KZ"/>
              </w:rPr>
            </w:pPr>
            <w:r w:rsidRPr="009542A3">
              <w:rPr>
                <w:lang w:val="kk-KZ"/>
              </w:rPr>
              <w:t>Отчёт пред</w:t>
            </w:r>
            <w:r w:rsidR="00E366CA">
              <w:rPr>
                <w:lang w:val="kk-KZ"/>
              </w:rPr>
              <w:t>седателя общественного совета «</w:t>
            </w:r>
            <w:r w:rsidRPr="009542A3">
              <w:rPr>
                <w:lang w:val="kk-KZ"/>
              </w:rPr>
              <w:t xml:space="preserve">О проделанной работе </w:t>
            </w:r>
            <w:r w:rsidR="0062729A" w:rsidRPr="009542A3">
              <w:rPr>
                <w:lang w:val="kk-KZ"/>
              </w:rPr>
              <w:t xml:space="preserve"> </w:t>
            </w:r>
            <w:r w:rsidR="00C952BC">
              <w:rPr>
                <w:lang w:val="kk-KZ"/>
              </w:rPr>
              <w:t>з</w:t>
            </w:r>
            <w:r w:rsidR="0075008B">
              <w:rPr>
                <w:lang w:val="kk-KZ"/>
              </w:rPr>
              <w:t>а 2022</w:t>
            </w:r>
            <w:r w:rsidRPr="009542A3">
              <w:rPr>
                <w:lang w:val="kk-KZ"/>
              </w:rPr>
              <w:t xml:space="preserve"> год».</w:t>
            </w:r>
          </w:p>
        </w:tc>
        <w:tc>
          <w:tcPr>
            <w:tcW w:w="1843" w:type="dxa"/>
          </w:tcPr>
          <w:p w:rsidR="003F39D0" w:rsidRPr="009542A3" w:rsidRDefault="00663A14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Протокол заседания</w:t>
            </w:r>
          </w:p>
        </w:tc>
        <w:tc>
          <w:tcPr>
            <w:tcW w:w="1608" w:type="dxa"/>
          </w:tcPr>
          <w:p w:rsidR="00A93F32" w:rsidRDefault="0075008B" w:rsidP="000E768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 течении 2023</w:t>
            </w:r>
          </w:p>
          <w:p w:rsidR="003F39D0" w:rsidRPr="009542A3" w:rsidRDefault="00663A14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 xml:space="preserve"> года</w:t>
            </w:r>
          </w:p>
        </w:tc>
        <w:tc>
          <w:tcPr>
            <w:tcW w:w="2077" w:type="dxa"/>
          </w:tcPr>
          <w:p w:rsidR="003F39D0" w:rsidRPr="009542A3" w:rsidRDefault="0062729A" w:rsidP="000E7688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 xml:space="preserve">Председатель Общественного совета </w:t>
            </w:r>
          </w:p>
        </w:tc>
      </w:tr>
      <w:tr w:rsidR="002254BA" w:rsidRPr="009542A3" w:rsidTr="008B714D">
        <w:trPr>
          <w:gridAfter w:val="1"/>
          <w:wAfter w:w="2077" w:type="dxa"/>
          <w:trHeight w:val="1156"/>
        </w:trPr>
        <w:tc>
          <w:tcPr>
            <w:tcW w:w="567" w:type="dxa"/>
          </w:tcPr>
          <w:p w:rsidR="002254BA" w:rsidRPr="009542A3" w:rsidRDefault="002254BA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2254BA" w:rsidRPr="009542A3" w:rsidRDefault="002254BA" w:rsidP="009A0DF9">
            <w:pPr>
              <w:rPr>
                <w:lang w:val="kk-KZ"/>
              </w:rPr>
            </w:pPr>
            <w:r w:rsidRPr="002254BA">
              <w:rPr>
                <w:color w:val="151515"/>
              </w:rPr>
              <w:t>Отчет руководителя государственного учреждения «Отдел земельных отношений, архитектуры и градостроительства Атбасарского района» по реализации государственной политики в области регулирования земельных отношений</w:t>
            </w:r>
            <w:r w:rsidRPr="002254BA"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2254BA" w:rsidRPr="009542A3" w:rsidRDefault="002254BA" w:rsidP="00B74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2254BA" w:rsidRPr="009542A3" w:rsidRDefault="002254BA" w:rsidP="00B74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квартал 2023 года</w:t>
            </w:r>
          </w:p>
        </w:tc>
        <w:tc>
          <w:tcPr>
            <w:tcW w:w="2077" w:type="dxa"/>
          </w:tcPr>
          <w:p w:rsidR="002254BA" w:rsidRPr="009542A3" w:rsidRDefault="002254BA" w:rsidP="00B7408F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2254BA" w:rsidRPr="009542A3" w:rsidTr="008B714D">
        <w:trPr>
          <w:gridAfter w:val="1"/>
          <w:wAfter w:w="2077" w:type="dxa"/>
          <w:trHeight w:val="1156"/>
        </w:trPr>
        <w:tc>
          <w:tcPr>
            <w:tcW w:w="567" w:type="dxa"/>
          </w:tcPr>
          <w:p w:rsidR="002254BA" w:rsidRPr="009542A3" w:rsidRDefault="002254BA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2254BA" w:rsidRPr="002254BA" w:rsidRDefault="002254BA" w:rsidP="009A0DF9">
            <w:pPr>
              <w:tabs>
                <w:tab w:val="left" w:pos="284"/>
                <w:tab w:val="left" w:pos="851"/>
              </w:tabs>
              <w:rPr>
                <w:szCs w:val="28"/>
              </w:rPr>
            </w:pPr>
            <w:r w:rsidRPr="002254BA">
              <w:rPr>
                <w:color w:val="151515"/>
                <w:shd w:val="clear" w:color="auto" w:fill="FFFFFF"/>
              </w:rPr>
              <w:t xml:space="preserve">Отчет </w:t>
            </w:r>
            <w:r w:rsidR="00965C21">
              <w:rPr>
                <w:color w:val="151515"/>
                <w:shd w:val="clear" w:color="auto" w:fill="FFFFFF"/>
              </w:rPr>
              <w:t xml:space="preserve">секретаря </w:t>
            </w:r>
            <w:r w:rsidRPr="002254BA">
              <w:rPr>
                <w:color w:val="151515"/>
                <w:shd w:val="clear" w:color="auto" w:fill="FFFFFF"/>
              </w:rPr>
              <w:t>Атбасарского районного маслихата о проделанной работе.   </w:t>
            </w:r>
            <w:r w:rsidRPr="002254BA">
              <w:rPr>
                <w:rFonts w:ascii="Arial" w:hAnsi="Arial" w:cs="Arial"/>
                <w:color w:val="151515"/>
                <w:sz w:val="22"/>
                <w:shd w:val="clear" w:color="auto" w:fill="FFFFFF"/>
              </w:rPr>
              <w:t xml:space="preserve"> </w:t>
            </w:r>
          </w:p>
          <w:p w:rsidR="002254BA" w:rsidRPr="002254BA" w:rsidRDefault="002254BA" w:rsidP="009A0DF9">
            <w:pPr>
              <w:rPr>
                <w:color w:val="151515"/>
              </w:rPr>
            </w:pPr>
          </w:p>
        </w:tc>
        <w:tc>
          <w:tcPr>
            <w:tcW w:w="1843" w:type="dxa"/>
          </w:tcPr>
          <w:p w:rsidR="002254BA" w:rsidRPr="009542A3" w:rsidRDefault="002254BA" w:rsidP="00B74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2254BA" w:rsidRPr="009542A3" w:rsidRDefault="002254BA" w:rsidP="00B74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квартал 2023 года</w:t>
            </w:r>
          </w:p>
        </w:tc>
        <w:tc>
          <w:tcPr>
            <w:tcW w:w="2077" w:type="dxa"/>
          </w:tcPr>
          <w:p w:rsidR="002254BA" w:rsidRPr="009542A3" w:rsidRDefault="002254BA" w:rsidP="00B7408F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B074D5" w:rsidRPr="009542A3" w:rsidTr="000C6FF7">
        <w:trPr>
          <w:gridAfter w:val="1"/>
          <w:wAfter w:w="2077" w:type="dxa"/>
          <w:trHeight w:val="1126"/>
        </w:trPr>
        <w:tc>
          <w:tcPr>
            <w:tcW w:w="567" w:type="dxa"/>
          </w:tcPr>
          <w:p w:rsidR="00B074D5" w:rsidRPr="009542A3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676855" w:rsidRDefault="00B074D5" w:rsidP="009A0DF9">
            <w:pPr>
              <w:rPr>
                <w:lang w:val="kk-KZ"/>
              </w:rPr>
            </w:pPr>
            <w:r w:rsidRPr="00E366CA">
              <w:rPr>
                <w:lang w:val="kk-KZ"/>
              </w:rPr>
              <w:t>Отчет руководителя ГУ «Отдел экономики и финансов Атбасарского района» по целевому использованию и освоению бюджетных средств.</w:t>
            </w:r>
          </w:p>
        </w:tc>
        <w:tc>
          <w:tcPr>
            <w:tcW w:w="1843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квартал 2023 года</w:t>
            </w:r>
          </w:p>
        </w:tc>
        <w:tc>
          <w:tcPr>
            <w:tcW w:w="2077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B074D5" w:rsidRPr="009542A3" w:rsidTr="008B714D">
        <w:trPr>
          <w:gridAfter w:val="1"/>
          <w:wAfter w:w="2077" w:type="dxa"/>
        </w:trPr>
        <w:tc>
          <w:tcPr>
            <w:tcW w:w="567" w:type="dxa"/>
          </w:tcPr>
          <w:p w:rsidR="00B074D5" w:rsidRPr="009542A3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9542A3" w:rsidRDefault="00B074D5" w:rsidP="009A0DF9">
            <w:pPr>
              <w:tabs>
                <w:tab w:val="left" w:pos="851"/>
              </w:tabs>
              <w:rPr>
                <w:bCs/>
              </w:rPr>
            </w:pPr>
            <w:r w:rsidRPr="002254BA">
              <w:rPr>
                <w:szCs w:val="28"/>
                <w:lang w:val="kk-KZ"/>
              </w:rPr>
              <w:t>Отчет о проделанной работе руководителя государственного учреждения «Отдел внутренней политики, культуры, развития языков и спорта Атбасарского района».</w:t>
            </w:r>
          </w:p>
        </w:tc>
        <w:tc>
          <w:tcPr>
            <w:tcW w:w="1843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 квартал 2023 года</w:t>
            </w:r>
          </w:p>
        </w:tc>
        <w:tc>
          <w:tcPr>
            <w:tcW w:w="2077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B074D5" w:rsidRPr="009542A3" w:rsidTr="008B714D">
        <w:trPr>
          <w:gridAfter w:val="1"/>
          <w:wAfter w:w="2077" w:type="dxa"/>
          <w:trHeight w:val="1112"/>
        </w:trPr>
        <w:tc>
          <w:tcPr>
            <w:tcW w:w="567" w:type="dxa"/>
          </w:tcPr>
          <w:p w:rsidR="00B074D5" w:rsidRPr="009542A3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6A0ED9" w:rsidRDefault="00B074D5" w:rsidP="009A0DF9">
            <w:pPr>
              <w:contextualSpacing/>
              <w:rPr>
                <w:szCs w:val="28"/>
              </w:rPr>
            </w:pPr>
            <w:r w:rsidRPr="002254BA">
              <w:rPr>
                <w:szCs w:val="28"/>
              </w:rPr>
              <w:t xml:space="preserve">Отчет руководителя ГУ «Отдел образования по Атбасарскому району </w:t>
            </w:r>
            <w:proofErr w:type="spellStart"/>
            <w:r w:rsidRPr="002254BA">
              <w:rPr>
                <w:szCs w:val="28"/>
              </w:rPr>
              <w:t>Акмолинской</w:t>
            </w:r>
            <w:proofErr w:type="spellEnd"/>
            <w:r w:rsidRPr="002254BA">
              <w:rPr>
                <w:szCs w:val="28"/>
              </w:rPr>
              <w:t xml:space="preserve"> области» об организации летнего отдыха и оздоровления детей и подростков в летний период</w:t>
            </w:r>
            <w:r w:rsidRPr="002254BA">
              <w:rPr>
                <w:szCs w:val="28"/>
                <w:lang w:val="kk-KZ"/>
              </w:rPr>
              <w:t>.</w:t>
            </w:r>
            <w:r w:rsidRPr="002254BA">
              <w:rPr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Pr="00B074D5" w:rsidRDefault="00B074D5" w:rsidP="003C237E">
            <w:pPr>
              <w:jc w:val="center"/>
              <w:rPr>
                <w:lang w:val="kk-KZ"/>
              </w:rPr>
            </w:pPr>
            <w:r w:rsidRPr="00B074D5">
              <w:rPr>
                <w:lang w:val="kk-KZ"/>
              </w:rPr>
              <w:t>1 квартал 2023 года</w:t>
            </w:r>
          </w:p>
        </w:tc>
        <w:tc>
          <w:tcPr>
            <w:tcW w:w="2077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B074D5" w:rsidRPr="009542A3" w:rsidTr="008B714D">
        <w:trPr>
          <w:gridAfter w:val="1"/>
          <w:wAfter w:w="2077" w:type="dxa"/>
        </w:trPr>
        <w:tc>
          <w:tcPr>
            <w:tcW w:w="567" w:type="dxa"/>
          </w:tcPr>
          <w:p w:rsidR="00B074D5" w:rsidRPr="009542A3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2254BA" w:rsidRDefault="00B074D5" w:rsidP="009A0DF9">
            <w:pPr>
              <w:contextualSpacing/>
              <w:rPr>
                <w:szCs w:val="28"/>
              </w:rPr>
            </w:pPr>
            <w:r w:rsidRPr="002254BA">
              <w:rPr>
                <w:szCs w:val="28"/>
              </w:rPr>
              <w:t>Об исполнении районного бюджета за 2022 год.</w:t>
            </w:r>
          </w:p>
        </w:tc>
        <w:tc>
          <w:tcPr>
            <w:tcW w:w="1843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2023 года</w:t>
            </w:r>
          </w:p>
        </w:tc>
        <w:tc>
          <w:tcPr>
            <w:tcW w:w="2077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B074D5" w:rsidRPr="009542A3" w:rsidTr="008B714D">
        <w:trPr>
          <w:gridAfter w:val="1"/>
          <w:wAfter w:w="2077" w:type="dxa"/>
        </w:trPr>
        <w:tc>
          <w:tcPr>
            <w:tcW w:w="567" w:type="dxa"/>
          </w:tcPr>
          <w:p w:rsidR="00B074D5" w:rsidRPr="009542A3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2254BA" w:rsidRDefault="00B074D5" w:rsidP="009A0DF9">
            <w:pPr>
              <w:tabs>
                <w:tab w:val="left" w:pos="180"/>
              </w:tabs>
              <w:rPr>
                <w:szCs w:val="28"/>
              </w:rPr>
            </w:pPr>
            <w:r w:rsidRPr="002254BA">
              <w:rPr>
                <w:szCs w:val="28"/>
              </w:rPr>
              <w:t>Об исполнении бюджетов города Атбасар, сел и сельских округов за 2022 год.</w:t>
            </w:r>
          </w:p>
          <w:p w:rsidR="00B074D5" w:rsidRPr="002254BA" w:rsidRDefault="00B074D5" w:rsidP="009A0DF9">
            <w:pPr>
              <w:contextualSpacing/>
              <w:rPr>
                <w:szCs w:val="28"/>
              </w:rPr>
            </w:pPr>
          </w:p>
        </w:tc>
        <w:tc>
          <w:tcPr>
            <w:tcW w:w="1843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2023 года</w:t>
            </w:r>
          </w:p>
        </w:tc>
        <w:tc>
          <w:tcPr>
            <w:tcW w:w="2077" w:type="dxa"/>
          </w:tcPr>
          <w:p w:rsidR="00B074D5" w:rsidRPr="009542A3" w:rsidRDefault="00B074D5" w:rsidP="003C237E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B074D5" w:rsidRPr="009542A3" w:rsidTr="005A2EF4">
        <w:trPr>
          <w:gridAfter w:val="1"/>
          <w:wAfter w:w="2077" w:type="dxa"/>
          <w:trHeight w:val="557"/>
        </w:trPr>
        <w:tc>
          <w:tcPr>
            <w:tcW w:w="567" w:type="dxa"/>
          </w:tcPr>
          <w:p w:rsidR="00B074D5" w:rsidRPr="009542A3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022650" w:rsidRDefault="00B074D5" w:rsidP="009A0DF9">
            <w:pPr>
              <w:tabs>
                <w:tab w:val="left" w:pos="851"/>
              </w:tabs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</w:t>
            </w:r>
            <w:r w:rsidRPr="002254BA">
              <w:rPr>
                <w:lang w:val="kk-KZ"/>
              </w:rPr>
              <w:t>Об исполнении районного бюджета за 2022 год.</w:t>
            </w:r>
          </w:p>
          <w:p w:rsidR="00B074D5" w:rsidRPr="002254BA" w:rsidRDefault="00B074D5" w:rsidP="009A0DF9">
            <w:pPr>
              <w:contextualSpacing/>
              <w:rPr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B074D5" w:rsidRPr="009542A3" w:rsidRDefault="00B074D5" w:rsidP="004541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Pr="009542A3" w:rsidRDefault="00B074D5" w:rsidP="004541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2023 года</w:t>
            </w:r>
          </w:p>
        </w:tc>
        <w:tc>
          <w:tcPr>
            <w:tcW w:w="2077" w:type="dxa"/>
          </w:tcPr>
          <w:p w:rsidR="00B074D5" w:rsidRPr="009542A3" w:rsidRDefault="00B074D5" w:rsidP="00454130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B074D5" w:rsidRPr="009542A3" w:rsidTr="008B714D">
        <w:trPr>
          <w:gridAfter w:val="1"/>
          <w:wAfter w:w="2077" w:type="dxa"/>
        </w:trPr>
        <w:tc>
          <w:tcPr>
            <w:tcW w:w="567" w:type="dxa"/>
          </w:tcPr>
          <w:p w:rsidR="00B074D5" w:rsidRPr="009542A3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4537" w:type="dxa"/>
          </w:tcPr>
          <w:p w:rsidR="00B074D5" w:rsidRPr="002254BA" w:rsidRDefault="00B074D5" w:rsidP="009A0DF9">
            <w:pPr>
              <w:contextualSpacing/>
              <w:rPr>
                <w:szCs w:val="28"/>
              </w:rPr>
            </w:pPr>
            <w:r w:rsidRPr="002254BA">
              <w:rPr>
                <w:szCs w:val="28"/>
              </w:rPr>
              <w:t>Об исполнении бюджетов города Атбасар, сел и сельских округов за 2022 год</w:t>
            </w:r>
          </w:p>
        </w:tc>
        <w:tc>
          <w:tcPr>
            <w:tcW w:w="1843" w:type="dxa"/>
          </w:tcPr>
          <w:p w:rsidR="00B074D5" w:rsidRPr="009542A3" w:rsidRDefault="00B074D5" w:rsidP="004541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Pr="009542A3" w:rsidRDefault="00B074D5" w:rsidP="004541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2023 года</w:t>
            </w:r>
          </w:p>
        </w:tc>
        <w:tc>
          <w:tcPr>
            <w:tcW w:w="2077" w:type="dxa"/>
          </w:tcPr>
          <w:p w:rsidR="00B074D5" w:rsidRPr="009542A3" w:rsidRDefault="00B074D5" w:rsidP="00454130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B074D5" w:rsidRPr="009542A3" w:rsidTr="008B714D">
        <w:trPr>
          <w:gridAfter w:val="1"/>
          <w:wAfter w:w="2077" w:type="dxa"/>
        </w:trPr>
        <w:tc>
          <w:tcPr>
            <w:tcW w:w="567" w:type="dxa"/>
          </w:tcPr>
          <w:p w:rsidR="00B074D5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6A0ED9" w:rsidRDefault="00B074D5" w:rsidP="009A0DF9">
            <w:pPr>
              <w:contextualSpacing/>
              <w:rPr>
                <w:sz w:val="36"/>
                <w:szCs w:val="28"/>
              </w:rPr>
            </w:pPr>
            <w:r w:rsidRPr="00EF32FE">
              <w:t>Отчет начальника местной полицейской службы отдела полиции Атбасарского района «</w:t>
            </w:r>
            <w:r w:rsidRPr="00EF32FE">
              <w:rPr>
                <w:szCs w:val="28"/>
              </w:rPr>
              <w:t xml:space="preserve">О проводимой работе по </w:t>
            </w:r>
            <w:r w:rsidRPr="00EF32FE">
              <w:rPr>
                <w:szCs w:val="28"/>
              </w:rPr>
              <w:lastRenderedPageBreak/>
              <w:t>профилактике преступлений и правонарушений среди несовершеннолетних, профилактики бытового насилия»</w:t>
            </w:r>
            <w:r w:rsidRPr="00EF32FE">
              <w:rPr>
                <w:szCs w:val="21"/>
              </w:rPr>
              <w:t>.</w:t>
            </w:r>
            <w:r w:rsidRPr="00EF32FE">
              <w:rPr>
                <w:sz w:val="36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074D5" w:rsidRPr="009542A3" w:rsidRDefault="00B074D5" w:rsidP="004541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Pr="009542A3" w:rsidRDefault="00B074D5" w:rsidP="004541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2023 года</w:t>
            </w:r>
          </w:p>
        </w:tc>
        <w:tc>
          <w:tcPr>
            <w:tcW w:w="2077" w:type="dxa"/>
          </w:tcPr>
          <w:p w:rsidR="00B074D5" w:rsidRPr="009542A3" w:rsidRDefault="00B074D5" w:rsidP="00454130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Общественного совета</w:t>
            </w:r>
            <w:r>
              <w:rPr>
                <w:lang w:val="kk-KZ"/>
              </w:rPr>
              <w:t xml:space="preserve"> Каженов </w:t>
            </w:r>
            <w:r>
              <w:rPr>
                <w:lang w:val="kk-KZ"/>
              </w:rPr>
              <w:lastRenderedPageBreak/>
              <w:t>Ж.Г.</w:t>
            </w:r>
          </w:p>
        </w:tc>
      </w:tr>
      <w:tr w:rsidR="00B074D5" w:rsidRPr="009542A3" w:rsidTr="008B714D">
        <w:trPr>
          <w:gridAfter w:val="1"/>
          <w:wAfter w:w="2077" w:type="dxa"/>
        </w:trPr>
        <w:tc>
          <w:tcPr>
            <w:tcW w:w="567" w:type="dxa"/>
          </w:tcPr>
          <w:p w:rsidR="00B074D5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EF32FE" w:rsidRDefault="00B074D5" w:rsidP="009A0DF9">
            <w:pPr>
              <w:contextualSpacing/>
            </w:pPr>
            <w:r>
              <w:rPr>
                <w:szCs w:val="28"/>
              </w:rPr>
              <w:t xml:space="preserve">Отчет </w:t>
            </w:r>
            <w:r w:rsidRPr="00EF32FE">
              <w:rPr>
                <w:szCs w:val="28"/>
              </w:rPr>
              <w:t xml:space="preserve">руководителя Центра обслуживания населения «О качестве оказываемых государственных услуг в </w:t>
            </w:r>
            <w:proofErr w:type="spellStart"/>
            <w:r w:rsidRPr="00EF32FE">
              <w:rPr>
                <w:szCs w:val="28"/>
              </w:rPr>
              <w:t>Атбасарском</w:t>
            </w:r>
            <w:proofErr w:type="spellEnd"/>
            <w:r w:rsidRPr="00EF32FE">
              <w:rPr>
                <w:szCs w:val="28"/>
              </w:rPr>
              <w:t xml:space="preserve"> районе и проводимой разъяснительной работе среди населения по государственным услугам, оказываемых в электронном формате»</w:t>
            </w:r>
            <w:r w:rsidRPr="00EF32FE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B074D5" w:rsidRPr="009542A3" w:rsidRDefault="00B074D5" w:rsidP="00B61D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Pr="009542A3" w:rsidRDefault="00B074D5" w:rsidP="00B61D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 квартал 2023 года</w:t>
            </w:r>
          </w:p>
        </w:tc>
        <w:tc>
          <w:tcPr>
            <w:tcW w:w="2077" w:type="dxa"/>
          </w:tcPr>
          <w:p w:rsidR="00B074D5" w:rsidRPr="009542A3" w:rsidRDefault="00B074D5" w:rsidP="00B61DBA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</w:t>
            </w:r>
            <w:r>
              <w:rPr>
                <w:lang w:val="kk-KZ"/>
              </w:rPr>
              <w:t>о</w:t>
            </w:r>
            <w:r w:rsidRPr="009542A3">
              <w:rPr>
                <w:lang w:val="kk-KZ"/>
              </w:rPr>
              <w:t xml:space="preserve">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B074D5" w:rsidRPr="009542A3" w:rsidTr="008B714D">
        <w:trPr>
          <w:gridAfter w:val="1"/>
          <w:wAfter w:w="2077" w:type="dxa"/>
        </w:trPr>
        <w:tc>
          <w:tcPr>
            <w:tcW w:w="567" w:type="dxa"/>
          </w:tcPr>
          <w:p w:rsidR="00B074D5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EF32FE" w:rsidRDefault="00B074D5" w:rsidP="009A0DF9">
            <w:pPr>
              <w:contextualSpacing/>
            </w:pPr>
            <w:r>
              <w:rPr>
                <w:szCs w:val="28"/>
              </w:rPr>
              <w:t xml:space="preserve">Отчет </w:t>
            </w:r>
            <w:proofErr w:type="spellStart"/>
            <w:r>
              <w:rPr>
                <w:szCs w:val="28"/>
              </w:rPr>
              <w:t>акима</w:t>
            </w:r>
            <w:proofErr w:type="spellEnd"/>
            <w:r>
              <w:rPr>
                <w:szCs w:val="28"/>
              </w:rPr>
              <w:t xml:space="preserve"> </w:t>
            </w:r>
            <w:r w:rsidRPr="00EF32FE">
              <w:rPr>
                <w:szCs w:val="28"/>
              </w:rPr>
              <w:t xml:space="preserve">Атбасарского района о выполнении возложенных на </w:t>
            </w:r>
            <w:r>
              <w:rPr>
                <w:szCs w:val="28"/>
              </w:rPr>
              <w:t>него функций и задач</w:t>
            </w:r>
          </w:p>
        </w:tc>
        <w:tc>
          <w:tcPr>
            <w:tcW w:w="1843" w:type="dxa"/>
          </w:tcPr>
          <w:p w:rsidR="00B074D5" w:rsidRPr="009542A3" w:rsidRDefault="00B074D5" w:rsidP="00B61D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Pr="009542A3" w:rsidRDefault="00B074D5" w:rsidP="00B61D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 квартал 2023 года</w:t>
            </w:r>
          </w:p>
        </w:tc>
        <w:tc>
          <w:tcPr>
            <w:tcW w:w="2077" w:type="dxa"/>
          </w:tcPr>
          <w:p w:rsidR="00B074D5" w:rsidRPr="009542A3" w:rsidRDefault="00B074D5" w:rsidP="00B61DBA">
            <w:pPr>
              <w:jc w:val="center"/>
              <w:rPr>
                <w:lang w:val="kk-KZ"/>
              </w:rPr>
            </w:pPr>
            <w:r w:rsidRPr="009542A3">
              <w:rPr>
                <w:lang w:val="kk-KZ"/>
              </w:rPr>
              <w:t>Председатель Общественног</w:t>
            </w:r>
            <w:r>
              <w:rPr>
                <w:lang w:val="kk-KZ"/>
              </w:rPr>
              <w:t>о</w:t>
            </w:r>
            <w:r w:rsidRPr="009542A3">
              <w:rPr>
                <w:lang w:val="kk-KZ"/>
              </w:rPr>
              <w:t xml:space="preserve"> совета</w:t>
            </w:r>
            <w:r>
              <w:rPr>
                <w:lang w:val="kk-KZ"/>
              </w:rPr>
              <w:t xml:space="preserve"> Каженов Ж.Г.</w:t>
            </w:r>
          </w:p>
        </w:tc>
      </w:tr>
      <w:tr w:rsidR="00B074D5" w:rsidRPr="009542A3" w:rsidTr="008B714D">
        <w:trPr>
          <w:gridAfter w:val="1"/>
          <w:wAfter w:w="2077" w:type="dxa"/>
        </w:trPr>
        <w:tc>
          <w:tcPr>
            <w:tcW w:w="567" w:type="dxa"/>
          </w:tcPr>
          <w:p w:rsidR="00B074D5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5F3BF4" w:rsidRDefault="00B074D5" w:rsidP="009A0DF9">
            <w:pPr>
              <w:tabs>
                <w:tab w:val="left" w:pos="180"/>
              </w:tabs>
              <w:rPr>
                <w:szCs w:val="28"/>
              </w:rPr>
            </w:pPr>
            <w:r w:rsidRPr="005F3BF4">
              <w:rPr>
                <w:szCs w:val="28"/>
              </w:rPr>
              <w:t xml:space="preserve">Отчет постоянной комиссии </w:t>
            </w:r>
            <w:proofErr w:type="gramStart"/>
            <w:r w:rsidRPr="005F3BF4">
              <w:rPr>
                <w:szCs w:val="28"/>
              </w:rPr>
              <w:t>районного</w:t>
            </w:r>
            <w:proofErr w:type="gramEnd"/>
            <w:r w:rsidRPr="005F3BF4">
              <w:rPr>
                <w:szCs w:val="28"/>
              </w:rPr>
              <w:t xml:space="preserve"> маслихата по вопросам социальной политики, законно</w:t>
            </w:r>
            <w:r w:rsidRPr="005F3BF4">
              <w:rPr>
                <w:szCs w:val="28"/>
                <w:lang w:val="kk-KZ"/>
              </w:rPr>
              <w:t>сти и</w:t>
            </w:r>
            <w:r w:rsidRPr="005F3BF4">
              <w:rPr>
                <w:szCs w:val="28"/>
              </w:rPr>
              <w:t xml:space="preserve"> правопорядку, депутатским полномочиям и этике. </w:t>
            </w:r>
          </w:p>
          <w:p w:rsidR="00B074D5" w:rsidRPr="00D91450" w:rsidRDefault="00B074D5" w:rsidP="009A0DF9">
            <w:pPr>
              <w:contextualSpacing/>
              <w:rPr>
                <w:sz w:val="16"/>
              </w:rPr>
            </w:pPr>
          </w:p>
        </w:tc>
        <w:tc>
          <w:tcPr>
            <w:tcW w:w="1843" w:type="dxa"/>
          </w:tcPr>
          <w:p w:rsidR="00B074D5" w:rsidRPr="00654288" w:rsidRDefault="00B074D5" w:rsidP="00B61D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Рекомендация,протокол заседания</w:t>
            </w:r>
          </w:p>
        </w:tc>
        <w:tc>
          <w:tcPr>
            <w:tcW w:w="1608" w:type="dxa"/>
          </w:tcPr>
          <w:p w:rsidR="00B074D5" w:rsidRPr="00654288" w:rsidRDefault="00B074D5" w:rsidP="00B61D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квартал 2023 года</w:t>
            </w:r>
          </w:p>
        </w:tc>
        <w:tc>
          <w:tcPr>
            <w:tcW w:w="2077" w:type="dxa"/>
          </w:tcPr>
          <w:p w:rsidR="00B074D5" w:rsidRPr="00654288" w:rsidRDefault="00B074D5" w:rsidP="00B61DBA">
            <w:pPr>
              <w:rPr>
                <w:lang w:val="kk-KZ"/>
              </w:rPr>
            </w:pPr>
            <w:r>
              <w:rPr>
                <w:lang w:val="kk-KZ"/>
              </w:rPr>
              <w:t xml:space="preserve">Председатель Общественного совета Каженов Ж.Г. </w:t>
            </w:r>
          </w:p>
        </w:tc>
      </w:tr>
      <w:tr w:rsidR="00B074D5" w:rsidRPr="009542A3" w:rsidTr="008B714D">
        <w:trPr>
          <w:gridAfter w:val="1"/>
          <w:wAfter w:w="2077" w:type="dxa"/>
        </w:trPr>
        <w:tc>
          <w:tcPr>
            <w:tcW w:w="567" w:type="dxa"/>
          </w:tcPr>
          <w:p w:rsidR="00B074D5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654288" w:rsidRDefault="00B074D5" w:rsidP="009A0DF9">
            <w:pPr>
              <w:tabs>
                <w:tab w:val="left" w:pos="180"/>
              </w:tabs>
              <w:rPr>
                <w:szCs w:val="28"/>
              </w:rPr>
            </w:pPr>
            <w:r w:rsidRPr="00654288">
              <w:rPr>
                <w:color w:val="151515"/>
                <w:szCs w:val="28"/>
              </w:rPr>
              <w:t>Отчет руководителя ГУ «Отдел строительства Атбасарского района» о ходе выполнения строительных работ в районе.</w:t>
            </w:r>
          </w:p>
        </w:tc>
        <w:tc>
          <w:tcPr>
            <w:tcW w:w="1843" w:type="dxa"/>
          </w:tcPr>
          <w:p w:rsidR="00B074D5" w:rsidRPr="00654288" w:rsidRDefault="00B074D5" w:rsidP="00B61D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Рекомендация.протокол заседания</w:t>
            </w:r>
          </w:p>
        </w:tc>
        <w:tc>
          <w:tcPr>
            <w:tcW w:w="1608" w:type="dxa"/>
          </w:tcPr>
          <w:p w:rsidR="00B074D5" w:rsidRPr="00654288" w:rsidRDefault="00B074D5" w:rsidP="00B61D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квартал 2023 года</w:t>
            </w:r>
          </w:p>
        </w:tc>
        <w:tc>
          <w:tcPr>
            <w:tcW w:w="2077" w:type="dxa"/>
          </w:tcPr>
          <w:p w:rsidR="00B074D5" w:rsidRPr="00654288" w:rsidRDefault="00B074D5" w:rsidP="00B61D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B074D5" w:rsidRPr="009542A3" w:rsidTr="008B714D">
        <w:trPr>
          <w:gridAfter w:val="1"/>
          <w:wAfter w:w="2077" w:type="dxa"/>
        </w:trPr>
        <w:tc>
          <w:tcPr>
            <w:tcW w:w="567" w:type="dxa"/>
          </w:tcPr>
          <w:p w:rsidR="00B074D5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654288" w:rsidRDefault="00B074D5" w:rsidP="009A0DF9">
            <w:pPr>
              <w:tabs>
                <w:tab w:val="left" w:pos="180"/>
              </w:tabs>
              <w:rPr>
                <w:szCs w:val="28"/>
              </w:rPr>
            </w:pPr>
            <w:r w:rsidRPr="007C403C">
              <w:rPr>
                <w:lang w:val="kk-KZ"/>
              </w:rPr>
              <w:t>Отчет руководителя ГУ «Отдел жилищно-коммунального хозяйства, пассажирского транспорта, автомобильных дорог и жилищной инспекции «</w:t>
            </w:r>
            <w:r w:rsidRPr="007C403C">
              <w:rPr>
                <w:szCs w:val="21"/>
                <w:shd w:val="clear" w:color="auto" w:fill="FFFFFF"/>
              </w:rPr>
              <w:t xml:space="preserve">О проводимой работе по подготовке к отопительному </w:t>
            </w:r>
            <w:proofErr w:type="spellStart"/>
            <w:r w:rsidRPr="007C403C">
              <w:rPr>
                <w:szCs w:val="21"/>
                <w:shd w:val="clear" w:color="auto" w:fill="FFFFFF"/>
              </w:rPr>
              <w:t>сезо</w:t>
            </w:r>
            <w:proofErr w:type="spellEnd"/>
            <w:r w:rsidRPr="007C403C">
              <w:rPr>
                <w:lang w:val="kk-KZ"/>
              </w:rPr>
              <w:t>на 2023-2024 годы</w:t>
            </w:r>
          </w:p>
        </w:tc>
        <w:tc>
          <w:tcPr>
            <w:tcW w:w="1843" w:type="dxa"/>
          </w:tcPr>
          <w:p w:rsidR="00B074D5" w:rsidRPr="00654288" w:rsidRDefault="00B074D5" w:rsidP="004F1D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Pr="00654288" w:rsidRDefault="00B074D5" w:rsidP="004F1D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3 квартал 2023 года </w:t>
            </w:r>
          </w:p>
        </w:tc>
        <w:tc>
          <w:tcPr>
            <w:tcW w:w="2077" w:type="dxa"/>
          </w:tcPr>
          <w:p w:rsidR="00B074D5" w:rsidRPr="00654288" w:rsidRDefault="00B074D5" w:rsidP="004F1D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B074D5" w:rsidRPr="00654288" w:rsidTr="008B714D">
        <w:trPr>
          <w:gridAfter w:val="1"/>
          <w:wAfter w:w="2077" w:type="dxa"/>
        </w:trPr>
        <w:tc>
          <w:tcPr>
            <w:tcW w:w="567" w:type="dxa"/>
          </w:tcPr>
          <w:p w:rsidR="00B074D5" w:rsidRPr="00654288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7C403C" w:rsidRDefault="00B074D5" w:rsidP="009A0DF9">
            <w:pPr>
              <w:tabs>
                <w:tab w:val="left" w:pos="180"/>
              </w:tabs>
              <w:rPr>
                <w:lang w:val="kk-KZ"/>
              </w:rPr>
            </w:pPr>
            <w:r w:rsidRPr="00002E3C">
              <w:rPr>
                <w:szCs w:val="28"/>
                <w:lang w:val="kk-KZ"/>
              </w:rPr>
              <w:t>Отчет главного врача</w:t>
            </w:r>
            <w:r w:rsidRPr="00002E3C">
              <w:rPr>
                <w:szCs w:val="28"/>
              </w:rPr>
              <w:t xml:space="preserve"> </w:t>
            </w:r>
            <w:proofErr w:type="spellStart"/>
            <w:r w:rsidRPr="00002E3C">
              <w:rPr>
                <w:szCs w:val="28"/>
              </w:rPr>
              <w:t>Атбасарской</w:t>
            </w:r>
            <w:proofErr w:type="spellEnd"/>
            <w:r w:rsidRPr="00002E3C">
              <w:rPr>
                <w:szCs w:val="28"/>
              </w:rPr>
              <w:t xml:space="preserve"> многопрофильной межрегиональной больницы по оказанию медицинских услуг населению Атбасарского района.</w:t>
            </w:r>
          </w:p>
        </w:tc>
        <w:tc>
          <w:tcPr>
            <w:tcW w:w="1843" w:type="dxa"/>
          </w:tcPr>
          <w:p w:rsidR="00B074D5" w:rsidRDefault="00B074D5" w:rsidP="004F1D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Default="00B074D5" w:rsidP="004F1D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квартал 2023 года</w:t>
            </w:r>
          </w:p>
          <w:p w:rsidR="00B074D5" w:rsidRDefault="00B074D5" w:rsidP="004F1D91">
            <w:pPr>
              <w:jc w:val="center"/>
              <w:rPr>
                <w:lang w:val="kk-KZ"/>
              </w:rPr>
            </w:pPr>
          </w:p>
          <w:p w:rsidR="00B074D5" w:rsidRDefault="00B074D5" w:rsidP="004F1D91">
            <w:pPr>
              <w:jc w:val="center"/>
              <w:rPr>
                <w:lang w:val="kk-KZ"/>
              </w:rPr>
            </w:pPr>
          </w:p>
        </w:tc>
        <w:tc>
          <w:tcPr>
            <w:tcW w:w="2077" w:type="dxa"/>
          </w:tcPr>
          <w:p w:rsidR="00B074D5" w:rsidRDefault="00B074D5" w:rsidP="004F1D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B074D5" w:rsidRPr="00654288" w:rsidTr="008B714D">
        <w:tc>
          <w:tcPr>
            <w:tcW w:w="567" w:type="dxa"/>
          </w:tcPr>
          <w:p w:rsidR="00B074D5" w:rsidRPr="00654288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7C403C" w:rsidRDefault="00B074D5" w:rsidP="009A0DF9">
            <w:pPr>
              <w:tabs>
                <w:tab w:val="left" w:pos="180"/>
              </w:tabs>
              <w:rPr>
                <w:lang w:val="kk-KZ"/>
              </w:rPr>
            </w:pPr>
            <w:r w:rsidRPr="00002E3C">
              <w:rPr>
                <w:szCs w:val="28"/>
              </w:rPr>
              <w:t xml:space="preserve">Отчет директора </w:t>
            </w:r>
            <w:r w:rsidRPr="00002E3C">
              <w:rPr>
                <w:szCs w:val="28"/>
                <w:lang w:val="kk-KZ"/>
              </w:rPr>
              <w:t>ГККП «Аграрно-индустриальный колледж» «О подготовке квалифицированных специалистов в Атбасарском районе»</w:t>
            </w:r>
            <w:r w:rsidRPr="00002E3C"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B074D5" w:rsidRDefault="00B074D5" w:rsidP="004F1D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Default="00B074D5" w:rsidP="004F1D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 квартал 2023 года</w:t>
            </w:r>
          </w:p>
        </w:tc>
        <w:tc>
          <w:tcPr>
            <w:tcW w:w="2077" w:type="dxa"/>
          </w:tcPr>
          <w:p w:rsidR="00B074D5" w:rsidRDefault="00B074D5" w:rsidP="004F1D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  <w:tc>
          <w:tcPr>
            <w:tcW w:w="2077" w:type="dxa"/>
          </w:tcPr>
          <w:p w:rsidR="00B074D5" w:rsidRDefault="00B074D5" w:rsidP="00B7408F">
            <w:pPr>
              <w:jc w:val="center"/>
              <w:rPr>
                <w:lang w:val="kk-KZ"/>
              </w:rPr>
            </w:pPr>
          </w:p>
        </w:tc>
      </w:tr>
      <w:tr w:rsidR="00B074D5" w:rsidRPr="00654288" w:rsidTr="008B714D">
        <w:trPr>
          <w:gridAfter w:val="1"/>
          <w:wAfter w:w="2077" w:type="dxa"/>
        </w:trPr>
        <w:tc>
          <w:tcPr>
            <w:tcW w:w="567" w:type="dxa"/>
          </w:tcPr>
          <w:p w:rsidR="00B074D5" w:rsidRPr="00654288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7C403C" w:rsidRDefault="00B074D5" w:rsidP="009A0DF9">
            <w:pPr>
              <w:tabs>
                <w:tab w:val="left" w:pos="180"/>
              </w:tabs>
              <w:rPr>
                <w:lang w:val="kk-KZ"/>
              </w:rPr>
            </w:pPr>
            <w:r w:rsidRPr="00002E3C">
              <w:rPr>
                <w:szCs w:val="28"/>
              </w:rPr>
              <w:t>О районном бюджете на 2024</w:t>
            </w:r>
            <w:r w:rsidRPr="00002E3C">
              <w:rPr>
                <w:szCs w:val="28"/>
                <w:lang w:val="kk-KZ"/>
              </w:rPr>
              <w:t>-2026</w:t>
            </w:r>
            <w:r w:rsidRPr="00002E3C">
              <w:rPr>
                <w:szCs w:val="28"/>
              </w:rPr>
              <w:t xml:space="preserve"> год</w:t>
            </w:r>
            <w:r w:rsidRPr="00002E3C">
              <w:rPr>
                <w:szCs w:val="28"/>
                <w:lang w:val="kk-KZ"/>
              </w:rPr>
              <w:t>ы</w:t>
            </w:r>
            <w:r w:rsidRPr="00942A4F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074D5" w:rsidRDefault="00B074D5" w:rsidP="00DE17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Рекомендация, </w:t>
            </w:r>
            <w:bookmarkStart w:id="0" w:name="_GoBack"/>
            <w:r>
              <w:rPr>
                <w:lang w:val="kk-KZ"/>
              </w:rPr>
              <w:t>п</w:t>
            </w:r>
            <w:bookmarkEnd w:id="0"/>
            <w:r>
              <w:rPr>
                <w:lang w:val="kk-KZ"/>
              </w:rPr>
              <w:t>ротокол заседания</w:t>
            </w:r>
          </w:p>
        </w:tc>
        <w:tc>
          <w:tcPr>
            <w:tcW w:w="1608" w:type="dxa"/>
          </w:tcPr>
          <w:p w:rsidR="00B074D5" w:rsidRDefault="00B074D5" w:rsidP="00DE17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квартал 2023 года</w:t>
            </w:r>
          </w:p>
        </w:tc>
        <w:tc>
          <w:tcPr>
            <w:tcW w:w="2077" w:type="dxa"/>
          </w:tcPr>
          <w:p w:rsidR="00B074D5" w:rsidRDefault="00B074D5" w:rsidP="00DE17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B074D5" w:rsidRPr="00654288" w:rsidTr="008B714D">
        <w:trPr>
          <w:gridAfter w:val="1"/>
          <w:wAfter w:w="2077" w:type="dxa"/>
        </w:trPr>
        <w:tc>
          <w:tcPr>
            <w:tcW w:w="567" w:type="dxa"/>
          </w:tcPr>
          <w:p w:rsidR="00B074D5" w:rsidRPr="00654288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002E3C" w:rsidRDefault="00B074D5" w:rsidP="009A0DF9">
            <w:pPr>
              <w:tabs>
                <w:tab w:val="left" w:pos="180"/>
              </w:tabs>
              <w:rPr>
                <w:szCs w:val="28"/>
              </w:rPr>
            </w:pPr>
            <w:r w:rsidRPr="00002E3C">
              <w:rPr>
                <w:bCs/>
                <w:szCs w:val="28"/>
              </w:rPr>
              <w:t>О бюджетах города Атбасар, сел и сельских округов на 2024-2026 годы.</w:t>
            </w:r>
          </w:p>
        </w:tc>
        <w:tc>
          <w:tcPr>
            <w:tcW w:w="1843" w:type="dxa"/>
          </w:tcPr>
          <w:p w:rsidR="00B074D5" w:rsidRDefault="00B074D5" w:rsidP="00DE17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Рекомендация, протокол заседания</w:t>
            </w:r>
          </w:p>
        </w:tc>
        <w:tc>
          <w:tcPr>
            <w:tcW w:w="1608" w:type="dxa"/>
          </w:tcPr>
          <w:p w:rsidR="00B074D5" w:rsidRDefault="00B074D5" w:rsidP="00DE17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квартал 2023 года</w:t>
            </w:r>
          </w:p>
        </w:tc>
        <w:tc>
          <w:tcPr>
            <w:tcW w:w="2077" w:type="dxa"/>
          </w:tcPr>
          <w:p w:rsidR="00B074D5" w:rsidRDefault="00B074D5" w:rsidP="00DE17B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  <w:tr w:rsidR="00B074D5" w:rsidRPr="00654288" w:rsidTr="008B714D">
        <w:trPr>
          <w:gridAfter w:val="1"/>
          <w:wAfter w:w="2077" w:type="dxa"/>
        </w:trPr>
        <w:tc>
          <w:tcPr>
            <w:tcW w:w="567" w:type="dxa"/>
          </w:tcPr>
          <w:p w:rsidR="00B074D5" w:rsidRPr="00654288" w:rsidRDefault="00B074D5" w:rsidP="000E7688">
            <w:pPr>
              <w:pStyle w:val="a3"/>
              <w:numPr>
                <w:ilvl w:val="0"/>
                <w:numId w:val="1"/>
              </w:numPr>
              <w:spacing w:line="240" w:lineRule="auto"/>
              <w:ind w:left="602" w:hanging="54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7" w:type="dxa"/>
          </w:tcPr>
          <w:p w:rsidR="00B074D5" w:rsidRPr="00002E3C" w:rsidRDefault="00B074D5" w:rsidP="009A0DF9">
            <w:pPr>
              <w:tabs>
                <w:tab w:val="left" w:pos="180"/>
              </w:tabs>
              <w:rPr>
                <w:szCs w:val="28"/>
              </w:rPr>
            </w:pPr>
            <w:r w:rsidRPr="00002E3C">
              <w:rPr>
                <w:color w:val="000000"/>
                <w:szCs w:val="25"/>
              </w:rPr>
              <w:t xml:space="preserve"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</w:t>
            </w:r>
            <w:proofErr w:type="spellStart"/>
            <w:r w:rsidRPr="00002E3C">
              <w:rPr>
                <w:color w:val="000000"/>
                <w:szCs w:val="25"/>
              </w:rPr>
              <w:lastRenderedPageBreak/>
              <w:t>акимов</w:t>
            </w:r>
            <w:proofErr w:type="spellEnd"/>
            <w:r w:rsidRPr="00002E3C">
              <w:rPr>
                <w:color w:val="000000"/>
                <w:szCs w:val="25"/>
              </w:rPr>
              <w:t xml:space="preserve"> сел, сельских округов,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2024 год</w:t>
            </w:r>
          </w:p>
        </w:tc>
        <w:tc>
          <w:tcPr>
            <w:tcW w:w="1843" w:type="dxa"/>
          </w:tcPr>
          <w:p w:rsidR="00B074D5" w:rsidRDefault="00B074D5" w:rsidP="004B6F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Рекомендация,протокол заседания</w:t>
            </w:r>
          </w:p>
        </w:tc>
        <w:tc>
          <w:tcPr>
            <w:tcW w:w="1608" w:type="dxa"/>
          </w:tcPr>
          <w:p w:rsidR="00B074D5" w:rsidRDefault="00B074D5" w:rsidP="004B6F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 квартал 2023 года</w:t>
            </w:r>
          </w:p>
        </w:tc>
        <w:tc>
          <w:tcPr>
            <w:tcW w:w="2077" w:type="dxa"/>
          </w:tcPr>
          <w:p w:rsidR="00B074D5" w:rsidRDefault="00B074D5" w:rsidP="004B6FF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Председатель Общественного совета Каженов Ж.Г.</w:t>
            </w:r>
          </w:p>
        </w:tc>
      </w:tr>
    </w:tbl>
    <w:p w:rsidR="00D01B60" w:rsidRDefault="00830B81" w:rsidP="00D01B60">
      <w:pPr>
        <w:jc w:val="center"/>
        <w:rPr>
          <w:lang w:val="kk-KZ"/>
        </w:rPr>
      </w:pPr>
      <w:r w:rsidRPr="009542A3">
        <w:rPr>
          <w:lang w:val="kk-KZ"/>
        </w:rPr>
        <w:lastRenderedPageBreak/>
        <w:t xml:space="preserve"> </w:t>
      </w:r>
      <w:r w:rsidR="00BC5782" w:rsidRPr="009542A3">
        <w:rPr>
          <w:lang w:val="kk-KZ"/>
        </w:rPr>
        <w:t xml:space="preserve"> </w:t>
      </w:r>
      <w:r w:rsidR="00AD6509" w:rsidRPr="009542A3">
        <w:rPr>
          <w:lang w:val="kk-KZ"/>
        </w:rPr>
        <w:t xml:space="preserve"> </w:t>
      </w:r>
      <w:r w:rsidR="00135E67" w:rsidRPr="009542A3">
        <w:rPr>
          <w:lang w:val="kk-KZ"/>
        </w:rPr>
        <w:t xml:space="preserve">  </w:t>
      </w:r>
      <w:r w:rsidR="00E26D6F" w:rsidRPr="009542A3">
        <w:rPr>
          <w:lang w:val="kk-KZ"/>
        </w:rPr>
        <w:t xml:space="preserve"> </w:t>
      </w: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AF0331" w:rsidRDefault="00AF0331" w:rsidP="00D01B60">
      <w:pPr>
        <w:jc w:val="center"/>
        <w:rPr>
          <w:lang w:val="kk-KZ"/>
        </w:rPr>
      </w:pPr>
    </w:p>
    <w:p w:rsidR="007C403C" w:rsidRDefault="007C403C" w:rsidP="00D01B60">
      <w:pPr>
        <w:jc w:val="center"/>
        <w:rPr>
          <w:lang w:val="kk-KZ"/>
        </w:rPr>
      </w:pPr>
    </w:p>
    <w:p w:rsidR="007C403C" w:rsidRDefault="007C403C" w:rsidP="00D01B60">
      <w:pPr>
        <w:jc w:val="center"/>
        <w:rPr>
          <w:lang w:val="kk-KZ"/>
        </w:rPr>
      </w:pPr>
    </w:p>
    <w:p w:rsidR="007C403C" w:rsidRDefault="007C403C" w:rsidP="00D01B60">
      <w:pPr>
        <w:jc w:val="center"/>
        <w:rPr>
          <w:lang w:val="kk-KZ"/>
        </w:rPr>
      </w:pPr>
    </w:p>
    <w:p w:rsidR="007C403C" w:rsidRDefault="007C403C" w:rsidP="00D01B60">
      <w:pPr>
        <w:jc w:val="center"/>
        <w:rPr>
          <w:lang w:val="kk-KZ"/>
        </w:rPr>
      </w:pPr>
    </w:p>
    <w:p w:rsidR="007C403C" w:rsidRDefault="007C403C" w:rsidP="00D01B60">
      <w:pPr>
        <w:jc w:val="center"/>
        <w:rPr>
          <w:lang w:val="kk-KZ"/>
        </w:rPr>
      </w:pPr>
    </w:p>
    <w:p w:rsidR="007C403C" w:rsidRDefault="007C403C" w:rsidP="00D01B60">
      <w:pPr>
        <w:jc w:val="center"/>
        <w:rPr>
          <w:lang w:val="kk-KZ"/>
        </w:rPr>
      </w:pPr>
    </w:p>
    <w:p w:rsidR="007C403C" w:rsidRDefault="007C403C" w:rsidP="00D01B60">
      <w:pPr>
        <w:jc w:val="center"/>
        <w:rPr>
          <w:lang w:val="kk-KZ"/>
        </w:rPr>
      </w:pPr>
    </w:p>
    <w:p w:rsidR="007C403C" w:rsidRDefault="007C403C" w:rsidP="00D01B60">
      <w:pPr>
        <w:jc w:val="center"/>
        <w:rPr>
          <w:lang w:val="kk-KZ"/>
        </w:rPr>
      </w:pPr>
    </w:p>
    <w:p w:rsidR="007C403C" w:rsidRDefault="007C403C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7C403C" w:rsidRDefault="007C403C" w:rsidP="00D01B60">
      <w:pPr>
        <w:jc w:val="center"/>
        <w:rPr>
          <w:lang w:val="kk-KZ"/>
        </w:rPr>
      </w:pPr>
    </w:p>
    <w:p w:rsidR="007C403C" w:rsidRDefault="007C403C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190B56" w:rsidRDefault="00190B56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09303A" w:rsidRDefault="0009303A" w:rsidP="00D01B60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D01B60" w:rsidRDefault="00D01B60" w:rsidP="000E7688">
      <w:pPr>
        <w:jc w:val="center"/>
        <w:rPr>
          <w:lang w:val="kk-KZ"/>
        </w:rPr>
      </w:pPr>
    </w:p>
    <w:p w:rsidR="00D01B60" w:rsidRDefault="00D01B60" w:rsidP="000E7688">
      <w:pPr>
        <w:jc w:val="center"/>
        <w:rPr>
          <w:lang w:val="kk-KZ"/>
        </w:rPr>
      </w:pPr>
    </w:p>
    <w:p w:rsidR="00D01B60" w:rsidRDefault="00D01B60" w:rsidP="000E7688">
      <w:pPr>
        <w:jc w:val="center"/>
        <w:rPr>
          <w:lang w:val="kk-KZ"/>
        </w:rPr>
      </w:pPr>
    </w:p>
    <w:p w:rsidR="00D01B60" w:rsidRDefault="00D01B60" w:rsidP="000E7688">
      <w:pPr>
        <w:jc w:val="center"/>
        <w:rPr>
          <w:lang w:val="kk-KZ"/>
        </w:rPr>
      </w:pPr>
    </w:p>
    <w:p w:rsidR="00D01B60" w:rsidRDefault="00D01B60" w:rsidP="000E7688">
      <w:pPr>
        <w:jc w:val="center"/>
        <w:rPr>
          <w:lang w:val="kk-KZ"/>
        </w:rPr>
      </w:pPr>
    </w:p>
    <w:p w:rsidR="00D01B60" w:rsidRDefault="00D01B60" w:rsidP="000E7688">
      <w:pPr>
        <w:jc w:val="center"/>
        <w:rPr>
          <w:lang w:val="kk-KZ"/>
        </w:rPr>
      </w:pPr>
    </w:p>
    <w:p w:rsidR="00D01B60" w:rsidRDefault="00D01B60" w:rsidP="000E7688">
      <w:pPr>
        <w:jc w:val="center"/>
        <w:rPr>
          <w:lang w:val="kk-KZ"/>
        </w:rPr>
      </w:pPr>
    </w:p>
    <w:p w:rsidR="00D01B60" w:rsidRDefault="00D01B60" w:rsidP="000E7688">
      <w:pPr>
        <w:jc w:val="center"/>
        <w:rPr>
          <w:lang w:val="kk-KZ"/>
        </w:rPr>
      </w:pPr>
    </w:p>
    <w:p w:rsidR="00D01B60" w:rsidRDefault="00D01B60" w:rsidP="000E7688">
      <w:pPr>
        <w:jc w:val="center"/>
        <w:rPr>
          <w:lang w:val="kk-KZ"/>
        </w:rPr>
      </w:pPr>
    </w:p>
    <w:p w:rsidR="00D01B60" w:rsidRDefault="00D01B60" w:rsidP="000E7688">
      <w:pPr>
        <w:jc w:val="center"/>
        <w:rPr>
          <w:lang w:val="kk-KZ"/>
        </w:rPr>
      </w:pPr>
    </w:p>
    <w:p w:rsidR="00D01B60" w:rsidRDefault="00D01B60" w:rsidP="000E7688">
      <w:pPr>
        <w:jc w:val="center"/>
        <w:rPr>
          <w:lang w:val="kk-KZ"/>
        </w:rPr>
      </w:pPr>
    </w:p>
    <w:p w:rsidR="005F3BF4" w:rsidRPr="00654288" w:rsidRDefault="005F3BF4" w:rsidP="000E7688">
      <w:pPr>
        <w:jc w:val="center"/>
        <w:rPr>
          <w:sz w:val="16"/>
          <w:lang w:val="kk-KZ"/>
        </w:rPr>
      </w:pPr>
    </w:p>
    <w:p w:rsidR="005F3BF4" w:rsidRDefault="005F3BF4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6E5A96" w:rsidRDefault="006E5A96" w:rsidP="000E7688">
      <w:pPr>
        <w:jc w:val="center"/>
        <w:rPr>
          <w:lang w:val="kk-KZ"/>
        </w:rPr>
      </w:pPr>
    </w:p>
    <w:p w:rsidR="006E5A96" w:rsidRDefault="006E5A96" w:rsidP="000E7688">
      <w:pPr>
        <w:jc w:val="center"/>
        <w:rPr>
          <w:lang w:val="kk-KZ"/>
        </w:rPr>
      </w:pPr>
    </w:p>
    <w:p w:rsidR="006E5A96" w:rsidRDefault="006E5A96" w:rsidP="000E7688">
      <w:pPr>
        <w:jc w:val="center"/>
        <w:rPr>
          <w:lang w:val="kk-KZ"/>
        </w:rPr>
      </w:pPr>
    </w:p>
    <w:p w:rsidR="006E5A96" w:rsidRDefault="006E5A96" w:rsidP="000E7688">
      <w:pPr>
        <w:jc w:val="center"/>
        <w:rPr>
          <w:lang w:val="kk-KZ"/>
        </w:rPr>
      </w:pPr>
    </w:p>
    <w:p w:rsidR="006E5A96" w:rsidRDefault="006E5A96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654288" w:rsidRDefault="00654288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Default="002254BA" w:rsidP="000E7688">
      <w:pPr>
        <w:jc w:val="center"/>
        <w:rPr>
          <w:lang w:val="kk-KZ"/>
        </w:rPr>
      </w:pPr>
    </w:p>
    <w:p w:rsidR="002254BA" w:rsidRPr="009542A3" w:rsidRDefault="002254BA" w:rsidP="000E7688">
      <w:pPr>
        <w:jc w:val="center"/>
        <w:rPr>
          <w:lang w:val="kk-KZ"/>
        </w:rPr>
      </w:pPr>
    </w:p>
    <w:sectPr w:rsidR="002254BA" w:rsidRPr="009542A3" w:rsidSect="0019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21FF"/>
    <w:multiLevelType w:val="hybridMultilevel"/>
    <w:tmpl w:val="28DC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62543"/>
    <w:multiLevelType w:val="hybridMultilevel"/>
    <w:tmpl w:val="43AA1F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F47"/>
    <w:rsid w:val="00002E3C"/>
    <w:rsid w:val="00003A3F"/>
    <w:rsid w:val="00005823"/>
    <w:rsid w:val="00016587"/>
    <w:rsid w:val="00053B27"/>
    <w:rsid w:val="00063686"/>
    <w:rsid w:val="000637EE"/>
    <w:rsid w:val="00082CDC"/>
    <w:rsid w:val="00092697"/>
    <w:rsid w:val="0009303A"/>
    <w:rsid w:val="000A7211"/>
    <w:rsid w:val="000C2C86"/>
    <w:rsid w:val="000C6FF7"/>
    <w:rsid w:val="000E4E8C"/>
    <w:rsid w:val="000E7688"/>
    <w:rsid w:val="000E769E"/>
    <w:rsid w:val="00100A48"/>
    <w:rsid w:val="00107BFC"/>
    <w:rsid w:val="00114657"/>
    <w:rsid w:val="00116101"/>
    <w:rsid w:val="00131600"/>
    <w:rsid w:val="00135E67"/>
    <w:rsid w:val="001364BB"/>
    <w:rsid w:val="001442F0"/>
    <w:rsid w:val="00160A83"/>
    <w:rsid w:val="00163041"/>
    <w:rsid w:val="00177ED1"/>
    <w:rsid w:val="00190B56"/>
    <w:rsid w:val="00194E92"/>
    <w:rsid w:val="001A1421"/>
    <w:rsid w:val="001B5191"/>
    <w:rsid w:val="001B56D5"/>
    <w:rsid w:val="001C1517"/>
    <w:rsid w:val="001D3248"/>
    <w:rsid w:val="001D4655"/>
    <w:rsid w:val="001E18D1"/>
    <w:rsid w:val="001F13AD"/>
    <w:rsid w:val="00213C02"/>
    <w:rsid w:val="00223200"/>
    <w:rsid w:val="002254BA"/>
    <w:rsid w:val="002435B2"/>
    <w:rsid w:val="00260F89"/>
    <w:rsid w:val="00272150"/>
    <w:rsid w:val="0028005F"/>
    <w:rsid w:val="002B6B76"/>
    <w:rsid w:val="002C0B8A"/>
    <w:rsid w:val="002E0934"/>
    <w:rsid w:val="003035A2"/>
    <w:rsid w:val="0031071B"/>
    <w:rsid w:val="00323B30"/>
    <w:rsid w:val="00326667"/>
    <w:rsid w:val="0034028A"/>
    <w:rsid w:val="00347CC1"/>
    <w:rsid w:val="00350552"/>
    <w:rsid w:val="00374080"/>
    <w:rsid w:val="0038633C"/>
    <w:rsid w:val="003A5B73"/>
    <w:rsid w:val="003A6BE1"/>
    <w:rsid w:val="003C1891"/>
    <w:rsid w:val="003F39D0"/>
    <w:rsid w:val="004144FE"/>
    <w:rsid w:val="004204C2"/>
    <w:rsid w:val="00425DEF"/>
    <w:rsid w:val="00471863"/>
    <w:rsid w:val="00477BD7"/>
    <w:rsid w:val="004B260F"/>
    <w:rsid w:val="004C6365"/>
    <w:rsid w:val="004C692D"/>
    <w:rsid w:val="004E3345"/>
    <w:rsid w:val="004E518B"/>
    <w:rsid w:val="004E78E9"/>
    <w:rsid w:val="004F6843"/>
    <w:rsid w:val="00503995"/>
    <w:rsid w:val="005044BE"/>
    <w:rsid w:val="00536C55"/>
    <w:rsid w:val="00554EE8"/>
    <w:rsid w:val="00570C0E"/>
    <w:rsid w:val="005855D8"/>
    <w:rsid w:val="005872C4"/>
    <w:rsid w:val="00592F7E"/>
    <w:rsid w:val="005A2EF4"/>
    <w:rsid w:val="005B367F"/>
    <w:rsid w:val="005D062D"/>
    <w:rsid w:val="005E7ACF"/>
    <w:rsid w:val="005F1F4B"/>
    <w:rsid w:val="005F3BF4"/>
    <w:rsid w:val="005F3ED9"/>
    <w:rsid w:val="0062729A"/>
    <w:rsid w:val="00654288"/>
    <w:rsid w:val="00663A14"/>
    <w:rsid w:val="006654B1"/>
    <w:rsid w:val="00673A1B"/>
    <w:rsid w:val="00676855"/>
    <w:rsid w:val="00687469"/>
    <w:rsid w:val="006A0ED9"/>
    <w:rsid w:val="006E5A96"/>
    <w:rsid w:val="006F32E3"/>
    <w:rsid w:val="00704425"/>
    <w:rsid w:val="0072029F"/>
    <w:rsid w:val="0072735A"/>
    <w:rsid w:val="00742ED2"/>
    <w:rsid w:val="0075008B"/>
    <w:rsid w:val="0076739F"/>
    <w:rsid w:val="0078159F"/>
    <w:rsid w:val="00782A18"/>
    <w:rsid w:val="007841BE"/>
    <w:rsid w:val="007931A2"/>
    <w:rsid w:val="0079795F"/>
    <w:rsid w:val="007A201D"/>
    <w:rsid w:val="007B6B87"/>
    <w:rsid w:val="007C403C"/>
    <w:rsid w:val="007C56DC"/>
    <w:rsid w:val="007D6C97"/>
    <w:rsid w:val="007D7CDD"/>
    <w:rsid w:val="00802E2C"/>
    <w:rsid w:val="00815B06"/>
    <w:rsid w:val="00830B81"/>
    <w:rsid w:val="00862AAF"/>
    <w:rsid w:val="008644E0"/>
    <w:rsid w:val="008B0770"/>
    <w:rsid w:val="008B714D"/>
    <w:rsid w:val="008C09B6"/>
    <w:rsid w:val="008C13B4"/>
    <w:rsid w:val="008F2C8C"/>
    <w:rsid w:val="0090397F"/>
    <w:rsid w:val="00906D20"/>
    <w:rsid w:val="00917FE8"/>
    <w:rsid w:val="00927105"/>
    <w:rsid w:val="009411F4"/>
    <w:rsid w:val="009542A3"/>
    <w:rsid w:val="00954F47"/>
    <w:rsid w:val="00965C21"/>
    <w:rsid w:val="00994582"/>
    <w:rsid w:val="009A0DF9"/>
    <w:rsid w:val="009A3FF9"/>
    <w:rsid w:val="009B2D45"/>
    <w:rsid w:val="009B35C3"/>
    <w:rsid w:val="009F13B2"/>
    <w:rsid w:val="009F6AB8"/>
    <w:rsid w:val="00A4279A"/>
    <w:rsid w:val="00A457B6"/>
    <w:rsid w:val="00A54DEF"/>
    <w:rsid w:val="00A62473"/>
    <w:rsid w:val="00A77472"/>
    <w:rsid w:val="00A93F32"/>
    <w:rsid w:val="00AA5AD1"/>
    <w:rsid w:val="00AD6509"/>
    <w:rsid w:val="00AF0331"/>
    <w:rsid w:val="00AF5D89"/>
    <w:rsid w:val="00B0405B"/>
    <w:rsid w:val="00B074D5"/>
    <w:rsid w:val="00B10A1C"/>
    <w:rsid w:val="00B223D5"/>
    <w:rsid w:val="00B23DE0"/>
    <w:rsid w:val="00B23EB1"/>
    <w:rsid w:val="00B278DB"/>
    <w:rsid w:val="00B34B6C"/>
    <w:rsid w:val="00B3723F"/>
    <w:rsid w:val="00B4649A"/>
    <w:rsid w:val="00B579C3"/>
    <w:rsid w:val="00B60EB8"/>
    <w:rsid w:val="00B86F16"/>
    <w:rsid w:val="00B876BB"/>
    <w:rsid w:val="00BC2136"/>
    <w:rsid w:val="00BC5782"/>
    <w:rsid w:val="00BF2E79"/>
    <w:rsid w:val="00C00B4C"/>
    <w:rsid w:val="00C10AF2"/>
    <w:rsid w:val="00C4568E"/>
    <w:rsid w:val="00C73A1A"/>
    <w:rsid w:val="00C76C92"/>
    <w:rsid w:val="00C826DA"/>
    <w:rsid w:val="00C94F6C"/>
    <w:rsid w:val="00C952BC"/>
    <w:rsid w:val="00C97866"/>
    <w:rsid w:val="00CA16BB"/>
    <w:rsid w:val="00CA3CCA"/>
    <w:rsid w:val="00CA3DB8"/>
    <w:rsid w:val="00CC2EE7"/>
    <w:rsid w:val="00CE1315"/>
    <w:rsid w:val="00CE3F73"/>
    <w:rsid w:val="00CE5B67"/>
    <w:rsid w:val="00CF0FA4"/>
    <w:rsid w:val="00CF6001"/>
    <w:rsid w:val="00D01B60"/>
    <w:rsid w:val="00D068D7"/>
    <w:rsid w:val="00D15A4D"/>
    <w:rsid w:val="00D261FA"/>
    <w:rsid w:val="00D300A5"/>
    <w:rsid w:val="00D47C18"/>
    <w:rsid w:val="00D86CA7"/>
    <w:rsid w:val="00D91450"/>
    <w:rsid w:val="00DA4E15"/>
    <w:rsid w:val="00DE2480"/>
    <w:rsid w:val="00E127BD"/>
    <w:rsid w:val="00E168D7"/>
    <w:rsid w:val="00E26D6F"/>
    <w:rsid w:val="00E35845"/>
    <w:rsid w:val="00E366CA"/>
    <w:rsid w:val="00E4058F"/>
    <w:rsid w:val="00E631FE"/>
    <w:rsid w:val="00E743A4"/>
    <w:rsid w:val="00E945FE"/>
    <w:rsid w:val="00E95893"/>
    <w:rsid w:val="00EB35FE"/>
    <w:rsid w:val="00EC15A2"/>
    <w:rsid w:val="00EF32FE"/>
    <w:rsid w:val="00F04E0E"/>
    <w:rsid w:val="00F14DFC"/>
    <w:rsid w:val="00F26199"/>
    <w:rsid w:val="00F27E17"/>
    <w:rsid w:val="00F5377F"/>
    <w:rsid w:val="00F75FC3"/>
    <w:rsid w:val="00F94829"/>
    <w:rsid w:val="00F95175"/>
    <w:rsid w:val="00FB68DF"/>
    <w:rsid w:val="00FC3C3F"/>
    <w:rsid w:val="00FC5357"/>
    <w:rsid w:val="00FD19D1"/>
    <w:rsid w:val="00FE7741"/>
    <w:rsid w:val="00FF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A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AA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62AA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063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1B5191"/>
    <w:rPr>
      <w:b/>
      <w:bCs/>
    </w:rPr>
  </w:style>
  <w:style w:type="character" w:customStyle="1" w:styleId="apple-converted-space">
    <w:name w:val="apple-converted-space"/>
    <w:rsid w:val="00954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AA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2A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AA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62AAF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styleId="a4">
    <w:name w:val="Table Grid"/>
    <w:basedOn w:val="a1"/>
    <w:uiPriority w:val="59"/>
    <w:rsid w:val="00063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1B51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F3AF-0EE6-4872-A9FB-F2AAA0668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61</cp:revision>
  <cp:lastPrinted>2022-03-29T04:07:00Z</cp:lastPrinted>
  <dcterms:created xsi:type="dcterms:W3CDTF">2021-06-11T04:47:00Z</dcterms:created>
  <dcterms:modified xsi:type="dcterms:W3CDTF">2001-12-31T18:25:00Z</dcterms:modified>
</cp:coreProperties>
</file>