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694E4" w14:textId="77777777" w:rsidR="00A822B5" w:rsidRPr="00A822B5" w:rsidRDefault="00A822B5" w:rsidP="00A822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822B5">
        <w:rPr>
          <w:rFonts w:ascii="Times New Roman" w:hAnsi="Times New Roman" w:cs="Times New Roman"/>
          <w:b/>
          <w:bCs/>
          <w:sz w:val="28"/>
          <w:szCs w:val="28"/>
        </w:rPr>
        <w:t>ОТЧЕТ</w:t>
      </w:r>
      <w:proofErr w:type="spellEnd"/>
    </w:p>
    <w:p w14:paraId="22FAA933" w14:textId="77777777" w:rsidR="00A822B5" w:rsidRPr="00A822B5" w:rsidRDefault="00A822B5" w:rsidP="00A822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2B5">
        <w:rPr>
          <w:rFonts w:ascii="Times New Roman" w:hAnsi="Times New Roman" w:cs="Times New Roman"/>
          <w:b/>
          <w:bCs/>
          <w:sz w:val="28"/>
          <w:szCs w:val="28"/>
        </w:rPr>
        <w:t xml:space="preserve">о работе Общественного совета Павлодарского района </w:t>
      </w:r>
    </w:p>
    <w:p w14:paraId="0539D01D" w14:textId="77777777" w:rsidR="00F31158" w:rsidRDefault="00A822B5" w:rsidP="00A822B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22B5">
        <w:rPr>
          <w:rFonts w:ascii="Times New Roman" w:hAnsi="Times New Roman" w:cs="Times New Roman"/>
          <w:b/>
          <w:bCs/>
          <w:sz w:val="28"/>
          <w:szCs w:val="28"/>
        </w:rPr>
        <w:t>за 202</w:t>
      </w:r>
      <w:r w:rsidR="00EE4AD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A822B5">
        <w:rPr>
          <w:rFonts w:ascii="Times New Roman" w:hAnsi="Times New Roman" w:cs="Times New Roman"/>
          <w:b/>
          <w:bCs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15F1A00F" w14:textId="77777777" w:rsidR="00A822B5" w:rsidRPr="00A822B5" w:rsidRDefault="00A822B5" w:rsidP="00A82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9DB5E4" w14:textId="77777777" w:rsidR="00453B0A" w:rsidRDefault="0028477C" w:rsidP="00A82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Уважаемые члены Общественного совета </w:t>
      </w:r>
      <w:r w:rsidR="00346F72">
        <w:rPr>
          <w:rFonts w:ascii="Times New Roman" w:hAnsi="Times New Roman" w:cs="Times New Roman"/>
          <w:sz w:val="28"/>
          <w:szCs w:val="28"/>
        </w:rPr>
        <w:t xml:space="preserve">уважаемые </w:t>
      </w:r>
      <w:proofErr w:type="spellStart"/>
      <w:r w:rsidR="00346F72">
        <w:rPr>
          <w:rFonts w:ascii="Times New Roman" w:hAnsi="Times New Roman" w:cs="Times New Roman"/>
          <w:sz w:val="28"/>
          <w:szCs w:val="28"/>
        </w:rPr>
        <w:t>приглашенные</w:t>
      </w:r>
      <w:proofErr w:type="spellEnd"/>
      <w:r w:rsidR="00833504">
        <w:rPr>
          <w:rFonts w:ascii="Arial" w:hAnsi="Arial" w:cs="Arial"/>
          <w:color w:val="000000"/>
          <w:sz w:val="22"/>
          <w:szCs w:val="22"/>
          <w:shd w:val="clear" w:color="auto" w:fill="F4F5F6"/>
        </w:rPr>
        <w:t> </w:t>
      </w:r>
      <w:r w:rsidR="0083350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9629C6" w14:textId="341735BB" w:rsidR="00346F72" w:rsidRPr="00CE0481" w:rsidRDefault="00346F72" w:rsidP="00A82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Законом РК «Об общественных советах» разрешите предоставить вашему вниманию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отчет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проделанной работе Общественным советом за 2025 год </w:t>
      </w:r>
    </w:p>
    <w:p w14:paraId="28CD9854" w14:textId="77777777" w:rsidR="00A822B5" w:rsidRDefault="00A822B5" w:rsidP="00A82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22B5">
        <w:rPr>
          <w:rFonts w:ascii="Times New Roman" w:hAnsi="Times New Roman" w:cs="Times New Roman"/>
          <w:sz w:val="28"/>
          <w:szCs w:val="28"/>
        </w:rPr>
        <w:tab/>
      </w:r>
    </w:p>
    <w:p w14:paraId="72598AAE" w14:textId="77777777" w:rsidR="00833504" w:rsidRDefault="00833504" w:rsidP="00833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За отчетный период Общественный совет района в тесном взаимодействии с представителями местного самоуправления обеспечивал стабильную взаимосвязь населения и органов исполнительной власти </w:t>
      </w:r>
      <w:r w:rsidR="00F32082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>что  послужило как видно из отчета Акима района  фундаментом динамичного развития района в целом</w:t>
      </w:r>
      <w:r w:rsidRPr="00833504">
        <w:rPr>
          <w:rFonts w:ascii="Times New Roman" w:hAnsi="Times New Roman" w:cs="Times New Roman"/>
          <w:sz w:val="28"/>
          <w:szCs w:val="28"/>
        </w:rPr>
        <w:t xml:space="preserve"> </w:t>
      </w:r>
      <w:r w:rsidR="00DA0D3B">
        <w:rPr>
          <w:rFonts w:ascii="Times New Roman" w:hAnsi="Times New Roman" w:cs="Times New Roman"/>
          <w:sz w:val="28"/>
          <w:szCs w:val="28"/>
        </w:rPr>
        <w:t>и является основной целью работы ОС</w:t>
      </w:r>
    </w:p>
    <w:p w14:paraId="702A2FF1" w14:textId="77777777" w:rsidR="00833504" w:rsidRDefault="00833504" w:rsidP="0083350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822B5">
        <w:rPr>
          <w:rFonts w:ascii="Times New Roman" w:hAnsi="Times New Roman" w:cs="Times New Roman"/>
          <w:sz w:val="28"/>
          <w:szCs w:val="28"/>
        </w:rPr>
        <w:t>Работа Общественного совета проводилась в соответствии с планом работы на 2025 год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1D7E1EC6" w14:textId="77777777" w:rsidR="00833504" w:rsidRDefault="00833504" w:rsidP="00A82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0A6F4CE7" w14:textId="722FCACE" w:rsidR="008B27C9" w:rsidRDefault="00F32082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За отчетный период б</w:t>
      </w:r>
      <w:r w:rsidR="00A822B5">
        <w:rPr>
          <w:rFonts w:ascii="Times New Roman" w:hAnsi="Times New Roman" w:cs="Times New Roman"/>
          <w:sz w:val="28"/>
          <w:szCs w:val="28"/>
          <w:lang w:val="kk-KZ"/>
        </w:rPr>
        <w:t xml:space="preserve">ыло проведено  </w:t>
      </w:r>
      <w:r w:rsidR="00DE7AD2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="00143C4D">
        <w:rPr>
          <w:rFonts w:ascii="Times New Roman" w:hAnsi="Times New Roman" w:cs="Times New Roman"/>
          <w:b/>
          <w:bCs/>
          <w:sz w:val="28"/>
          <w:szCs w:val="28"/>
          <w:lang w:val="kk-KZ"/>
        </w:rPr>
        <w:t>7</w:t>
      </w:r>
      <w:r w:rsidR="00E839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заседаний</w:t>
      </w:r>
      <w:r w:rsidR="00A822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8477C">
        <w:rPr>
          <w:rFonts w:ascii="Times New Roman" w:hAnsi="Times New Roman" w:cs="Times New Roman"/>
          <w:sz w:val="28"/>
          <w:szCs w:val="28"/>
          <w:lang w:val="kk-KZ"/>
        </w:rPr>
        <w:t>в том числе</w:t>
      </w:r>
      <w:r w:rsidR="00AA5EA6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8B27C9">
        <w:rPr>
          <w:rFonts w:ascii="Times New Roman" w:hAnsi="Times New Roman" w:cs="Times New Roman"/>
          <w:sz w:val="28"/>
          <w:szCs w:val="28"/>
          <w:lang w:val="kk-KZ"/>
        </w:rPr>
        <w:t>выездных заседа</w:t>
      </w:r>
      <w:r w:rsidR="00AA5EA6">
        <w:rPr>
          <w:rFonts w:ascii="Times New Roman" w:hAnsi="Times New Roman" w:cs="Times New Roman"/>
          <w:sz w:val="28"/>
          <w:szCs w:val="28"/>
          <w:lang w:val="kk-KZ"/>
        </w:rPr>
        <w:t xml:space="preserve">ния </w:t>
      </w:r>
      <w:r w:rsidR="0028477C">
        <w:rPr>
          <w:rFonts w:ascii="Times New Roman" w:hAnsi="Times New Roman" w:cs="Times New Roman"/>
          <w:sz w:val="28"/>
          <w:szCs w:val="28"/>
          <w:lang w:val="kk-KZ"/>
        </w:rPr>
        <w:t xml:space="preserve">совместно с собранием местного сообщества </w:t>
      </w:r>
      <w:r w:rsidR="00AA5EA6">
        <w:rPr>
          <w:rFonts w:ascii="Times New Roman" w:hAnsi="Times New Roman" w:cs="Times New Roman"/>
          <w:sz w:val="28"/>
          <w:szCs w:val="28"/>
          <w:lang w:val="kk-KZ"/>
        </w:rPr>
        <w:t xml:space="preserve">в с.  Караколь, Аккудук, </w:t>
      </w:r>
      <w:r w:rsidR="00B573C1">
        <w:rPr>
          <w:rFonts w:ascii="Times New Roman" w:hAnsi="Times New Roman" w:cs="Times New Roman"/>
          <w:sz w:val="28"/>
          <w:szCs w:val="28"/>
          <w:lang w:val="kk-KZ"/>
        </w:rPr>
        <w:t xml:space="preserve">Богдановка, </w:t>
      </w:r>
      <w:r w:rsidR="00AA5EA6">
        <w:rPr>
          <w:rFonts w:ascii="Times New Roman" w:hAnsi="Times New Roman" w:cs="Times New Roman"/>
          <w:sz w:val="28"/>
          <w:szCs w:val="28"/>
          <w:lang w:val="kk-KZ"/>
        </w:rPr>
        <w:t xml:space="preserve">Толыбай, Маралды, Заозерное, Каратогай, </w:t>
      </w:r>
      <w:r w:rsidR="008B27C9">
        <w:rPr>
          <w:rFonts w:ascii="Times New Roman" w:hAnsi="Times New Roman" w:cs="Times New Roman"/>
          <w:sz w:val="28"/>
          <w:szCs w:val="28"/>
          <w:lang w:val="kk-KZ"/>
        </w:rPr>
        <w:t>Айтим, Жертумсук.</w:t>
      </w:r>
      <w:r w:rsidR="00CE048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AE5EB85" w14:textId="7CE7C432" w:rsidR="001044FE" w:rsidRPr="00F32082" w:rsidRDefault="008B27C9" w:rsidP="00F32082">
      <w:pPr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Всего</w:t>
      </w:r>
      <w:r w:rsidR="00AF10D3">
        <w:rPr>
          <w:rFonts w:ascii="Times New Roman" w:hAnsi="Times New Roman" w:cs="Times New Roman"/>
          <w:sz w:val="28"/>
          <w:szCs w:val="28"/>
          <w:lang w:val="kk-KZ"/>
        </w:rPr>
        <w:t xml:space="preserve"> с участием двух комиссии ОС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расмотрено </w:t>
      </w:r>
      <w:r w:rsidR="00DE7AD2" w:rsidRPr="00DE7AD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143C4D">
        <w:rPr>
          <w:rFonts w:ascii="Times New Roman" w:hAnsi="Times New Roman" w:cs="Times New Roman"/>
          <w:b/>
          <w:bCs/>
          <w:sz w:val="28"/>
          <w:szCs w:val="28"/>
          <w:lang w:val="kk-KZ"/>
        </w:rPr>
        <w:t>72</w:t>
      </w:r>
      <w:r w:rsidR="00A822B5">
        <w:rPr>
          <w:rFonts w:ascii="Times New Roman" w:hAnsi="Times New Roman" w:cs="Times New Roman"/>
          <w:sz w:val="28"/>
          <w:szCs w:val="28"/>
          <w:lang w:val="kk-KZ"/>
        </w:rPr>
        <w:t xml:space="preserve">  вопрос</w:t>
      </w:r>
      <w:r w:rsidR="00DE7AD2">
        <w:rPr>
          <w:rFonts w:ascii="Times New Roman" w:hAnsi="Times New Roman" w:cs="Times New Roman"/>
          <w:sz w:val="28"/>
          <w:szCs w:val="28"/>
          <w:lang w:val="kk-KZ"/>
        </w:rPr>
        <w:t>ов</w:t>
      </w:r>
      <w:r w:rsidR="00E8398B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DE7AD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E8398B">
        <w:rPr>
          <w:rFonts w:ascii="Times New Roman" w:hAnsi="Times New Roman" w:cs="Times New Roman"/>
          <w:sz w:val="28"/>
          <w:szCs w:val="28"/>
          <w:lang w:val="kk-KZ"/>
        </w:rPr>
        <w:t xml:space="preserve">в том </w:t>
      </w:r>
      <w:r w:rsidR="00E8398B" w:rsidRPr="00F32082">
        <w:rPr>
          <w:sz w:val="28"/>
          <w:szCs w:val="28"/>
        </w:rPr>
        <w:t xml:space="preserve">числе </w:t>
      </w:r>
      <w:r w:rsidR="00833504" w:rsidRPr="00F32082">
        <w:rPr>
          <w:sz w:val="28"/>
          <w:szCs w:val="28"/>
        </w:rPr>
        <w:t xml:space="preserve"> проектов нормативных правовых актов, касающихся прав, свобод и обязанностей граждан, в соответствии с Законом Республики Казахстан "О правовых актах"</w:t>
      </w:r>
    </w:p>
    <w:p w14:paraId="11893099" w14:textId="53E31BA9" w:rsidR="009C700B" w:rsidRDefault="009C700B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Рассмотрены отчеты </w:t>
      </w:r>
      <w:r w:rsidR="00D85642">
        <w:rPr>
          <w:rFonts w:ascii="Times New Roman" w:hAnsi="Times New Roman" w:cs="Times New Roman"/>
          <w:sz w:val="28"/>
          <w:szCs w:val="28"/>
          <w:lang w:val="kk-KZ"/>
        </w:rPr>
        <w:t>Акима района 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начальника полиции Павлодарского района  </w:t>
      </w:r>
      <w:r w:rsidR="001044FE">
        <w:rPr>
          <w:rFonts w:ascii="Times New Roman" w:hAnsi="Times New Roman" w:cs="Times New Roman"/>
          <w:sz w:val="28"/>
          <w:szCs w:val="28"/>
          <w:lang w:val="kk-KZ"/>
        </w:rPr>
        <w:t>об ито</w:t>
      </w:r>
      <w:r w:rsidR="00140FC4">
        <w:rPr>
          <w:rFonts w:ascii="Times New Roman" w:hAnsi="Times New Roman" w:cs="Times New Roman"/>
          <w:sz w:val="28"/>
          <w:szCs w:val="28"/>
          <w:lang w:val="kk-KZ"/>
        </w:rPr>
        <w:t xml:space="preserve">гах работы </w:t>
      </w:r>
      <w:r w:rsidRPr="009C700B">
        <w:rPr>
          <w:rFonts w:ascii="Times New Roman" w:hAnsi="Times New Roman" w:cs="Times New Roman"/>
          <w:sz w:val="28"/>
          <w:szCs w:val="28"/>
          <w:lang w:val="kk-KZ"/>
        </w:rPr>
        <w:t xml:space="preserve"> за 2</w:t>
      </w:r>
      <w:r w:rsidR="00140FC4">
        <w:rPr>
          <w:rFonts w:ascii="Times New Roman" w:hAnsi="Times New Roman" w:cs="Times New Roman"/>
          <w:sz w:val="28"/>
          <w:szCs w:val="28"/>
          <w:lang w:val="kk-KZ"/>
        </w:rPr>
        <w:t xml:space="preserve">024 год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и отчет руководителя отдела финансов Павлодарского района об исполнении бюд</w:t>
      </w:r>
      <w:r w:rsidR="006B4554">
        <w:rPr>
          <w:rFonts w:ascii="Times New Roman" w:hAnsi="Times New Roman" w:cs="Times New Roman"/>
          <w:sz w:val="28"/>
          <w:szCs w:val="28"/>
          <w:lang w:val="kk-KZ"/>
        </w:rPr>
        <w:t>ж</w:t>
      </w:r>
      <w:r>
        <w:rPr>
          <w:rFonts w:ascii="Times New Roman" w:hAnsi="Times New Roman" w:cs="Times New Roman"/>
          <w:sz w:val="28"/>
          <w:szCs w:val="28"/>
          <w:lang w:val="kk-KZ"/>
        </w:rPr>
        <w:t>ета Павлодарского района за 2024 год.</w:t>
      </w:r>
    </w:p>
    <w:p w14:paraId="571A2AFB" w14:textId="4323772E" w:rsidR="009C700B" w:rsidRDefault="009C700B" w:rsidP="009C70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217483102"/>
      <w:r>
        <w:rPr>
          <w:rFonts w:ascii="Times New Roman" w:hAnsi="Times New Roman" w:cs="Times New Roman"/>
          <w:sz w:val="28"/>
          <w:szCs w:val="28"/>
          <w:lang w:val="kk-KZ"/>
        </w:rPr>
        <w:t>Также рассмотрено 1</w:t>
      </w:r>
      <w:r w:rsidR="00140FC4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вопросов по актуальным проблемам, среди них:  </w:t>
      </w:r>
    </w:p>
    <w:p w14:paraId="21EFD160" w14:textId="0F6DC3CC" w:rsidR="009C700B" w:rsidRDefault="00D85642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 </w:t>
      </w:r>
      <w:r w:rsidR="009C700B" w:rsidRPr="009C700B">
        <w:rPr>
          <w:rFonts w:ascii="Times New Roman" w:hAnsi="Times New Roman" w:cs="Times New Roman"/>
          <w:sz w:val="28"/>
          <w:szCs w:val="28"/>
          <w:lang w:val="kk-KZ"/>
        </w:rPr>
        <w:t>О профилактике правонарушений среди несовершеннолетних в Пав-лодарском районе</w:t>
      </w:r>
      <w:r w:rsidR="009C70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84022D3" w14:textId="58106A5A" w:rsidR="009C700B" w:rsidRDefault="00D85642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2. </w:t>
      </w:r>
      <w:r w:rsidR="009C700B" w:rsidRPr="009C700B">
        <w:rPr>
          <w:rFonts w:ascii="Times New Roman" w:hAnsi="Times New Roman" w:cs="Times New Roman"/>
          <w:sz w:val="28"/>
          <w:szCs w:val="28"/>
          <w:lang w:val="kk-KZ"/>
        </w:rPr>
        <w:t>О подготовке рабочих кадров для экономики Павлодарского района</w:t>
      </w:r>
      <w:r w:rsidR="009C70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F84AF0D" w14:textId="08CCE8F3" w:rsidR="009C700B" w:rsidRDefault="00140FC4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3.</w:t>
      </w:r>
      <w:r w:rsidR="009C700B" w:rsidRPr="009C700B">
        <w:rPr>
          <w:rFonts w:ascii="Times New Roman" w:hAnsi="Times New Roman" w:cs="Times New Roman"/>
          <w:sz w:val="28"/>
          <w:szCs w:val="28"/>
          <w:lang w:val="kk-KZ"/>
        </w:rPr>
        <w:t>О выполнении Закона Республики Казахстан «Об ответственном обращении с животными» в Павлодарском районе</w:t>
      </w:r>
      <w:r w:rsidR="009C70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403C5A9E" w14:textId="086CA19C" w:rsidR="009C700B" w:rsidRDefault="007D5CE4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D8564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C700B" w:rsidRPr="009C700B">
        <w:rPr>
          <w:rFonts w:ascii="Times New Roman" w:hAnsi="Times New Roman" w:cs="Times New Roman"/>
          <w:sz w:val="28"/>
          <w:szCs w:val="28"/>
          <w:lang w:val="kk-KZ"/>
        </w:rPr>
        <w:t>О мерах по реабилитации   детей с ограниченными возможностями,  охраны здоровья матери и ребенка</w:t>
      </w:r>
      <w:r w:rsidR="009C70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66D3185" w14:textId="5114D168" w:rsidR="009C700B" w:rsidRDefault="007D5CE4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D8564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C700B" w:rsidRPr="009C700B">
        <w:rPr>
          <w:rFonts w:ascii="Times New Roman" w:hAnsi="Times New Roman" w:cs="Times New Roman"/>
          <w:sz w:val="28"/>
          <w:szCs w:val="28"/>
          <w:lang w:val="kk-KZ"/>
        </w:rPr>
        <w:t>Об организации летнего отдыха детей в Павлодарском районе</w:t>
      </w:r>
      <w:r w:rsidR="009C70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6119828" w14:textId="262D33B1" w:rsidR="009C700B" w:rsidRDefault="00D85642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5CE4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C700B" w:rsidRPr="009C700B">
        <w:rPr>
          <w:rFonts w:ascii="Times New Roman" w:hAnsi="Times New Roman" w:cs="Times New Roman"/>
          <w:sz w:val="28"/>
          <w:szCs w:val="28"/>
          <w:lang w:val="kk-KZ"/>
        </w:rPr>
        <w:t>О состоянии внутрипоселковых  дорог в сельских округах  и ходе реализации рекомендаций Общественного со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вета от 18 апреля 2024 года № </w:t>
      </w:r>
      <w:r w:rsidR="009C700B" w:rsidRPr="009C700B">
        <w:rPr>
          <w:rFonts w:ascii="Times New Roman" w:hAnsi="Times New Roman" w:cs="Times New Roman"/>
          <w:sz w:val="28"/>
          <w:szCs w:val="28"/>
          <w:lang w:val="kk-KZ"/>
        </w:rPr>
        <w:t xml:space="preserve"> «О состоянии внутрипоселковых  дорог в сельских округах Павлодарского района и мерах по их содержанию, проведению теку-щего ремонта»</w:t>
      </w:r>
      <w:r w:rsidR="009C70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C06EC07" w14:textId="31A25158" w:rsidR="009C700B" w:rsidRDefault="007D5CE4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D8564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C700B" w:rsidRPr="009C700B">
        <w:rPr>
          <w:rFonts w:ascii="Times New Roman" w:hAnsi="Times New Roman" w:cs="Times New Roman"/>
          <w:sz w:val="28"/>
          <w:szCs w:val="28"/>
          <w:lang w:val="kk-KZ"/>
        </w:rPr>
        <w:t xml:space="preserve">О работе по повышению качества оказания государственных услуг населению в ГУ «Аппарат акима Кенесского сельского округа Павлодарского </w:t>
      </w:r>
      <w:r w:rsidR="009C700B" w:rsidRPr="009C700B">
        <w:rPr>
          <w:rFonts w:ascii="Times New Roman" w:hAnsi="Times New Roman" w:cs="Times New Roman"/>
          <w:sz w:val="28"/>
          <w:szCs w:val="28"/>
          <w:lang w:val="kk-KZ"/>
        </w:rPr>
        <w:lastRenderedPageBreak/>
        <w:t>района» и ГУ «Отдел занятости и социальных программ  Павлодарского района»</w:t>
      </w:r>
      <w:r w:rsidR="009C70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6099BCE8" w14:textId="0B7294B0" w:rsidR="009C700B" w:rsidRDefault="007D5CE4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D8564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C700B" w:rsidRPr="009C700B">
        <w:rPr>
          <w:rFonts w:ascii="Times New Roman" w:hAnsi="Times New Roman" w:cs="Times New Roman"/>
          <w:sz w:val="28"/>
          <w:szCs w:val="28"/>
          <w:lang w:val="kk-KZ"/>
        </w:rPr>
        <w:t>О мерах по  социальной поддержке   и закреплению молодых специа-листов, работающих в сельской местности</w:t>
      </w:r>
      <w:r w:rsidR="009C70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4F0ED92" w14:textId="47BC33C3" w:rsidR="009C700B" w:rsidRDefault="007D5CE4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9</w:t>
      </w:r>
      <w:r w:rsidR="00D8564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9C700B" w:rsidRPr="009C700B">
        <w:rPr>
          <w:rFonts w:ascii="Times New Roman" w:hAnsi="Times New Roman" w:cs="Times New Roman"/>
          <w:sz w:val="28"/>
          <w:szCs w:val="28"/>
          <w:lang w:val="kk-KZ"/>
        </w:rPr>
        <w:t>О профилактике коррупционных правонарушений и соблюдении этических норм государственных служащих в государственных органах Павлодарского района</w:t>
      </w:r>
      <w:r w:rsidR="009C700B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9D6B2FC" w14:textId="69402C76" w:rsidR="00DE7AD2" w:rsidRDefault="007D5CE4" w:rsidP="00DE7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D8564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1728F" w:rsidRPr="00B1728F">
        <w:rPr>
          <w:rFonts w:ascii="Times New Roman" w:hAnsi="Times New Roman" w:cs="Times New Roman"/>
          <w:sz w:val="28"/>
          <w:szCs w:val="28"/>
          <w:lang w:val="kk-KZ"/>
        </w:rPr>
        <w:t>О мерах  мерах по поддержке детей с особенностями развития в Пав-лодарском районе</w:t>
      </w:r>
      <w:r w:rsidR="00DE7AD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290D6F89" w14:textId="76B7161B" w:rsidR="00612543" w:rsidRPr="00DE7AD2" w:rsidRDefault="00D85642" w:rsidP="007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t>1</w:t>
      </w:r>
      <w:r w:rsidR="007D5CE4">
        <w:rPr>
          <w:lang w:val="kk-KZ"/>
        </w:rPr>
        <w:t>1</w:t>
      </w:r>
      <w:r>
        <w:t xml:space="preserve">. </w:t>
      </w:r>
      <w:r w:rsidR="00DE7AD2" w:rsidRPr="00DE7AD2">
        <w:rPr>
          <w:rFonts w:ascii="Times New Roman" w:hAnsi="Times New Roman" w:cs="Times New Roman"/>
          <w:sz w:val="28"/>
          <w:szCs w:val="28"/>
          <w:lang w:val="kk-KZ"/>
        </w:rPr>
        <w:t xml:space="preserve">О бесперебойном обеспечении </w:t>
      </w:r>
      <w:proofErr w:type="gramStart"/>
      <w:r w:rsidR="00DE7AD2" w:rsidRPr="00DE7AD2">
        <w:rPr>
          <w:rFonts w:ascii="Times New Roman" w:hAnsi="Times New Roman" w:cs="Times New Roman"/>
          <w:sz w:val="28"/>
          <w:szCs w:val="28"/>
          <w:lang w:val="kk-KZ"/>
        </w:rPr>
        <w:t>электроэнергией  населенных</w:t>
      </w:r>
      <w:proofErr w:type="gramEnd"/>
      <w:r w:rsidR="00DE7AD2" w:rsidRPr="00DE7AD2">
        <w:rPr>
          <w:rFonts w:ascii="Times New Roman" w:hAnsi="Times New Roman" w:cs="Times New Roman"/>
          <w:sz w:val="28"/>
          <w:szCs w:val="28"/>
          <w:lang w:val="kk-KZ"/>
        </w:rPr>
        <w:t xml:space="preserve"> пунктов Павлодарского района</w:t>
      </w:r>
      <w:r w:rsidR="00DE7AD2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037C9DFC" w14:textId="2947C839" w:rsidR="00DE7AD2" w:rsidRDefault="00D85642" w:rsidP="00DE7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D5CE4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E7AD2" w:rsidRPr="00DE7AD2">
        <w:rPr>
          <w:rFonts w:ascii="Times New Roman" w:hAnsi="Times New Roman" w:cs="Times New Roman"/>
          <w:sz w:val="28"/>
          <w:szCs w:val="28"/>
          <w:lang w:val="kk-KZ"/>
        </w:rPr>
        <w:t>О состоянии объектов водоснабжения и мерах по улучшению  обес-печения населения района качественной питьевой водой</w:t>
      </w:r>
      <w:r w:rsidR="00B86E9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EC57D66" w14:textId="3BC68AEF" w:rsidR="009C700B" w:rsidRDefault="00D85642" w:rsidP="00DE7AD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D5CE4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DE7AD2" w:rsidRPr="00DE7AD2">
        <w:rPr>
          <w:rFonts w:ascii="Times New Roman" w:hAnsi="Times New Roman" w:cs="Times New Roman"/>
          <w:sz w:val="28"/>
          <w:szCs w:val="28"/>
          <w:lang w:val="kk-KZ"/>
        </w:rPr>
        <w:t>О проводимой работе по повышению качества оказания государст-венных услуг и популяризации  получения электронных услуг в ГУ «Аппарат акима Григорьевского сельского округа Павлодарского района»</w:t>
      </w:r>
      <w:r w:rsidR="00B86E9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59689C60" w14:textId="2B508466" w:rsidR="00B86E9F" w:rsidRPr="00B86E9F" w:rsidRDefault="00D85642" w:rsidP="00B86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D5CE4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86E9F" w:rsidRPr="00B86E9F">
        <w:rPr>
          <w:rFonts w:ascii="Times New Roman" w:hAnsi="Times New Roman" w:cs="Times New Roman"/>
          <w:sz w:val="28"/>
          <w:szCs w:val="28"/>
          <w:lang w:val="kk-KZ"/>
        </w:rPr>
        <w:t>Об организации горячего питания школьников в Павлодарском районе</w:t>
      </w:r>
      <w:r w:rsidR="00B86E9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14:paraId="1D44056A" w14:textId="048C93A2" w:rsidR="00B86E9F" w:rsidRDefault="00140FC4" w:rsidP="00B86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15</w:t>
      </w:r>
      <w:r w:rsidR="00D8564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="00B86E9F" w:rsidRPr="00B86E9F">
        <w:rPr>
          <w:rFonts w:ascii="Times New Roman" w:hAnsi="Times New Roman" w:cs="Times New Roman"/>
          <w:sz w:val="28"/>
          <w:szCs w:val="28"/>
          <w:lang w:val="kk-KZ"/>
        </w:rPr>
        <w:t>О ходе выполнения  земельного законодательства в части предо-ставления земельных участков под индивидуальное жилищное строительство</w:t>
      </w:r>
      <w:r w:rsidR="00B86E9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bookmarkEnd w:id="0"/>
    <w:p w14:paraId="5590749F" w14:textId="013F62CC" w:rsidR="008B27C9" w:rsidRDefault="008B27C9" w:rsidP="00B86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По каждому из рассматриваемых вопросов были приняты рекомендации в адрес уполномоченных органов </w:t>
      </w:r>
      <w:r w:rsidR="00EB7E66">
        <w:rPr>
          <w:rFonts w:ascii="Times New Roman" w:hAnsi="Times New Roman" w:cs="Times New Roman"/>
          <w:sz w:val="28"/>
          <w:szCs w:val="28"/>
          <w:lang w:val="kk-KZ"/>
        </w:rPr>
        <w:t xml:space="preserve">12 </w:t>
      </w:r>
      <w:r>
        <w:rPr>
          <w:rFonts w:ascii="Times New Roman" w:hAnsi="Times New Roman" w:cs="Times New Roman"/>
          <w:sz w:val="28"/>
          <w:szCs w:val="28"/>
          <w:lang w:val="kk-KZ"/>
        </w:rPr>
        <w:t>из которых выполнено</w:t>
      </w:r>
      <w:r w:rsidR="00EB7E66">
        <w:rPr>
          <w:rFonts w:ascii="Times New Roman" w:hAnsi="Times New Roman" w:cs="Times New Roman"/>
          <w:sz w:val="28"/>
          <w:szCs w:val="28"/>
          <w:lang w:val="kk-KZ"/>
        </w:rPr>
        <w:t>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B7E66">
        <w:rPr>
          <w:rFonts w:ascii="Times New Roman" w:hAnsi="Times New Roman" w:cs="Times New Roman"/>
          <w:sz w:val="28"/>
          <w:szCs w:val="28"/>
          <w:lang w:val="kk-KZ"/>
        </w:rPr>
        <w:t xml:space="preserve">3 </w:t>
      </w:r>
      <w:r>
        <w:rPr>
          <w:rFonts w:ascii="Times New Roman" w:hAnsi="Times New Roman" w:cs="Times New Roman"/>
          <w:sz w:val="28"/>
          <w:szCs w:val="28"/>
          <w:lang w:val="kk-KZ"/>
        </w:rPr>
        <w:t>находится в процессе работы и находятся под контролем ОС</w:t>
      </w:r>
    </w:p>
    <w:p w14:paraId="21D6CBAF" w14:textId="4D5194D7" w:rsidR="008B27C9" w:rsidRDefault="008B27C9" w:rsidP="00B86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1E06">
        <w:rPr>
          <w:rFonts w:ascii="Times New Roman" w:hAnsi="Times New Roman" w:cs="Times New Roman"/>
          <w:b/>
          <w:sz w:val="28"/>
          <w:szCs w:val="28"/>
          <w:lang w:val="kk-KZ"/>
        </w:rPr>
        <w:t>По инициативе ОС</w:t>
      </w:r>
      <w:r w:rsidR="00061E06">
        <w:rPr>
          <w:rFonts w:ascii="Times New Roman" w:hAnsi="Times New Roman" w:cs="Times New Roman"/>
          <w:sz w:val="28"/>
          <w:szCs w:val="28"/>
          <w:lang w:val="kk-KZ"/>
        </w:rPr>
        <w:t xml:space="preserve"> в год рабочих профессии совместно с автошколой АКЖОЛ были проведены курсы по подготовке водителей категории А и В непосредственно в сельских округах  в Черноярском, Кенесском и Ефремовском округах прошли обучение __</w:t>
      </w:r>
      <w:r w:rsidR="00F80BDD">
        <w:rPr>
          <w:rFonts w:ascii="Times New Roman" w:hAnsi="Times New Roman" w:cs="Times New Roman"/>
          <w:sz w:val="28"/>
          <w:szCs w:val="28"/>
          <w:lang w:val="kk-KZ"/>
        </w:rPr>
        <w:t>69</w:t>
      </w:r>
      <w:r w:rsidR="00061E06">
        <w:rPr>
          <w:rFonts w:ascii="Times New Roman" w:hAnsi="Times New Roman" w:cs="Times New Roman"/>
          <w:sz w:val="28"/>
          <w:szCs w:val="28"/>
          <w:lang w:val="kk-KZ"/>
        </w:rPr>
        <w:t>__ человек и направлены для сдачи в автоцон</w:t>
      </w:r>
      <w:r w:rsidR="00F80BDD">
        <w:rPr>
          <w:rFonts w:ascii="Times New Roman" w:hAnsi="Times New Roman" w:cs="Times New Roman"/>
          <w:sz w:val="28"/>
          <w:szCs w:val="28"/>
          <w:lang w:val="kk-KZ"/>
        </w:rPr>
        <w:t xml:space="preserve"> и 34 человека уже сдали на категории А и В </w:t>
      </w:r>
    </w:p>
    <w:p w14:paraId="4850BCD5" w14:textId="71263041" w:rsidR="00061E06" w:rsidRDefault="00061E06" w:rsidP="00B86E9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61E06">
        <w:rPr>
          <w:rFonts w:ascii="Times New Roman" w:hAnsi="Times New Roman" w:cs="Times New Roman"/>
          <w:b/>
          <w:sz w:val="28"/>
          <w:szCs w:val="28"/>
          <w:lang w:val="kk-KZ"/>
        </w:rPr>
        <w:t>По инициативе ОС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были проведены общественные слушания на злободневную тему по</w:t>
      </w:r>
      <w:r w:rsidR="00F80BDD">
        <w:rPr>
          <w:rFonts w:ascii="Times New Roman" w:hAnsi="Times New Roman" w:cs="Times New Roman"/>
          <w:sz w:val="28"/>
          <w:szCs w:val="28"/>
          <w:lang w:val="kk-KZ"/>
        </w:rPr>
        <w:t xml:space="preserve"> вопросам  воспитания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детей с особенностью развития с приглашением родителей медицинских работников и Председателя </w:t>
      </w:r>
      <w:r w:rsidR="00F80BDD">
        <w:rPr>
          <w:rFonts w:ascii="Times New Roman" w:hAnsi="Times New Roman" w:cs="Times New Roman"/>
          <w:sz w:val="28"/>
          <w:szCs w:val="28"/>
          <w:lang w:val="kk-KZ"/>
        </w:rPr>
        <w:t xml:space="preserve">профильной </w:t>
      </w:r>
      <w:r>
        <w:rPr>
          <w:rFonts w:ascii="Times New Roman" w:hAnsi="Times New Roman" w:cs="Times New Roman"/>
          <w:sz w:val="28"/>
          <w:szCs w:val="28"/>
          <w:lang w:val="kk-KZ"/>
        </w:rPr>
        <w:t>комиссии ОС Павлодарской области Бексеитовой Б М в результате которых был выделен специально для детей нашего района с ЗРР ЗПР и РАС один выездной день для приема и консультации в райполиклинике специалистами ОПМПК за что большое спасибо от имени родителей Бакыт Макановне Бексеитовой</w:t>
      </w:r>
      <w:r w:rsidR="00A021D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5C69236D" w14:textId="77777777" w:rsidR="00AF10D3" w:rsidRPr="007640E0" w:rsidRDefault="00AF10D3" w:rsidP="00AF1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У</w:t>
      </w:r>
      <w:r w:rsidRPr="007640E0">
        <w:rPr>
          <w:rFonts w:ascii="Times New Roman" w:hAnsi="Times New Roman" w:cs="Times New Roman"/>
          <w:sz w:val="28"/>
          <w:szCs w:val="28"/>
          <w:lang w:val="kk-KZ"/>
        </w:rPr>
        <w:t>правлени</w:t>
      </w:r>
      <w:r>
        <w:rPr>
          <w:rFonts w:ascii="Times New Roman" w:hAnsi="Times New Roman" w:cs="Times New Roman"/>
          <w:sz w:val="28"/>
          <w:szCs w:val="28"/>
          <w:lang w:val="kk-KZ"/>
        </w:rPr>
        <w:t>е</w:t>
      </w:r>
      <w:r w:rsidRPr="007640E0">
        <w:rPr>
          <w:rFonts w:ascii="Times New Roman" w:hAnsi="Times New Roman" w:cs="Times New Roman"/>
          <w:sz w:val="28"/>
          <w:szCs w:val="28"/>
          <w:lang w:val="kk-KZ"/>
        </w:rPr>
        <w:t xml:space="preserve"> координации занятости и социальных программ Павлодарской области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проинформировало, что в</w:t>
      </w:r>
      <w:r w:rsidRPr="007640E0">
        <w:rPr>
          <w:rFonts w:ascii="Times New Roman" w:hAnsi="Times New Roman" w:cs="Times New Roman"/>
          <w:sz w:val="28"/>
          <w:szCs w:val="28"/>
          <w:lang w:val="kk-KZ"/>
        </w:rPr>
        <w:t xml:space="preserve"> целях расширения сети реабилитационных центров Министеррством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труда и социальной защиты насе</w:t>
      </w:r>
      <w:r w:rsidRPr="007640E0">
        <w:rPr>
          <w:rFonts w:ascii="Times New Roman" w:hAnsi="Times New Roman" w:cs="Times New Roman"/>
          <w:sz w:val="28"/>
          <w:szCs w:val="28"/>
          <w:lang w:val="kk-KZ"/>
        </w:rPr>
        <w:t xml:space="preserve">ления разработана ПСД с наличием госэкспертизы  по строительству реабилитационного центра для лиц с инвалидностью на 150 человек. Учитывая потребность </w:t>
      </w:r>
      <w:r>
        <w:rPr>
          <w:rFonts w:ascii="Times New Roman" w:hAnsi="Times New Roman" w:cs="Times New Roman"/>
          <w:sz w:val="28"/>
          <w:szCs w:val="28"/>
          <w:lang w:val="kk-KZ"/>
        </w:rPr>
        <w:t>региона в современном реабилита</w:t>
      </w:r>
      <w:r w:rsidRPr="007640E0">
        <w:rPr>
          <w:rFonts w:ascii="Times New Roman" w:hAnsi="Times New Roman" w:cs="Times New Roman"/>
          <w:sz w:val="28"/>
          <w:szCs w:val="28"/>
          <w:lang w:val="kk-KZ"/>
        </w:rPr>
        <w:t xml:space="preserve">ционном центре, акиматом области были приняты обязательства по привязке предложенного типового проект.а. В настоящее время проект находится на стадии </w:t>
      </w:r>
      <w:r w:rsidRPr="007640E0">
        <w:rPr>
          <w:rFonts w:ascii="Times New Roman" w:hAnsi="Times New Roman" w:cs="Times New Roman"/>
          <w:sz w:val="28"/>
          <w:szCs w:val="28"/>
          <w:lang w:val="kk-KZ"/>
        </w:rPr>
        <w:lastRenderedPageBreak/>
        <w:t>прохождения государственной экспертизы.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Ориентировочный срок строитель</w:t>
      </w:r>
      <w:r w:rsidRPr="007640E0">
        <w:rPr>
          <w:rFonts w:ascii="Times New Roman" w:hAnsi="Times New Roman" w:cs="Times New Roman"/>
          <w:sz w:val="28"/>
          <w:szCs w:val="28"/>
          <w:lang w:val="kk-KZ"/>
        </w:rPr>
        <w:t>ства 2026-2027 годы.</w:t>
      </w:r>
    </w:p>
    <w:p w14:paraId="4880E397" w14:textId="77777777" w:rsidR="00AF10D3" w:rsidRPr="007640E0" w:rsidRDefault="00AF10D3" w:rsidP="00AF10D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640E0">
        <w:rPr>
          <w:rFonts w:ascii="Times New Roman" w:hAnsi="Times New Roman" w:cs="Times New Roman"/>
          <w:sz w:val="28"/>
          <w:szCs w:val="28"/>
          <w:lang w:val="kk-KZ"/>
        </w:rPr>
        <w:t>13-14.10.25 на базе поликлиники было организовано и проведено выездное заседание областной  психолого- медицинской педагогической комиссии. В течении 2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7640E0">
        <w:rPr>
          <w:rFonts w:ascii="Times New Roman" w:hAnsi="Times New Roman" w:cs="Times New Roman"/>
          <w:sz w:val="28"/>
          <w:szCs w:val="28"/>
          <w:lang w:val="kk-KZ"/>
        </w:rPr>
        <w:t xml:space="preserve">х рабочих дней по направлению врачебных амбулаторий 16 детей, имеющих нарушения в развитии и поведени, получили консультации и рекомендации специалистов. </w:t>
      </w:r>
    </w:p>
    <w:p w14:paraId="2C4672F8" w14:textId="1169DD81" w:rsidR="00AF10D3" w:rsidRPr="007D5CE4" w:rsidRDefault="00AF10D3" w:rsidP="007D5CE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44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На постоянной основе в поликлинике проводится прием детей младшего возраста, с оценкой психо –физического развития. Дети с выявленными нарушениями речевого развития и поведения проходят тестирование на РАС и по итогу формируется группа детей для следующей выездной комиссии ОПМПК.</w:t>
      </w:r>
    </w:p>
    <w:p w14:paraId="76DD9C3F" w14:textId="5AF468F6" w:rsidR="00061E06" w:rsidRDefault="00BA0F20" w:rsidP="007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Так, по итогам общественных слушаний был принят ряд рекомендаций, во исполнение которых было направлено письмо в управление здравоохранения области и Министру здравоохранения РК о выделения дополнительных площадей для районной поликлиники</w:t>
      </w:r>
      <w:r w:rsidR="00523F18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</w:p>
    <w:p w14:paraId="2EC00351" w14:textId="6873E32E" w:rsidR="00BA0F20" w:rsidRDefault="00BA0F20" w:rsidP="00F14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0F20">
        <w:rPr>
          <w:rFonts w:ascii="Times New Roman" w:hAnsi="Times New Roman" w:cs="Times New Roman"/>
          <w:b/>
          <w:sz w:val="28"/>
          <w:szCs w:val="28"/>
          <w:lang w:val="kk-KZ"/>
        </w:rPr>
        <w:t>По инициативе ОС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ходе строительства школы в с. Бирлик</w:t>
      </w:r>
      <w:r w:rsidR="00DA0D3B">
        <w:rPr>
          <w:rFonts w:ascii="Times New Roman" w:hAnsi="Times New Roman" w:cs="Times New Roman"/>
          <w:sz w:val="28"/>
          <w:szCs w:val="28"/>
          <w:lang w:val="kk-KZ"/>
        </w:rPr>
        <w:t xml:space="preserve"> кроме мониторинга строительных работ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был проведен субботник по благоустройству территории и здания школы в котором приняли участие все члены ОС и особо хочнтся отметить членов ОС Каржауову Д К и </w:t>
      </w:r>
      <w:r w:rsidR="00523F18">
        <w:rPr>
          <w:rFonts w:ascii="Times New Roman" w:hAnsi="Times New Roman" w:cs="Times New Roman"/>
          <w:sz w:val="28"/>
          <w:szCs w:val="28"/>
          <w:lang w:val="kk-KZ"/>
        </w:rPr>
        <w:t>Дж</w:t>
      </w:r>
      <w:r>
        <w:rPr>
          <w:rFonts w:ascii="Times New Roman" w:hAnsi="Times New Roman" w:cs="Times New Roman"/>
          <w:sz w:val="28"/>
          <w:szCs w:val="28"/>
          <w:lang w:val="kk-KZ"/>
        </w:rPr>
        <w:t>умадиеву МА</w:t>
      </w:r>
      <w:r w:rsidR="00B7707E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A021D8">
        <w:rPr>
          <w:rFonts w:ascii="Times New Roman" w:hAnsi="Times New Roman" w:cs="Times New Roman"/>
          <w:sz w:val="28"/>
          <w:szCs w:val="28"/>
          <w:lang w:val="kk-KZ"/>
        </w:rPr>
        <w:t xml:space="preserve"> Фото строительство школы</w:t>
      </w:r>
    </w:p>
    <w:p w14:paraId="174BF998" w14:textId="424BBA7D" w:rsidR="00BA0F20" w:rsidRDefault="00BA0F20" w:rsidP="00F14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A0F20">
        <w:rPr>
          <w:rFonts w:ascii="Times New Roman" w:hAnsi="Times New Roman" w:cs="Times New Roman"/>
          <w:b/>
          <w:sz w:val="28"/>
          <w:szCs w:val="28"/>
          <w:lang w:val="kk-KZ"/>
        </w:rPr>
        <w:t>По инициативе ОС</w:t>
      </w:r>
      <w:r w:rsidR="007D5CE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F80BD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 октябре –ноябре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был проведен мониторинг по обеспечению школ</w:t>
      </w:r>
      <w:r w:rsidR="007D5CE4">
        <w:rPr>
          <w:rFonts w:ascii="Times New Roman" w:hAnsi="Times New Roman" w:cs="Times New Roman"/>
          <w:sz w:val="28"/>
          <w:szCs w:val="28"/>
          <w:lang w:val="kk-KZ"/>
        </w:rPr>
        <w:t>ь</w:t>
      </w:r>
      <w:r>
        <w:rPr>
          <w:rFonts w:ascii="Times New Roman" w:hAnsi="Times New Roman" w:cs="Times New Roman"/>
          <w:sz w:val="28"/>
          <w:szCs w:val="28"/>
          <w:lang w:val="kk-KZ"/>
        </w:rPr>
        <w:t>ников горячим питанием</w:t>
      </w:r>
      <w:r w:rsidR="00523F18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8B2F46A" w14:textId="027AD2E7" w:rsidR="00BA0F20" w:rsidRPr="007640E0" w:rsidRDefault="00BA0F20" w:rsidP="00F14D0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Обьектом мониторинго проведенного</w:t>
      </w:r>
      <w:r w:rsidR="00BE6511">
        <w:rPr>
          <w:rFonts w:ascii="Times New Roman" w:hAnsi="Times New Roman" w:cs="Times New Roman"/>
          <w:sz w:val="28"/>
          <w:szCs w:val="28"/>
          <w:lang w:val="kk-KZ"/>
        </w:rPr>
        <w:t xml:space="preserve"> в течении ноября месяца в соответствии с законом  «</w:t>
      </w:r>
      <w:r w:rsidR="007D3D3C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BE6511">
        <w:rPr>
          <w:rFonts w:ascii="Times New Roman" w:hAnsi="Times New Roman" w:cs="Times New Roman"/>
          <w:sz w:val="28"/>
          <w:szCs w:val="28"/>
          <w:lang w:val="kk-KZ"/>
        </w:rPr>
        <w:t>б о</w:t>
      </w:r>
      <w:r>
        <w:rPr>
          <w:rFonts w:ascii="Times New Roman" w:hAnsi="Times New Roman" w:cs="Times New Roman"/>
          <w:sz w:val="28"/>
          <w:szCs w:val="28"/>
          <w:lang w:val="kk-KZ"/>
        </w:rPr>
        <w:t>бщественном контроле</w:t>
      </w:r>
      <w:r w:rsidR="00BE6511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F32082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стали </w:t>
      </w:r>
      <w:r w:rsidR="00F32082">
        <w:rPr>
          <w:rFonts w:ascii="Times New Roman" w:hAnsi="Times New Roman" w:cs="Times New Roman"/>
          <w:sz w:val="28"/>
          <w:szCs w:val="28"/>
          <w:lang w:val="kk-KZ"/>
        </w:rPr>
        <w:t>санитарные состояния школьных столовых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 w:rsidR="00BE6511">
        <w:rPr>
          <w:rFonts w:ascii="Times New Roman" w:hAnsi="Times New Roman" w:cs="Times New Roman"/>
          <w:sz w:val="28"/>
          <w:szCs w:val="28"/>
          <w:lang w:val="kk-KZ"/>
        </w:rPr>
        <w:t>соблюдение санитарных требовани</w:t>
      </w:r>
      <w:r w:rsidR="00523F18">
        <w:rPr>
          <w:rFonts w:ascii="Times New Roman" w:hAnsi="Times New Roman" w:cs="Times New Roman"/>
          <w:sz w:val="28"/>
          <w:szCs w:val="28"/>
          <w:lang w:val="kk-KZ"/>
        </w:rPr>
        <w:t>й</w:t>
      </w:r>
      <w:r w:rsidR="00BE6511">
        <w:rPr>
          <w:rFonts w:ascii="Times New Roman" w:hAnsi="Times New Roman" w:cs="Times New Roman"/>
          <w:sz w:val="28"/>
          <w:szCs w:val="28"/>
          <w:lang w:val="kk-KZ"/>
        </w:rPr>
        <w:t xml:space="preserve"> к продуктам, персоналу, и процессам приготовления блюд</w:t>
      </w:r>
      <w:r w:rsidR="00523F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80BDD">
        <w:rPr>
          <w:rFonts w:ascii="Times New Roman" w:hAnsi="Times New Roman" w:cs="Times New Roman"/>
          <w:sz w:val="28"/>
          <w:szCs w:val="28"/>
          <w:lang w:val="kk-KZ"/>
        </w:rPr>
        <w:t xml:space="preserve">и хранению продуктов  </w:t>
      </w:r>
      <w:r w:rsidR="00F32082">
        <w:rPr>
          <w:rFonts w:ascii="Times New Roman" w:hAnsi="Times New Roman" w:cs="Times New Roman"/>
          <w:sz w:val="28"/>
          <w:szCs w:val="28"/>
          <w:lang w:val="kk-KZ"/>
        </w:rPr>
        <w:t>По результатам мониторинга данный вопрос был рассмотрен на заседании ОС и направлены рекомендации .</w:t>
      </w:r>
      <w:r w:rsidR="00F80BDD">
        <w:rPr>
          <w:rFonts w:ascii="Times New Roman" w:hAnsi="Times New Roman" w:cs="Times New Roman"/>
          <w:sz w:val="28"/>
          <w:szCs w:val="28"/>
          <w:lang w:val="kk-KZ"/>
        </w:rPr>
        <w:t>Также проведен мониторинг ка</w:t>
      </w:r>
      <w:r w:rsidR="00BE6511">
        <w:rPr>
          <w:rFonts w:ascii="Times New Roman" w:hAnsi="Times New Roman" w:cs="Times New Roman"/>
          <w:sz w:val="28"/>
          <w:szCs w:val="28"/>
          <w:lang w:val="kk-KZ"/>
        </w:rPr>
        <w:t xml:space="preserve">тегории детей нуждающихся в получении горячего питания за счет бюджета. В результате данного мониторинга </w:t>
      </w:r>
      <w:r w:rsidR="00F32082">
        <w:rPr>
          <w:rFonts w:ascii="Times New Roman" w:hAnsi="Times New Roman" w:cs="Times New Roman"/>
          <w:sz w:val="28"/>
          <w:szCs w:val="28"/>
          <w:lang w:val="kk-KZ"/>
        </w:rPr>
        <w:t xml:space="preserve">а также проведенного обследования условий проживания детей комиссией по делам несовершеннолетних под председательством </w:t>
      </w:r>
      <w:r w:rsidR="007D5CE4">
        <w:rPr>
          <w:rFonts w:ascii="Times New Roman" w:hAnsi="Times New Roman" w:cs="Times New Roman"/>
          <w:sz w:val="28"/>
          <w:szCs w:val="28"/>
          <w:lang w:val="kk-KZ"/>
        </w:rPr>
        <w:t>з</w:t>
      </w:r>
      <w:r w:rsidR="00F32082">
        <w:rPr>
          <w:rFonts w:ascii="Times New Roman" w:hAnsi="Times New Roman" w:cs="Times New Roman"/>
          <w:sz w:val="28"/>
          <w:szCs w:val="28"/>
          <w:lang w:val="kk-KZ"/>
        </w:rPr>
        <w:t xml:space="preserve">аместителя </w:t>
      </w:r>
      <w:r w:rsidR="00523F18">
        <w:rPr>
          <w:rFonts w:ascii="Times New Roman" w:hAnsi="Times New Roman" w:cs="Times New Roman"/>
          <w:sz w:val="28"/>
          <w:szCs w:val="28"/>
          <w:lang w:val="kk-KZ"/>
        </w:rPr>
        <w:t>ак</w:t>
      </w:r>
      <w:r w:rsidR="00F32082">
        <w:rPr>
          <w:rFonts w:ascii="Times New Roman" w:hAnsi="Times New Roman" w:cs="Times New Roman"/>
          <w:sz w:val="28"/>
          <w:szCs w:val="28"/>
          <w:lang w:val="kk-KZ"/>
        </w:rPr>
        <w:t xml:space="preserve">има района Самал Оспановны Айтказиной </w:t>
      </w:r>
      <w:r w:rsidR="00BE6511">
        <w:rPr>
          <w:rFonts w:ascii="Times New Roman" w:hAnsi="Times New Roman" w:cs="Times New Roman"/>
          <w:sz w:val="28"/>
          <w:szCs w:val="28"/>
          <w:lang w:val="kk-KZ"/>
        </w:rPr>
        <w:t xml:space="preserve">трое детей из с. Заря и Жертумсык были включены в данную категорию и на сегодняшний день получают горячее питание Двое из детей это дети с особыми потребностями из многодетной семьи и </w:t>
      </w:r>
      <w:r w:rsidR="00F32082">
        <w:rPr>
          <w:rFonts w:ascii="Times New Roman" w:hAnsi="Times New Roman" w:cs="Times New Roman"/>
          <w:sz w:val="28"/>
          <w:szCs w:val="28"/>
          <w:lang w:val="kk-KZ"/>
        </w:rPr>
        <w:t xml:space="preserve">из </w:t>
      </w:r>
      <w:r w:rsidR="00BE6511">
        <w:rPr>
          <w:rFonts w:ascii="Times New Roman" w:hAnsi="Times New Roman" w:cs="Times New Roman"/>
          <w:sz w:val="28"/>
          <w:szCs w:val="28"/>
          <w:lang w:val="kk-KZ"/>
        </w:rPr>
        <w:t>семьи с тяжелым м</w:t>
      </w:r>
      <w:r w:rsidR="00F32082">
        <w:rPr>
          <w:rFonts w:ascii="Times New Roman" w:hAnsi="Times New Roman" w:cs="Times New Roman"/>
          <w:sz w:val="28"/>
          <w:szCs w:val="28"/>
          <w:lang w:val="kk-KZ"/>
        </w:rPr>
        <w:t>атериальным положением</w:t>
      </w:r>
      <w:r w:rsidR="00BE6511">
        <w:rPr>
          <w:rFonts w:ascii="Times New Roman" w:hAnsi="Times New Roman" w:cs="Times New Roman"/>
          <w:sz w:val="28"/>
          <w:szCs w:val="28"/>
          <w:lang w:val="kk-KZ"/>
        </w:rPr>
        <w:t xml:space="preserve"> . Данный мониторинг обеспечения детей горячим питанием показал</w:t>
      </w:r>
      <w:r w:rsidR="00523F18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BE6511">
        <w:rPr>
          <w:rFonts w:ascii="Times New Roman" w:hAnsi="Times New Roman" w:cs="Times New Roman"/>
          <w:sz w:val="28"/>
          <w:szCs w:val="28"/>
          <w:lang w:val="kk-KZ"/>
        </w:rPr>
        <w:t xml:space="preserve"> что нам совместно с отделом образования  еще есть над чем работать .</w:t>
      </w:r>
      <w:r w:rsidR="00F80BDD">
        <w:rPr>
          <w:rFonts w:ascii="Times New Roman" w:hAnsi="Times New Roman" w:cs="Times New Roman"/>
          <w:sz w:val="28"/>
          <w:szCs w:val="28"/>
          <w:lang w:val="kk-KZ"/>
        </w:rPr>
        <w:t>Работа в данном направлении будет продолжена.</w:t>
      </w:r>
    </w:p>
    <w:p w14:paraId="64576930" w14:textId="6A2C1083" w:rsidR="00B1728F" w:rsidRDefault="00B1728F" w:rsidP="007547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044FE">
        <w:rPr>
          <w:rFonts w:ascii="Times New Roman" w:hAnsi="Times New Roman" w:cs="Times New Roman"/>
          <w:b/>
          <w:sz w:val="28"/>
          <w:szCs w:val="28"/>
          <w:lang w:val="kk-KZ"/>
        </w:rPr>
        <w:t>За членами Общественного совета были закреплены сель</w:t>
      </w:r>
      <w:r w:rsidR="00D856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ские округа в которых на постоянной основе </w:t>
      </w:r>
      <w:r w:rsidRPr="001044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чл</w:t>
      </w:r>
      <w:r w:rsidR="00D856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ены Общественного совета проводят </w:t>
      </w:r>
      <w:r w:rsidR="00AF10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прием граждан а также проводят мониторинг строящихся и ремонтируемых обьекто</w:t>
      </w:r>
      <w:r w:rsidR="00523F18">
        <w:rPr>
          <w:rFonts w:ascii="Times New Roman" w:hAnsi="Times New Roman" w:cs="Times New Roman"/>
          <w:b/>
          <w:sz w:val="28"/>
          <w:szCs w:val="28"/>
          <w:lang w:val="kk-KZ"/>
        </w:rPr>
        <w:t>в,</w:t>
      </w:r>
      <w:r w:rsidR="00AF10D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финансируемых из бюджета</w:t>
      </w:r>
      <w:r w:rsidR="00523F18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4B1CD0" w:rsidRPr="001044F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086B38BF" w14:textId="641C956F" w:rsidR="00140FC4" w:rsidRPr="001044FE" w:rsidRDefault="00140FC4" w:rsidP="0075478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Всего за отчетный период переданы для рассмотрения в исполнительные органы 27 вопросов</w:t>
      </w:r>
      <w:r w:rsidR="00CB7970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14:paraId="29AF9D44" w14:textId="29E893AE" w:rsidR="00612543" w:rsidRDefault="00B1728F" w:rsidP="007D5CE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В отчетном периоде Общественн</w:t>
      </w:r>
      <w:r w:rsidR="004B1CD0">
        <w:rPr>
          <w:rFonts w:ascii="Times New Roman" w:hAnsi="Times New Roman" w:cs="Times New Roman"/>
          <w:sz w:val="28"/>
          <w:szCs w:val="28"/>
          <w:lang w:val="kk-KZ"/>
        </w:rPr>
        <w:t>ый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совет </w:t>
      </w:r>
      <w:r w:rsidR="004B1CD0">
        <w:rPr>
          <w:rFonts w:ascii="Times New Roman" w:hAnsi="Times New Roman" w:cs="Times New Roman"/>
          <w:sz w:val="28"/>
          <w:szCs w:val="28"/>
          <w:lang w:val="kk-KZ"/>
        </w:rPr>
        <w:t xml:space="preserve">совместно с членами местного самоуправления </w:t>
      </w:r>
      <w:r>
        <w:rPr>
          <w:rFonts w:ascii="Times New Roman" w:hAnsi="Times New Roman" w:cs="Times New Roman"/>
          <w:sz w:val="28"/>
          <w:szCs w:val="28"/>
          <w:lang w:val="kk-KZ"/>
        </w:rPr>
        <w:t>пров</w:t>
      </w:r>
      <w:r w:rsidR="004B1CD0">
        <w:rPr>
          <w:rFonts w:ascii="Times New Roman" w:hAnsi="Times New Roman" w:cs="Times New Roman"/>
          <w:sz w:val="28"/>
          <w:szCs w:val="28"/>
          <w:lang w:val="kk-KZ"/>
        </w:rPr>
        <w:t>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мониторинг </w:t>
      </w:r>
      <w:r w:rsidR="004B1CD0">
        <w:rPr>
          <w:rFonts w:ascii="Times New Roman" w:hAnsi="Times New Roman" w:cs="Times New Roman"/>
          <w:sz w:val="28"/>
          <w:szCs w:val="28"/>
          <w:lang w:val="kk-KZ"/>
        </w:rPr>
        <w:t xml:space="preserve"> состояния объектов социальной сферы в Чернорецком</w:t>
      </w:r>
      <w:r w:rsidR="007D3D3C">
        <w:rPr>
          <w:rFonts w:ascii="Times New Roman" w:hAnsi="Times New Roman" w:cs="Times New Roman"/>
          <w:sz w:val="28"/>
          <w:szCs w:val="28"/>
          <w:lang w:val="kk-KZ"/>
        </w:rPr>
        <w:t xml:space="preserve"> (Қаракөл)</w:t>
      </w:r>
      <w:r w:rsidR="004B1CD0">
        <w:rPr>
          <w:rFonts w:ascii="Times New Roman" w:hAnsi="Times New Roman" w:cs="Times New Roman"/>
          <w:sz w:val="28"/>
          <w:szCs w:val="28"/>
          <w:lang w:val="kk-KZ"/>
        </w:rPr>
        <w:t>, Заринском, Кенесском, Луганском</w:t>
      </w:r>
      <w:r w:rsidR="007D3D3C">
        <w:rPr>
          <w:rFonts w:ascii="Times New Roman" w:hAnsi="Times New Roman" w:cs="Times New Roman"/>
          <w:sz w:val="28"/>
          <w:szCs w:val="28"/>
          <w:lang w:val="kk-KZ"/>
        </w:rPr>
        <w:t xml:space="preserve"> (Аққұдық)</w:t>
      </w:r>
      <w:r w:rsidR="004B1CD0">
        <w:rPr>
          <w:rFonts w:ascii="Times New Roman" w:hAnsi="Times New Roman" w:cs="Times New Roman"/>
          <w:sz w:val="28"/>
          <w:szCs w:val="28"/>
          <w:lang w:val="kk-KZ"/>
        </w:rPr>
        <w:t xml:space="preserve">, Шакатском, Мичуринском сельским  округах. </w:t>
      </w:r>
    </w:p>
    <w:p w14:paraId="186637BC" w14:textId="3B4687D1" w:rsidR="008525C1" w:rsidRPr="007D3D3C" w:rsidRDefault="004B1CD0" w:rsidP="004B1CD0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Члены Общественного совет</w:t>
      </w:r>
      <w:r w:rsidR="00AF10D3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проводили мониторинг работ  </w:t>
      </w:r>
      <w:r w:rsidR="00B1728F">
        <w:rPr>
          <w:rFonts w:ascii="Times New Roman" w:hAnsi="Times New Roman" w:cs="Times New Roman"/>
          <w:sz w:val="28"/>
          <w:szCs w:val="28"/>
          <w:lang w:val="kk-KZ"/>
        </w:rPr>
        <w:t>на закрепленных за ними строящихся объектах, а также объектах, на которых проводился капитальный и средний ремонт.</w:t>
      </w:r>
      <w:r w:rsidR="009551E0">
        <w:rPr>
          <w:rFonts w:ascii="Times New Roman" w:hAnsi="Times New Roman" w:cs="Times New Roman"/>
          <w:sz w:val="28"/>
          <w:szCs w:val="28"/>
          <w:lang w:val="kk-KZ"/>
        </w:rPr>
        <w:t xml:space="preserve">: </w:t>
      </w:r>
      <w:r w:rsidR="009551E0"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>строительств</w:t>
      </w:r>
      <w:r w:rsidR="007D3D3C"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>о</w:t>
      </w:r>
      <w:r w:rsidR="009551E0"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школы в с. Бирлик, строительства Дома культуры в с. Мичурино, капитального ремонта Мичуринской СОШ, ремонта дома культуры в с. Ефремовка, </w:t>
      </w:r>
      <w:r w:rsidR="008525C1"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ремонта клуба в с. Богдановка, </w:t>
      </w:r>
      <w:r w:rsidR="00B1728F"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9551E0"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>ремонта мини футбольной площадки в с. Госплемстанция Мичуринского сельского округа и с. Шакат,</w:t>
      </w:r>
      <w:r w:rsidR="009551E0" w:rsidRPr="007D3D3C">
        <w:rPr>
          <w:b/>
          <w:bCs/>
        </w:rPr>
        <w:t xml:space="preserve"> </w:t>
      </w:r>
      <w:r w:rsidR="009551E0"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среднего ремонта внутри поселковых дорог в с. Новоямышево, Ефремовка, Кеменгер, </w:t>
      </w:r>
      <w:r w:rsidR="008525C1"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Пресное, </w:t>
      </w:r>
      <w:r w:rsidR="009551E0"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>систем водоснабжения, электроснабжения в Рождественском</w:t>
      </w:r>
      <w:r w:rsidR="008525C1"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>, Заринском, Луганско</w:t>
      </w:r>
      <w:r w:rsidR="00F117EA">
        <w:rPr>
          <w:rFonts w:ascii="Times New Roman" w:hAnsi="Times New Roman" w:cs="Times New Roman"/>
          <w:b/>
          <w:bCs/>
          <w:sz w:val="28"/>
          <w:szCs w:val="28"/>
          <w:lang w:val="kk-KZ"/>
        </w:rPr>
        <w:t>м</w:t>
      </w:r>
      <w:r w:rsidR="009551E0"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сельс</w:t>
      </w:r>
      <w:r w:rsidR="008525C1"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>ких</w:t>
      </w:r>
      <w:r w:rsidR="009551E0"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округ</w:t>
      </w:r>
      <w:r w:rsidR="008525C1"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>ах</w:t>
      </w:r>
      <w:r w:rsidR="009551E0"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>, благоустройства парка в с. Зангар</w:t>
      </w:r>
      <w:r w:rsidR="008525C1"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. </w:t>
      </w:r>
      <w:r w:rsidR="00AB17FD">
        <w:rPr>
          <w:rFonts w:ascii="Times New Roman" w:hAnsi="Times New Roman" w:cs="Times New Roman"/>
          <w:b/>
          <w:bCs/>
          <w:sz w:val="28"/>
          <w:szCs w:val="28"/>
          <w:lang w:val="kk-KZ"/>
        </w:rPr>
        <w:t>Слайд 5</w:t>
      </w:r>
    </w:p>
    <w:p w14:paraId="6A307F19" w14:textId="2ADF931E" w:rsidR="009551E0" w:rsidRPr="00AB17FD" w:rsidRDefault="008525C1" w:rsidP="008525C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Также был проведен мониторинг объектов недропользования, а именно </w:t>
      </w:r>
      <w:r w:rsidRPr="008525C1">
        <w:rPr>
          <w:rFonts w:ascii="Times New Roman" w:hAnsi="Times New Roman" w:cs="Times New Roman"/>
          <w:sz w:val="28"/>
          <w:szCs w:val="28"/>
          <w:lang w:val="kk-KZ"/>
        </w:rPr>
        <w:t>добычи кирпичной глины на Зангарском месторождении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в с. Коряковка.</w:t>
      </w:r>
      <w:r w:rsidR="00AB17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1A25A5C" w14:textId="77777777" w:rsidR="00F742DA" w:rsidRDefault="00F742DA" w:rsidP="004B1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В ноябре текущего года </w:t>
      </w:r>
      <w:r w:rsidR="00955AC3">
        <w:rPr>
          <w:rFonts w:ascii="Times New Roman" w:hAnsi="Times New Roman" w:cs="Times New Roman"/>
          <w:sz w:val="28"/>
          <w:szCs w:val="28"/>
          <w:lang w:val="kk-KZ"/>
        </w:rPr>
        <w:t xml:space="preserve">также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был проведен мониторинг </w:t>
      </w:r>
      <w:r w:rsidR="00D85642">
        <w:rPr>
          <w:rFonts w:ascii="Times New Roman" w:hAnsi="Times New Roman" w:cs="Times New Roman"/>
          <w:sz w:val="28"/>
          <w:szCs w:val="28"/>
          <w:lang w:val="kk-KZ"/>
        </w:rPr>
        <w:t>исполнения законодательства  при выделении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земельных участков под строительство индивидуального жилья. </w:t>
      </w:r>
    </w:p>
    <w:p w14:paraId="2C71532A" w14:textId="5222FE8E" w:rsidR="00955AC3" w:rsidRDefault="00955AC3" w:rsidP="004B1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Мониторинг был проведен во всех сельских округах и показал что жалобы со стороны населения в да</w:t>
      </w:r>
      <w:r w:rsidR="00D85642">
        <w:rPr>
          <w:rFonts w:ascii="Times New Roman" w:hAnsi="Times New Roman" w:cs="Times New Roman"/>
          <w:sz w:val="28"/>
          <w:szCs w:val="28"/>
          <w:lang w:val="kk-KZ"/>
        </w:rPr>
        <w:t xml:space="preserve">нном вопросе имеет под собой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основания Данный вопрос был рассмотрен на заседании ОС и приняты рекомендации к отделу земельных отношении как к уполномоченному органу в сфере соблюдения земельного законодательства и к </w:t>
      </w:r>
      <w:r w:rsidR="007D5CE4">
        <w:rPr>
          <w:rFonts w:ascii="Times New Roman" w:hAnsi="Times New Roman" w:cs="Times New Roman"/>
          <w:sz w:val="28"/>
          <w:szCs w:val="28"/>
          <w:lang w:val="kk-KZ"/>
        </w:rPr>
        <w:t>а</w:t>
      </w:r>
      <w:r>
        <w:rPr>
          <w:rFonts w:ascii="Times New Roman" w:hAnsi="Times New Roman" w:cs="Times New Roman"/>
          <w:sz w:val="28"/>
          <w:szCs w:val="28"/>
          <w:lang w:val="kk-KZ"/>
        </w:rPr>
        <w:t>кимам сельских округов Данный вопрос  находится на постоянном контроле ОС</w:t>
      </w:r>
    </w:p>
    <w:p w14:paraId="129040A3" w14:textId="77777777" w:rsidR="00DA0D3B" w:rsidRDefault="00DA0D3B" w:rsidP="004B1CD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Члены ОС активно участвуют в программах Ардагерлерд ардактайык</w:t>
      </w:r>
    </w:p>
    <w:p w14:paraId="430C608A" w14:textId="77777777" w:rsidR="00B1728F" w:rsidRDefault="00DA0D3B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Благоустройство монументов К 80 летию победы </w:t>
      </w:r>
    </w:p>
    <w:p w14:paraId="4CE0783B" w14:textId="19C553DE" w:rsidR="00DA0D3B" w:rsidRDefault="00DA0D3B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Чествования ветеранов</w:t>
      </w:r>
      <w:r w:rsidR="00567562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="007D5CE4"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>75 летие Шин С.Г, 75-летие председателя совета ветеранов Павлодарского района Шагировой Р.С.</w:t>
      </w:r>
      <w:r w:rsidR="00567562"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>)</w:t>
      </w:r>
    </w:p>
    <w:p w14:paraId="5A715110" w14:textId="1ADD967C" w:rsidR="009C700B" w:rsidRPr="007D3D3C" w:rsidRDefault="007D5CE4" w:rsidP="00A822B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Также члены Общественного совета занимаются благотворительной деятельностью. Так, Канафина С.Я. ко Дню защиты детей проспонсировала организацию праздника для детей, ко Дню пожилого человека совместно с представителями акимата округа посетила пожилых людей и  вручила подарки.  Также активно участвуют в благотворительных акциях </w:t>
      </w:r>
      <w:r w:rsidR="00042992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 Дню пожилого человека </w:t>
      </w:r>
      <w:r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>члены Совета Джумадиева М.А., Нургалиев С.М., Кабылдинов Ж.Т</w:t>
      </w:r>
      <w:r w:rsidR="00042992">
        <w:rPr>
          <w:rFonts w:ascii="Times New Roman" w:hAnsi="Times New Roman" w:cs="Times New Roman"/>
          <w:b/>
          <w:bCs/>
          <w:sz w:val="28"/>
          <w:szCs w:val="28"/>
          <w:lang w:val="kk-KZ"/>
        </w:rPr>
        <w:t>, Шин  С.Г.</w:t>
      </w:r>
      <w:r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042992">
        <w:rPr>
          <w:rFonts w:ascii="Times New Roman" w:hAnsi="Times New Roman" w:cs="Times New Roman"/>
          <w:b/>
          <w:bCs/>
          <w:sz w:val="28"/>
          <w:szCs w:val="28"/>
          <w:lang w:val="kk-KZ"/>
        </w:rPr>
        <w:t>, Баткеев Б.Т. и другие члены ОС. Слайд 10</w:t>
      </w:r>
    </w:p>
    <w:p w14:paraId="483FC6A7" w14:textId="4F696B73" w:rsidR="00A822B5" w:rsidRDefault="008525C1" w:rsidP="00A82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Информация о работе  Общественного совета</w:t>
      </w:r>
      <w:r w:rsidRPr="008525C1">
        <w:rPr>
          <w:rFonts w:ascii="Times New Roman" w:hAnsi="Times New Roman" w:cs="Times New Roman"/>
          <w:sz w:val="28"/>
          <w:szCs w:val="28"/>
          <w:lang w:val="kk-KZ"/>
        </w:rPr>
        <w:t xml:space="preserve"> постоянно размещается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в </w:t>
      </w:r>
      <w:r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разделах </w:t>
      </w:r>
      <w:r w:rsidRPr="007D3D3C">
        <w:rPr>
          <w:rFonts w:ascii="Times New Roman" w:hAnsi="Times New Roman" w:cs="Times New Roman"/>
          <w:b/>
          <w:bCs/>
          <w:sz w:val="28"/>
          <w:szCs w:val="28"/>
        </w:rPr>
        <w:t xml:space="preserve"> «</w:t>
      </w:r>
      <w:r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Когамдык кенес» на сайтах районного акимата и маслихата, </w:t>
      </w:r>
      <w:r w:rsidR="007D3D3C" w:rsidRPr="007D3D3C">
        <w:rPr>
          <w:rFonts w:ascii="Times New Roman" w:hAnsi="Times New Roman" w:cs="Times New Roman"/>
          <w:b/>
          <w:bCs/>
          <w:sz w:val="28"/>
          <w:szCs w:val="28"/>
          <w:lang w:val="kk-KZ"/>
        </w:rPr>
        <w:t>Казкенес</w:t>
      </w:r>
      <w:r w:rsidR="007D3D3C">
        <w:rPr>
          <w:rFonts w:ascii="Times New Roman" w:hAnsi="Times New Roman" w:cs="Times New Roman"/>
          <w:sz w:val="28"/>
          <w:szCs w:val="28"/>
          <w:lang w:val="kk-KZ"/>
        </w:rPr>
        <w:t>, а также на страницах Общественного совета</w:t>
      </w:r>
      <w:r w:rsidRPr="008525C1">
        <w:rPr>
          <w:rFonts w:ascii="Times New Roman" w:hAnsi="Times New Roman" w:cs="Times New Roman"/>
          <w:sz w:val="28"/>
          <w:szCs w:val="28"/>
          <w:lang w:val="kk-KZ"/>
        </w:rPr>
        <w:t xml:space="preserve"> в Инстаграм и Фейсбук</w:t>
      </w:r>
      <w:r w:rsidR="007D3D3C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14:paraId="51B4C777" w14:textId="77777777" w:rsidR="00BB3067" w:rsidRPr="00A822B5" w:rsidRDefault="00BB3067" w:rsidP="00A82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472B6114" w14:textId="77777777" w:rsidR="00A822B5" w:rsidRPr="00A822B5" w:rsidRDefault="00A822B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A822B5" w:rsidRPr="00A822B5" w:rsidSect="00100B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158"/>
    <w:rsid w:val="00042992"/>
    <w:rsid w:val="00061E06"/>
    <w:rsid w:val="00100BB7"/>
    <w:rsid w:val="001044FE"/>
    <w:rsid w:val="001346E2"/>
    <w:rsid w:val="00140FC4"/>
    <w:rsid w:val="00143C4D"/>
    <w:rsid w:val="00146D54"/>
    <w:rsid w:val="00244DCD"/>
    <w:rsid w:val="0028477C"/>
    <w:rsid w:val="003412DA"/>
    <w:rsid w:val="00346F72"/>
    <w:rsid w:val="00440F7D"/>
    <w:rsid w:val="00453B0A"/>
    <w:rsid w:val="004B1CD0"/>
    <w:rsid w:val="00523F18"/>
    <w:rsid w:val="00567562"/>
    <w:rsid w:val="00612543"/>
    <w:rsid w:val="006B4554"/>
    <w:rsid w:val="0075478D"/>
    <w:rsid w:val="0076271D"/>
    <w:rsid w:val="00762956"/>
    <w:rsid w:val="007640E0"/>
    <w:rsid w:val="007D3D3C"/>
    <w:rsid w:val="007D5CE4"/>
    <w:rsid w:val="00807499"/>
    <w:rsid w:val="00827534"/>
    <w:rsid w:val="00833504"/>
    <w:rsid w:val="008525C1"/>
    <w:rsid w:val="00892DA5"/>
    <w:rsid w:val="008A5314"/>
    <w:rsid w:val="008B27C9"/>
    <w:rsid w:val="009551E0"/>
    <w:rsid w:val="00955AC3"/>
    <w:rsid w:val="009A3112"/>
    <w:rsid w:val="009C700B"/>
    <w:rsid w:val="00A021D8"/>
    <w:rsid w:val="00A55E0D"/>
    <w:rsid w:val="00A822B5"/>
    <w:rsid w:val="00AA5EA6"/>
    <w:rsid w:val="00AB17FD"/>
    <w:rsid w:val="00AF10D3"/>
    <w:rsid w:val="00B1728F"/>
    <w:rsid w:val="00B573C1"/>
    <w:rsid w:val="00B7707E"/>
    <w:rsid w:val="00B86E9F"/>
    <w:rsid w:val="00BA0F20"/>
    <w:rsid w:val="00BB3067"/>
    <w:rsid w:val="00BE6511"/>
    <w:rsid w:val="00C86341"/>
    <w:rsid w:val="00CB7970"/>
    <w:rsid w:val="00CE0481"/>
    <w:rsid w:val="00D40F59"/>
    <w:rsid w:val="00D85642"/>
    <w:rsid w:val="00D90134"/>
    <w:rsid w:val="00DA0D3B"/>
    <w:rsid w:val="00DE51CA"/>
    <w:rsid w:val="00DE7AD2"/>
    <w:rsid w:val="00E8398B"/>
    <w:rsid w:val="00EB61F0"/>
    <w:rsid w:val="00EB7E66"/>
    <w:rsid w:val="00EE4ADA"/>
    <w:rsid w:val="00F117EA"/>
    <w:rsid w:val="00F14D08"/>
    <w:rsid w:val="00F31158"/>
    <w:rsid w:val="00F32082"/>
    <w:rsid w:val="00F742DA"/>
    <w:rsid w:val="00F80BDD"/>
    <w:rsid w:val="00FF01D2"/>
    <w:rsid w:val="00FF2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BDBD4C"/>
  <w15:docId w15:val="{B0FD6DE0-3422-499A-832A-8A834FEC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BB7"/>
  </w:style>
  <w:style w:type="paragraph" w:styleId="1">
    <w:name w:val="heading 1"/>
    <w:basedOn w:val="a"/>
    <w:next w:val="a"/>
    <w:link w:val="10"/>
    <w:uiPriority w:val="9"/>
    <w:qFormat/>
    <w:rsid w:val="00F311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11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115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11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115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11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11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11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11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11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311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3115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3115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3115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3115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3115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3115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3115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11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31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11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311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311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3115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3115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3115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311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3115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311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1499</Words>
  <Characters>8549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2025-12-25T06:01:00Z</cp:lastPrinted>
  <dcterms:created xsi:type="dcterms:W3CDTF">2025-12-24T12:49:00Z</dcterms:created>
  <dcterms:modified xsi:type="dcterms:W3CDTF">2025-12-25T06:03:00Z</dcterms:modified>
</cp:coreProperties>
</file>