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E0" w:rsidRDefault="002E307D" w:rsidP="00042BE0">
      <w:pPr>
        <w:pStyle w:val="a3"/>
        <w:shd w:val="clear" w:color="auto" w:fill="FFFFFF"/>
        <w:spacing w:before="0" w:beforeAutospacing="0"/>
        <w:contextualSpacing/>
        <w:jc w:val="center"/>
        <w:rPr>
          <w:rStyle w:val="a5"/>
          <w:color w:val="1F1F1F"/>
          <w:sz w:val="28"/>
          <w:szCs w:val="28"/>
        </w:rPr>
      </w:pPr>
      <w:r w:rsidRPr="002E307D">
        <w:rPr>
          <w:rStyle w:val="a5"/>
          <w:color w:val="1F1F1F"/>
          <w:sz w:val="28"/>
          <w:szCs w:val="28"/>
        </w:rPr>
        <w:t xml:space="preserve">Денисов </w:t>
      </w:r>
      <w:proofErr w:type="spellStart"/>
      <w:r w:rsidRPr="002E307D">
        <w:rPr>
          <w:rStyle w:val="a5"/>
          <w:color w:val="1F1F1F"/>
          <w:sz w:val="28"/>
          <w:szCs w:val="28"/>
        </w:rPr>
        <w:t>аудандық</w:t>
      </w:r>
      <w:proofErr w:type="spellEnd"/>
      <w:r w:rsidRPr="002E307D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color w:val="1F1F1F"/>
          <w:sz w:val="28"/>
          <w:szCs w:val="28"/>
        </w:rPr>
        <w:t>қоғамдық</w:t>
      </w:r>
      <w:proofErr w:type="spellEnd"/>
      <w:r w:rsidRPr="002E307D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color w:val="1F1F1F"/>
          <w:sz w:val="28"/>
          <w:szCs w:val="28"/>
        </w:rPr>
        <w:t>кеңес</w:t>
      </w:r>
      <w:proofErr w:type="spellEnd"/>
      <w:r w:rsidRPr="002E307D">
        <w:rPr>
          <w:rStyle w:val="a5"/>
          <w:color w:val="1F1F1F"/>
          <w:sz w:val="28"/>
          <w:szCs w:val="28"/>
        </w:rPr>
        <w:t xml:space="preserve"> </w:t>
      </w:r>
    </w:p>
    <w:p w:rsidR="002E307D" w:rsidRDefault="002E307D" w:rsidP="00042BE0">
      <w:pPr>
        <w:pStyle w:val="a3"/>
        <w:shd w:val="clear" w:color="auto" w:fill="FFFFFF"/>
        <w:spacing w:before="0" w:before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 w:rsidRPr="002E307D">
        <w:rPr>
          <w:rStyle w:val="a5"/>
          <w:color w:val="1F1F1F"/>
          <w:sz w:val="28"/>
          <w:szCs w:val="28"/>
        </w:rPr>
        <w:t>отырысының</w:t>
      </w:r>
      <w:proofErr w:type="spellEnd"/>
      <w:r w:rsidRPr="002E307D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color w:val="1F1F1F"/>
          <w:sz w:val="28"/>
          <w:szCs w:val="28"/>
        </w:rPr>
        <w:t>күн</w:t>
      </w:r>
      <w:proofErr w:type="spellEnd"/>
      <w:r w:rsidRPr="002E307D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color w:val="1F1F1F"/>
          <w:sz w:val="28"/>
          <w:szCs w:val="28"/>
        </w:rPr>
        <w:t>тәртібі</w:t>
      </w:r>
      <w:proofErr w:type="spellEnd"/>
    </w:p>
    <w:p w:rsidR="00042BE0" w:rsidRPr="002E307D" w:rsidRDefault="00042BE0" w:rsidP="00042BE0">
      <w:pPr>
        <w:pStyle w:val="a3"/>
        <w:shd w:val="clear" w:color="auto" w:fill="FFFFFF"/>
        <w:spacing w:before="0" w:before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/>
        <w:contextualSpacing/>
        <w:rPr>
          <w:rStyle w:val="a5"/>
          <w:i/>
          <w:color w:val="1F1F1F"/>
          <w:sz w:val="28"/>
          <w:szCs w:val="28"/>
        </w:rPr>
      </w:pPr>
      <w:r w:rsidRPr="002E307D">
        <w:rPr>
          <w:rStyle w:val="a5"/>
          <w:i/>
          <w:color w:val="1F1F1F"/>
          <w:sz w:val="28"/>
          <w:szCs w:val="28"/>
        </w:rPr>
        <w:t>Денисо</w:t>
      </w:r>
      <w:r>
        <w:rPr>
          <w:rStyle w:val="a5"/>
          <w:i/>
          <w:color w:val="1F1F1F"/>
          <w:sz w:val="28"/>
          <w:szCs w:val="28"/>
        </w:rPr>
        <w:t xml:space="preserve">вка </w:t>
      </w:r>
      <w:proofErr w:type="spellStart"/>
      <w:r>
        <w:rPr>
          <w:rStyle w:val="a5"/>
          <w:i/>
          <w:color w:val="1F1F1F"/>
          <w:sz w:val="28"/>
          <w:szCs w:val="28"/>
        </w:rPr>
        <w:t>ауылы</w:t>
      </w:r>
      <w:proofErr w:type="spellEnd"/>
      <w:r>
        <w:rPr>
          <w:rStyle w:val="a5"/>
          <w:i/>
          <w:color w:val="1F1F1F"/>
          <w:sz w:val="28"/>
          <w:szCs w:val="28"/>
        </w:rPr>
        <w:t xml:space="preserve">                                                             2025 </w:t>
      </w:r>
      <w:proofErr w:type="spellStart"/>
      <w:r>
        <w:rPr>
          <w:rStyle w:val="a5"/>
          <w:i/>
          <w:color w:val="1F1F1F"/>
          <w:sz w:val="28"/>
          <w:szCs w:val="28"/>
        </w:rPr>
        <w:t>жылғы</w:t>
      </w:r>
      <w:proofErr w:type="spellEnd"/>
      <w:r>
        <w:rPr>
          <w:rStyle w:val="a5"/>
          <w:i/>
          <w:color w:val="1F1F1F"/>
          <w:sz w:val="28"/>
          <w:szCs w:val="28"/>
        </w:rPr>
        <w:t xml:space="preserve"> 11 </w:t>
      </w:r>
      <w:proofErr w:type="spellStart"/>
      <w:r>
        <w:rPr>
          <w:rStyle w:val="a5"/>
          <w:i/>
          <w:color w:val="1F1F1F"/>
          <w:sz w:val="28"/>
          <w:szCs w:val="28"/>
        </w:rPr>
        <w:t>қараша</w:t>
      </w:r>
      <w:proofErr w:type="spellEnd"/>
    </w:p>
    <w:p w:rsidR="002E307D" w:rsidRPr="002E307D" w:rsidRDefault="002E307D" w:rsidP="002E307D">
      <w:pPr>
        <w:pStyle w:val="a3"/>
        <w:shd w:val="clear" w:color="auto" w:fill="FFFFFF"/>
        <w:spacing w:before="0" w:beforeAutospacing="0"/>
        <w:contextualSpacing/>
        <w:rPr>
          <w:rStyle w:val="a5"/>
          <w:i/>
          <w:color w:val="1F1F1F"/>
          <w:sz w:val="28"/>
          <w:szCs w:val="28"/>
        </w:rPr>
      </w:pPr>
      <w:r w:rsidRPr="002E307D">
        <w:rPr>
          <w:rStyle w:val="a5"/>
          <w:i/>
          <w:color w:val="1F1F1F"/>
          <w:sz w:val="28"/>
          <w:szCs w:val="28"/>
        </w:rPr>
        <w:t xml:space="preserve">(ZOOM </w:t>
      </w:r>
      <w:proofErr w:type="spellStart"/>
      <w:r w:rsidRPr="002E307D">
        <w:rPr>
          <w:rStyle w:val="a5"/>
          <w:i/>
          <w:color w:val="1F1F1F"/>
          <w:sz w:val="28"/>
          <w:szCs w:val="28"/>
        </w:rPr>
        <w:t>арқылы</w:t>
      </w:r>
      <w:proofErr w:type="spellEnd"/>
      <w:r w:rsidRPr="002E307D">
        <w:rPr>
          <w:rStyle w:val="a5"/>
          <w:i/>
          <w:color w:val="1F1F1F"/>
          <w:sz w:val="28"/>
          <w:szCs w:val="28"/>
        </w:rPr>
        <w:t xml:space="preserve">) </w:t>
      </w:r>
      <w:r>
        <w:rPr>
          <w:rStyle w:val="a5"/>
          <w:i/>
          <w:color w:val="1F1F1F"/>
          <w:sz w:val="28"/>
          <w:szCs w:val="28"/>
        </w:rPr>
        <w:t xml:space="preserve">                                                             </w:t>
      </w:r>
      <w:proofErr w:type="spellStart"/>
      <w:r w:rsidRPr="002E307D">
        <w:rPr>
          <w:rStyle w:val="a5"/>
          <w:i/>
          <w:color w:val="1F1F1F"/>
          <w:sz w:val="28"/>
          <w:szCs w:val="28"/>
        </w:rPr>
        <w:t>сағат</w:t>
      </w:r>
      <w:proofErr w:type="spellEnd"/>
      <w:r w:rsidRPr="002E307D">
        <w:rPr>
          <w:rStyle w:val="a5"/>
          <w:i/>
          <w:color w:val="1F1F1F"/>
          <w:sz w:val="28"/>
          <w:szCs w:val="28"/>
        </w:rPr>
        <w:t xml:space="preserve"> 16:00</w:t>
      </w:r>
    </w:p>
    <w:p w:rsidR="002E307D" w:rsidRPr="002E307D" w:rsidRDefault="002E307D" w:rsidP="002E307D">
      <w:pPr>
        <w:pStyle w:val="a3"/>
        <w:shd w:val="clear" w:color="auto" w:fill="FFFFFF"/>
        <w:spacing w:before="0" w:beforeAutospacing="0" w:after="0"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2E307D" w:rsidRDefault="002E307D" w:rsidP="00042BE0">
      <w:pPr>
        <w:pStyle w:val="a3"/>
        <w:shd w:val="clear" w:color="auto" w:fill="FFFFFF"/>
        <w:spacing w:before="0" w:before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 w:rsidRPr="00042BE0">
        <w:rPr>
          <w:rStyle w:val="a5"/>
          <w:color w:val="1F1F1F"/>
          <w:sz w:val="28"/>
          <w:szCs w:val="28"/>
        </w:rPr>
        <w:t>Кеңес</w:t>
      </w:r>
      <w:proofErr w:type="spellEnd"/>
      <w:r w:rsidRPr="00042BE0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color w:val="1F1F1F"/>
          <w:sz w:val="28"/>
          <w:szCs w:val="28"/>
        </w:rPr>
        <w:t>төрағасы</w:t>
      </w:r>
      <w:proofErr w:type="spellEnd"/>
      <w:r w:rsidRPr="00042BE0">
        <w:rPr>
          <w:rStyle w:val="a5"/>
          <w:color w:val="1F1F1F"/>
          <w:sz w:val="28"/>
          <w:szCs w:val="28"/>
        </w:rPr>
        <w:t>:</w:t>
      </w:r>
      <w:r w:rsidRPr="002E307D">
        <w:rPr>
          <w:rStyle w:val="a5"/>
          <w:b w:val="0"/>
          <w:color w:val="1F1F1F"/>
          <w:sz w:val="28"/>
          <w:szCs w:val="28"/>
        </w:rPr>
        <w:t xml:space="preserve"> Ок</w:t>
      </w:r>
      <w:r>
        <w:rPr>
          <w:rStyle w:val="a5"/>
          <w:b w:val="0"/>
          <w:color w:val="1F1F1F"/>
          <w:sz w:val="28"/>
          <w:szCs w:val="28"/>
        </w:rPr>
        <w:t xml:space="preserve">сана Станиславовна </w:t>
      </w:r>
      <w:proofErr w:type="spellStart"/>
      <w:r>
        <w:rPr>
          <w:rStyle w:val="a5"/>
          <w:b w:val="0"/>
          <w:color w:val="1F1F1F"/>
          <w:sz w:val="28"/>
          <w:szCs w:val="28"/>
        </w:rPr>
        <w:t>Фрайденберг.</w:t>
      </w:r>
      <w:proofErr w:type="spellEnd"/>
      <w:r>
        <w:rPr>
          <w:rStyle w:val="a5"/>
          <w:b w:val="0"/>
          <w:color w:val="1F1F1F"/>
          <w:sz w:val="28"/>
          <w:szCs w:val="28"/>
        </w:rPr>
        <w:tab/>
      </w:r>
      <w:r>
        <w:rPr>
          <w:rStyle w:val="a5"/>
          <w:b w:val="0"/>
          <w:color w:val="1F1F1F"/>
          <w:sz w:val="28"/>
          <w:szCs w:val="28"/>
        </w:rPr>
        <w:tab/>
      </w:r>
      <w:r>
        <w:rPr>
          <w:rStyle w:val="a5"/>
          <w:b w:val="0"/>
          <w:color w:val="1F1F1F"/>
          <w:sz w:val="28"/>
          <w:szCs w:val="28"/>
        </w:rPr>
        <w:tab/>
      </w:r>
    </w:p>
    <w:p w:rsidR="002E307D" w:rsidRPr="002E307D" w:rsidRDefault="002E307D" w:rsidP="00042BE0">
      <w:pPr>
        <w:pStyle w:val="a3"/>
        <w:shd w:val="clear" w:color="auto" w:fill="FFFFFF"/>
        <w:spacing w:before="0" w:before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 w:rsidRPr="00042BE0">
        <w:rPr>
          <w:rStyle w:val="a5"/>
          <w:color w:val="1F1F1F"/>
          <w:sz w:val="28"/>
          <w:szCs w:val="28"/>
        </w:rPr>
        <w:t>Кеңес</w:t>
      </w:r>
      <w:proofErr w:type="spellEnd"/>
      <w:r w:rsidRPr="00042BE0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color w:val="1F1F1F"/>
          <w:sz w:val="28"/>
          <w:szCs w:val="28"/>
        </w:rPr>
        <w:t>мүшелері</w:t>
      </w:r>
      <w:proofErr w:type="spellEnd"/>
      <w:r w:rsidRPr="00042BE0">
        <w:rPr>
          <w:rStyle w:val="a5"/>
          <w:color w:val="1F1F1F"/>
          <w:sz w:val="28"/>
          <w:szCs w:val="28"/>
        </w:rPr>
        <w:t>:</w:t>
      </w:r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Наргиз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Сапаровна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Омарова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AMANAT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партиясының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атқарушы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хатшысы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; Иван Валерьевич Ольденбург,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маман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Денисовское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коммуналдық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кә</w:t>
      </w:r>
      <w:proofErr w:type="gramStart"/>
      <w:r w:rsidRPr="002E307D">
        <w:rPr>
          <w:rStyle w:val="a5"/>
          <w:b w:val="0"/>
          <w:color w:val="1F1F1F"/>
          <w:sz w:val="28"/>
          <w:szCs w:val="28"/>
        </w:rPr>
        <w:t>сіпорны</w:t>
      </w:r>
      <w:proofErr w:type="spellEnd"/>
      <w:proofErr w:type="gramEnd"/>
      <w:r w:rsidRPr="002E307D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Мадияр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Сабыржанұлы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Иржанов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облысының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Табиғи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ресурстар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қоршаған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ортаны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қорғау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департаментінің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Камыстинск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орман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бас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бухгалтері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Ақерке</w:t>
      </w:r>
      <w:proofErr w:type="spellEnd"/>
      <w:proofErr w:type="gramStart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</w:t>
      </w:r>
      <w:proofErr w:type="gramEnd"/>
      <w:r w:rsidRPr="002E307D">
        <w:rPr>
          <w:rStyle w:val="a5"/>
          <w:b w:val="0"/>
          <w:color w:val="1F1F1F"/>
          <w:sz w:val="28"/>
          <w:szCs w:val="28"/>
        </w:rPr>
        <w:t>өлендиевна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Жұмабаева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Кәсіпкерлер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палатасының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директоры;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Азамат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Амангелдіұлы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Дюсебаев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жер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қатынастары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. </w:t>
      </w:r>
      <w:proofErr w:type="gramStart"/>
      <w:r w:rsidRPr="002E307D">
        <w:rPr>
          <w:rStyle w:val="a5"/>
          <w:b w:val="0"/>
          <w:color w:val="1F1F1F"/>
          <w:sz w:val="28"/>
          <w:szCs w:val="28"/>
        </w:rPr>
        <w:t xml:space="preserve">Света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Аманқосовна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Аманшина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; Ирина Владимировна Таран,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кәсіпкер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; Булат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Құланбаевич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Достанов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>, «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Ардагерлер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ұйымы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аймақтық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қоғамдық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ұйымының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төрағасы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; Владислав Сергеевич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Рагуля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«Денисов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кәсіпкерлік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ауыл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>;</w:t>
      </w:r>
      <w:proofErr w:type="gramEnd"/>
      <w:r w:rsidRPr="002E307D">
        <w:rPr>
          <w:rStyle w:val="a5"/>
          <w:b w:val="0"/>
          <w:color w:val="1F1F1F"/>
          <w:sz w:val="28"/>
          <w:szCs w:val="28"/>
        </w:rPr>
        <w:t xml:space="preserve"> Валерий Юрьевич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Важничий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әкімдігі</w:t>
      </w:r>
      <w:proofErr w:type="gramStart"/>
      <w:r w:rsidRPr="002E307D">
        <w:rPr>
          <w:rStyle w:val="a5"/>
          <w:b w:val="0"/>
          <w:color w:val="1F1F1F"/>
          <w:sz w:val="28"/>
          <w:szCs w:val="28"/>
        </w:rPr>
        <w:t>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</w:t>
      </w:r>
      <w:proofErr w:type="gramEnd"/>
      <w:r w:rsidRPr="002E307D">
        <w:rPr>
          <w:rStyle w:val="a5"/>
          <w:b w:val="0"/>
          <w:color w:val="1F1F1F"/>
          <w:sz w:val="28"/>
          <w:szCs w:val="28"/>
        </w:rPr>
        <w:t>ілім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департаментінің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шығармашылық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орталығы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>.</w:t>
      </w:r>
    </w:p>
    <w:p w:rsidR="002E307D" w:rsidRPr="002E307D" w:rsidRDefault="002E307D" w:rsidP="002E307D">
      <w:pPr>
        <w:pStyle w:val="a3"/>
        <w:shd w:val="clear" w:color="auto" w:fill="FFFFFF"/>
        <w:spacing w:before="0" w:beforeAutospacing="0" w:after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Pr="00042BE0" w:rsidRDefault="002E307D" w:rsidP="00042BE0">
      <w:pPr>
        <w:pStyle w:val="a3"/>
        <w:shd w:val="clear" w:color="auto" w:fill="FFFFFF"/>
        <w:spacing w:before="0" w:beforeAutospacing="0" w:after="0"/>
        <w:jc w:val="center"/>
        <w:rPr>
          <w:rStyle w:val="a5"/>
          <w:color w:val="1F1F1F"/>
          <w:sz w:val="28"/>
          <w:szCs w:val="28"/>
        </w:rPr>
      </w:pPr>
      <w:proofErr w:type="spellStart"/>
      <w:proofErr w:type="gramStart"/>
      <w:r w:rsidRPr="00042BE0">
        <w:rPr>
          <w:rStyle w:val="a5"/>
          <w:color w:val="1F1F1F"/>
          <w:sz w:val="28"/>
          <w:szCs w:val="28"/>
        </w:rPr>
        <w:t>Ша</w:t>
      </w:r>
      <w:proofErr w:type="gramEnd"/>
      <w:r w:rsidRPr="00042BE0">
        <w:rPr>
          <w:rStyle w:val="a5"/>
          <w:color w:val="1F1F1F"/>
          <w:sz w:val="28"/>
          <w:szCs w:val="28"/>
        </w:rPr>
        <w:t>қырылғандар</w:t>
      </w:r>
      <w:proofErr w:type="spellEnd"/>
      <w:r w:rsidRPr="00042BE0">
        <w:rPr>
          <w:rStyle w:val="a5"/>
          <w:color w:val="1F1F1F"/>
          <w:sz w:val="28"/>
          <w:szCs w:val="28"/>
        </w:rPr>
        <w:t>:</w:t>
      </w:r>
    </w:p>
    <w:p w:rsidR="002E307D" w:rsidRPr="00042BE0" w:rsidRDefault="002E307D" w:rsidP="00042BE0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042BE0">
        <w:rPr>
          <w:rStyle w:val="a5"/>
          <w:b w:val="0"/>
          <w:i/>
          <w:color w:val="1F1F1F"/>
          <w:sz w:val="28"/>
          <w:szCs w:val="28"/>
        </w:rPr>
        <w:t xml:space="preserve">1. «Денисов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мәслихатының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аппараты»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бас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proofErr w:type="gramStart"/>
      <w:r w:rsidRPr="00042BE0">
        <w:rPr>
          <w:rStyle w:val="a5"/>
          <w:b w:val="0"/>
          <w:i/>
          <w:color w:val="1F1F1F"/>
          <w:sz w:val="28"/>
          <w:szCs w:val="28"/>
        </w:rPr>
        <w:t>Дәурен</w:t>
      </w:r>
      <w:proofErr w:type="spellEnd"/>
      <w:proofErr w:type="gram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Бисембаевич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Рахметов.</w:t>
      </w:r>
    </w:p>
    <w:p w:rsidR="002E307D" w:rsidRPr="00042BE0" w:rsidRDefault="002E307D" w:rsidP="00042BE0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042BE0">
        <w:rPr>
          <w:rStyle w:val="a5"/>
          <w:b w:val="0"/>
          <w:i/>
          <w:color w:val="1F1F1F"/>
          <w:sz w:val="28"/>
          <w:szCs w:val="28"/>
        </w:rPr>
        <w:t xml:space="preserve">2. «Денисов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әкі</w:t>
      </w:r>
      <w:proofErr w:type="gramStart"/>
      <w:r w:rsidRPr="00042BE0">
        <w:rPr>
          <w:rStyle w:val="a5"/>
          <w:b w:val="0"/>
          <w:i/>
          <w:color w:val="1F1F1F"/>
          <w:sz w:val="28"/>
          <w:szCs w:val="28"/>
        </w:rPr>
        <w:t>м</w:t>
      </w:r>
      <w:proofErr w:type="gramEnd"/>
      <w:r w:rsidRPr="00042BE0">
        <w:rPr>
          <w:rStyle w:val="a5"/>
          <w:b w:val="0"/>
          <w:i/>
          <w:color w:val="1F1F1F"/>
          <w:sz w:val="28"/>
          <w:szCs w:val="28"/>
        </w:rPr>
        <w:t>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аппараты»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кадр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қызметінің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бас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Гүлмира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Серікқызы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042BE0" w:rsidRPr="00042BE0">
        <w:rPr>
          <w:rStyle w:val="a5"/>
          <w:b w:val="0"/>
          <w:i/>
          <w:color w:val="1F1F1F"/>
          <w:sz w:val="28"/>
          <w:szCs w:val="28"/>
        </w:rPr>
        <w:t>Аманова</w:t>
      </w:r>
      <w:proofErr w:type="spellEnd"/>
      <w:r w:rsidR="00042BE0" w:rsidRPr="00042BE0">
        <w:rPr>
          <w:rStyle w:val="a5"/>
          <w:b w:val="0"/>
          <w:i/>
          <w:color w:val="1F1F1F"/>
          <w:sz w:val="28"/>
          <w:szCs w:val="28"/>
        </w:rPr>
        <w:t>.</w:t>
      </w:r>
    </w:p>
    <w:p w:rsidR="002E307D" w:rsidRPr="00042BE0" w:rsidRDefault="002E307D" w:rsidP="00042BE0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042BE0">
        <w:rPr>
          <w:rStyle w:val="a5"/>
          <w:b w:val="0"/>
          <w:i/>
          <w:color w:val="1F1F1F"/>
          <w:sz w:val="28"/>
          <w:szCs w:val="28"/>
        </w:rPr>
        <w:t xml:space="preserve">3. «Денисов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жұмыспен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қамту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әлеуметті</w:t>
      </w:r>
      <w:proofErr w:type="gramStart"/>
      <w:r w:rsidRPr="00042BE0">
        <w:rPr>
          <w:rStyle w:val="a5"/>
          <w:b w:val="0"/>
          <w:i/>
          <w:color w:val="1F1F1F"/>
          <w:sz w:val="28"/>
          <w:szCs w:val="28"/>
        </w:rPr>
        <w:t>к</w:t>
      </w:r>
      <w:proofErr w:type="spellEnd"/>
      <w:proofErr w:type="gram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бағдарламалар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- Лариса Анатольевна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Дранчуковская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>.</w:t>
      </w:r>
    </w:p>
    <w:p w:rsidR="002E307D" w:rsidRPr="002E307D" w:rsidRDefault="002E307D" w:rsidP="00042BE0">
      <w:pPr>
        <w:pStyle w:val="a3"/>
        <w:shd w:val="clear" w:color="auto" w:fill="FFFFFF"/>
        <w:spacing w:before="0" w:before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Pr="00042BE0" w:rsidRDefault="002E307D" w:rsidP="00042BE0">
      <w:pPr>
        <w:pStyle w:val="a3"/>
        <w:shd w:val="clear" w:color="auto" w:fill="FFFFFF"/>
        <w:spacing w:before="0" w:beforeAutospacing="0" w:after="0"/>
        <w:jc w:val="center"/>
        <w:rPr>
          <w:rStyle w:val="a5"/>
          <w:color w:val="1F1F1F"/>
          <w:sz w:val="28"/>
          <w:szCs w:val="28"/>
        </w:rPr>
      </w:pPr>
      <w:proofErr w:type="spellStart"/>
      <w:r w:rsidRPr="00042BE0">
        <w:rPr>
          <w:rStyle w:val="a5"/>
          <w:color w:val="1F1F1F"/>
          <w:sz w:val="28"/>
          <w:szCs w:val="28"/>
        </w:rPr>
        <w:t>Күн</w:t>
      </w:r>
      <w:proofErr w:type="spellEnd"/>
      <w:r w:rsidRPr="00042BE0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color w:val="1F1F1F"/>
          <w:sz w:val="28"/>
          <w:szCs w:val="28"/>
        </w:rPr>
        <w:t>тәртібі</w:t>
      </w:r>
      <w:proofErr w:type="spellEnd"/>
      <w:r w:rsidRPr="00042BE0">
        <w:rPr>
          <w:rStyle w:val="a5"/>
          <w:color w:val="1F1F1F"/>
          <w:sz w:val="28"/>
          <w:szCs w:val="28"/>
        </w:rPr>
        <w:t>:</w:t>
      </w:r>
    </w:p>
    <w:p w:rsidR="002E307D" w:rsidRPr="002E307D" w:rsidRDefault="002E307D" w:rsidP="00042BE0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2E307D">
        <w:rPr>
          <w:rStyle w:val="a5"/>
          <w:b w:val="0"/>
          <w:color w:val="1F1F1F"/>
          <w:sz w:val="28"/>
          <w:szCs w:val="28"/>
        </w:rPr>
        <w:t xml:space="preserve">1.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мәслихатының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ауданында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жеңілдетілген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салық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декларациясына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негізделген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арнайы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салық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режимін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қолдану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кезінде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салық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мөлшерлемесін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төмендету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>.</w:t>
      </w:r>
    </w:p>
    <w:p w:rsidR="002E307D" w:rsidRPr="002E307D" w:rsidRDefault="002E307D" w:rsidP="00042BE0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2E307D">
        <w:rPr>
          <w:rStyle w:val="a5"/>
          <w:b w:val="0"/>
          <w:color w:val="1F1F1F"/>
          <w:sz w:val="28"/>
          <w:szCs w:val="28"/>
        </w:rPr>
        <w:t xml:space="preserve">2. </w:t>
      </w:r>
      <w:proofErr w:type="gramStart"/>
      <w:r w:rsidRPr="002E307D">
        <w:rPr>
          <w:rStyle w:val="a5"/>
          <w:b w:val="0"/>
          <w:color w:val="1F1F1F"/>
          <w:sz w:val="28"/>
          <w:szCs w:val="28"/>
        </w:rPr>
        <w:t xml:space="preserve">«Денисов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2018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15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наурыздағы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жергілікті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атқарушы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органдарының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«Б»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корпусының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әкімшілік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lastRenderedPageBreak/>
        <w:t>мемлекеттік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қызметшілерінің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жұмысын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бағалау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әдістемесін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бекіту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» №44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қаулысының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күшін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жою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>.</w:t>
      </w:r>
      <w:proofErr w:type="gramEnd"/>
    </w:p>
    <w:p w:rsidR="002E307D" w:rsidRPr="002E307D" w:rsidRDefault="002E307D" w:rsidP="00042BE0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2E307D">
        <w:rPr>
          <w:rStyle w:val="a5"/>
          <w:b w:val="0"/>
          <w:color w:val="1F1F1F"/>
          <w:sz w:val="28"/>
          <w:szCs w:val="28"/>
        </w:rPr>
        <w:t xml:space="preserve">3. «Денисов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ауданында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2025 </w:t>
      </w:r>
      <w:proofErr w:type="spellStart"/>
      <w:proofErr w:type="gramStart"/>
      <w:r w:rsidRPr="002E307D">
        <w:rPr>
          <w:rStyle w:val="a5"/>
          <w:b w:val="0"/>
          <w:color w:val="1F1F1F"/>
          <w:sz w:val="28"/>
          <w:szCs w:val="28"/>
        </w:rPr>
        <w:t>жыл</w:t>
      </w:r>
      <w:proofErr w:type="gramEnd"/>
      <w:r w:rsidRPr="002E307D">
        <w:rPr>
          <w:rStyle w:val="a5"/>
          <w:b w:val="0"/>
          <w:color w:val="1F1F1F"/>
          <w:sz w:val="28"/>
          <w:szCs w:val="28"/>
        </w:rPr>
        <w:t>ға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арналған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арнайы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әлеуметтік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қызметтерді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көрсету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тарифтерін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бекіту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2E307D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2E307D">
        <w:rPr>
          <w:rStyle w:val="a5"/>
          <w:b w:val="0"/>
          <w:color w:val="1F1F1F"/>
          <w:sz w:val="28"/>
          <w:szCs w:val="28"/>
        </w:rPr>
        <w:t>.</w:t>
      </w:r>
    </w:p>
    <w:p w:rsidR="002E307D" w:rsidRPr="002E307D" w:rsidRDefault="002E307D" w:rsidP="002E307D">
      <w:pPr>
        <w:pStyle w:val="a3"/>
        <w:shd w:val="clear" w:color="auto" w:fill="FFFFFF"/>
        <w:spacing w:before="0" w:beforeAutospacing="0" w:after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Pr="00042BE0" w:rsidRDefault="002E307D" w:rsidP="00042BE0">
      <w:pPr>
        <w:pStyle w:val="a3"/>
        <w:shd w:val="clear" w:color="auto" w:fill="FFFFFF"/>
        <w:spacing w:before="0" w:beforeAutospacing="0" w:after="0"/>
        <w:jc w:val="center"/>
        <w:rPr>
          <w:rStyle w:val="a5"/>
          <w:color w:val="1F1F1F"/>
          <w:sz w:val="28"/>
          <w:szCs w:val="28"/>
        </w:rPr>
      </w:pPr>
      <w:proofErr w:type="spellStart"/>
      <w:r w:rsidRPr="00042BE0">
        <w:rPr>
          <w:rStyle w:val="a5"/>
          <w:color w:val="1F1F1F"/>
          <w:sz w:val="28"/>
          <w:szCs w:val="28"/>
        </w:rPr>
        <w:t>Баяндамашы</w:t>
      </w:r>
      <w:proofErr w:type="spellEnd"/>
      <w:r w:rsidRPr="00042BE0">
        <w:rPr>
          <w:rStyle w:val="a5"/>
          <w:color w:val="1F1F1F"/>
          <w:sz w:val="28"/>
          <w:szCs w:val="28"/>
        </w:rPr>
        <w:t>:</w:t>
      </w:r>
    </w:p>
    <w:p w:rsidR="002E307D" w:rsidRPr="00042BE0" w:rsidRDefault="002E307D" w:rsidP="00042BE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2E307D">
        <w:rPr>
          <w:rStyle w:val="a5"/>
          <w:b w:val="0"/>
          <w:color w:val="1F1F1F"/>
          <w:sz w:val="28"/>
          <w:szCs w:val="28"/>
        </w:rPr>
        <w:t>1</w:t>
      </w:r>
      <w:r w:rsidRPr="00042BE0">
        <w:rPr>
          <w:rStyle w:val="a5"/>
          <w:b w:val="0"/>
          <w:i/>
          <w:color w:val="1F1F1F"/>
          <w:sz w:val="28"/>
          <w:szCs w:val="28"/>
        </w:rPr>
        <w:t xml:space="preserve">. «Денисов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мәслихатының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аппараты»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бас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proofErr w:type="gramStart"/>
      <w:r w:rsidRPr="00042BE0">
        <w:rPr>
          <w:rStyle w:val="a5"/>
          <w:b w:val="0"/>
          <w:i/>
          <w:color w:val="1F1F1F"/>
          <w:sz w:val="28"/>
          <w:szCs w:val="28"/>
        </w:rPr>
        <w:t>Дәурен</w:t>
      </w:r>
      <w:proofErr w:type="spellEnd"/>
      <w:proofErr w:type="gram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Бисембайұлы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Рахметов.</w:t>
      </w:r>
    </w:p>
    <w:p w:rsidR="002E307D" w:rsidRPr="00042BE0" w:rsidRDefault="002E307D" w:rsidP="00042BE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042BE0">
        <w:rPr>
          <w:rStyle w:val="a5"/>
          <w:b w:val="0"/>
          <w:i/>
          <w:color w:val="1F1F1F"/>
          <w:sz w:val="28"/>
          <w:szCs w:val="28"/>
        </w:rPr>
        <w:t xml:space="preserve">2. «Денисов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әкі</w:t>
      </w:r>
      <w:proofErr w:type="gramStart"/>
      <w:r w:rsidRPr="00042BE0">
        <w:rPr>
          <w:rStyle w:val="a5"/>
          <w:b w:val="0"/>
          <w:i/>
          <w:color w:val="1F1F1F"/>
          <w:sz w:val="28"/>
          <w:szCs w:val="28"/>
        </w:rPr>
        <w:t>м</w:t>
      </w:r>
      <w:proofErr w:type="gramEnd"/>
      <w:r w:rsidRPr="00042BE0">
        <w:rPr>
          <w:rStyle w:val="a5"/>
          <w:b w:val="0"/>
          <w:i/>
          <w:color w:val="1F1F1F"/>
          <w:sz w:val="28"/>
          <w:szCs w:val="28"/>
        </w:rPr>
        <w:t>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аппараты»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кадр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қызметінің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бас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Гүлмира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Серікқызы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Аманова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>.</w:t>
      </w:r>
    </w:p>
    <w:p w:rsidR="002E307D" w:rsidRPr="00042BE0" w:rsidRDefault="002E307D" w:rsidP="00042BE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042BE0">
        <w:rPr>
          <w:rStyle w:val="a5"/>
          <w:b w:val="0"/>
          <w:i/>
          <w:color w:val="1F1F1F"/>
          <w:sz w:val="28"/>
          <w:szCs w:val="28"/>
        </w:rPr>
        <w:t xml:space="preserve">3. «Денисов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жұмыспен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қамту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әлеуметті</w:t>
      </w:r>
      <w:proofErr w:type="gramStart"/>
      <w:r w:rsidRPr="00042BE0">
        <w:rPr>
          <w:rStyle w:val="a5"/>
          <w:b w:val="0"/>
          <w:i/>
          <w:color w:val="1F1F1F"/>
          <w:sz w:val="28"/>
          <w:szCs w:val="28"/>
        </w:rPr>
        <w:t>к</w:t>
      </w:r>
      <w:proofErr w:type="spellEnd"/>
      <w:proofErr w:type="gram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бағдарламалар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 xml:space="preserve"> - Лариса Анатольевна </w:t>
      </w:r>
      <w:proofErr w:type="spellStart"/>
      <w:r w:rsidRPr="00042BE0">
        <w:rPr>
          <w:rStyle w:val="a5"/>
          <w:b w:val="0"/>
          <w:i/>
          <w:color w:val="1F1F1F"/>
          <w:sz w:val="28"/>
          <w:szCs w:val="28"/>
        </w:rPr>
        <w:t>Дранчуковская</w:t>
      </w:r>
      <w:proofErr w:type="spellEnd"/>
      <w:r w:rsidRPr="00042BE0">
        <w:rPr>
          <w:rStyle w:val="a5"/>
          <w:b w:val="0"/>
          <w:i/>
          <w:color w:val="1F1F1F"/>
          <w:sz w:val="28"/>
          <w:szCs w:val="28"/>
        </w:rPr>
        <w:t>.</w:t>
      </w: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042BE0" w:rsidRDefault="00042BE0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  <w:bookmarkStart w:id="0" w:name="_GoBack"/>
      <w:bookmarkEnd w:id="0"/>
    </w:p>
    <w:p w:rsidR="002E307D" w:rsidRP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5"/>
          <w:color w:val="1F1F1F"/>
          <w:sz w:val="28"/>
          <w:szCs w:val="28"/>
        </w:rPr>
        <w:t>Денисовского</w:t>
      </w:r>
      <w:proofErr w:type="spellEnd"/>
      <w:r>
        <w:rPr>
          <w:rStyle w:val="a5"/>
          <w:color w:val="1F1F1F"/>
          <w:sz w:val="28"/>
          <w:szCs w:val="28"/>
        </w:rPr>
        <w:t xml:space="preserve"> района</w:t>
      </w: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</w:pPr>
    </w:p>
    <w:p w:rsidR="002E307D" w:rsidRDefault="002E307D" w:rsidP="002E307D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11 ноября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2025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2E307D" w:rsidRDefault="002E307D" w:rsidP="002E307D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(посредством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</w:pP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5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Жумабаева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2E307D" w:rsidRDefault="002E307D" w:rsidP="002E307D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Приглашены: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>лавн</w:t>
      </w:r>
      <w:r>
        <w:rPr>
          <w:rFonts w:ascii="Times New Roman" w:eastAsia="Calibri" w:hAnsi="Times New Roman" w:cs="Times New Roman"/>
          <w:i/>
          <w:sz w:val="28"/>
          <w:szCs w:val="28"/>
        </w:rPr>
        <w:t>ый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специалист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ГУ «Аппарата Денисовского районного маслихата» - Рахметов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Даурен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Бисембаевич. 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>лавн</w:t>
      </w:r>
      <w:r>
        <w:rPr>
          <w:rFonts w:ascii="Times New Roman" w:eastAsia="Calibri" w:hAnsi="Times New Roman" w:cs="Times New Roman"/>
          <w:i/>
          <w:sz w:val="28"/>
          <w:szCs w:val="28"/>
        </w:rPr>
        <w:t>ый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специалист службы управления персоналом «Кадровая служба»  ГУ «Аппарат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акима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Денисовского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района»-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Аманов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Гульмир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Сериковн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3. Р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</w:rPr>
        <w:t>ь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ГУ «Отдел занятости и социальных программ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акимата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Денисовского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района» -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Дранчуковск</w:t>
      </w:r>
      <w:r>
        <w:rPr>
          <w:rFonts w:ascii="Times New Roman" w:eastAsia="Calibri" w:hAnsi="Times New Roman" w:cs="Times New Roman"/>
          <w:i/>
          <w:sz w:val="28"/>
          <w:szCs w:val="28"/>
        </w:rPr>
        <w:t>ая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Ларис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Анатольевн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2E307D" w:rsidRDefault="002E307D" w:rsidP="002E307D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2E307D" w:rsidRDefault="002E307D" w:rsidP="002E307D">
      <w:pPr>
        <w:pStyle w:val="a4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2E307D" w:rsidRDefault="002E307D" w:rsidP="002E307D">
      <w:pPr>
        <w:pStyle w:val="a3"/>
        <w:shd w:val="clear" w:color="auto" w:fill="FFFFFF"/>
        <w:spacing w:before="0" w:beforeAutospacing="0"/>
        <w:jc w:val="center"/>
        <w:rPr>
          <w:b/>
          <w:bCs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Повестка дня: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07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Рассмотрение проекта решения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области «О понижении размера ставки налогов при применении специального налогового режима на основе упрощенной декларации по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Денисовскому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району».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2. Рассмотрение проекта постановления «О признании утратившим силу постановление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района от 15 марта 2018 года № 44 «Об утверждении Методики оценки деятельности административных </w:t>
      </w:r>
      <w:r w:rsidRPr="002E30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государственных служащих  корпуса «Б» местных исполнительных органов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Денисовкого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3.  Рассмотрение проекта постановления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района: «Об утверждении тарифов на оказание специальных социальных услуг по </w:t>
      </w:r>
      <w:proofErr w:type="spellStart"/>
      <w:r w:rsidRPr="002E307D">
        <w:rPr>
          <w:rFonts w:ascii="Times New Roman" w:eastAsia="Calibri" w:hAnsi="Times New Roman" w:cs="Times New Roman"/>
          <w:sz w:val="28"/>
          <w:szCs w:val="28"/>
        </w:rPr>
        <w:t>Денисовскому</w:t>
      </w:r>
      <w:proofErr w:type="spellEnd"/>
      <w:r w:rsidRPr="002E307D">
        <w:rPr>
          <w:rFonts w:ascii="Times New Roman" w:eastAsia="Calibri" w:hAnsi="Times New Roman" w:cs="Times New Roman"/>
          <w:sz w:val="28"/>
          <w:szCs w:val="28"/>
        </w:rPr>
        <w:t xml:space="preserve"> району на 2025 год».</w:t>
      </w:r>
    </w:p>
    <w:p w:rsid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307D" w:rsidRDefault="002E307D" w:rsidP="002E307D">
      <w:pPr>
        <w:pStyle w:val="a3"/>
        <w:shd w:val="clear" w:color="auto" w:fill="FFFFFF"/>
        <w:spacing w:before="0" w:beforeAutospacing="0"/>
        <w:jc w:val="center"/>
      </w:pPr>
      <w:r>
        <w:rPr>
          <w:rStyle w:val="a5"/>
          <w:color w:val="1F1F1F"/>
          <w:sz w:val="28"/>
          <w:szCs w:val="28"/>
        </w:rPr>
        <w:t>Докладчик: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>лавн</w:t>
      </w:r>
      <w:r>
        <w:rPr>
          <w:rFonts w:ascii="Times New Roman" w:eastAsia="Calibri" w:hAnsi="Times New Roman" w:cs="Times New Roman"/>
          <w:i/>
          <w:sz w:val="28"/>
          <w:szCs w:val="28"/>
        </w:rPr>
        <w:t>ый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специалист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ГУ «Аппарата Денисовского районного маслихата» - Рахметов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Даурен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Бисембаевич. 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>лавн</w:t>
      </w:r>
      <w:r>
        <w:rPr>
          <w:rFonts w:ascii="Times New Roman" w:eastAsia="Calibri" w:hAnsi="Times New Roman" w:cs="Times New Roman"/>
          <w:i/>
          <w:sz w:val="28"/>
          <w:szCs w:val="28"/>
        </w:rPr>
        <w:t>ый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специалист службы управления персоналом «Кадровая служба»  ГУ «Аппарат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акима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Денисовского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района»-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Аманов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Гульмир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Сериковн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E307D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</w:p>
    <w:p w:rsidR="002E307D" w:rsidRPr="002E307D" w:rsidRDefault="002E307D" w:rsidP="002E3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3. Р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</w:rPr>
        <w:t>ь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ГУ «Отдел занятости и социальных программ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акимата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Денисовского</w:t>
      </w:r>
      <w:proofErr w:type="spellEnd"/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района» - </w:t>
      </w:r>
      <w:proofErr w:type="spellStart"/>
      <w:r w:rsidRPr="002E307D">
        <w:rPr>
          <w:rFonts w:ascii="Times New Roman" w:eastAsia="Calibri" w:hAnsi="Times New Roman" w:cs="Times New Roman"/>
          <w:i/>
          <w:sz w:val="28"/>
          <w:szCs w:val="28"/>
        </w:rPr>
        <w:t>Дранчуковск</w:t>
      </w:r>
      <w:r>
        <w:rPr>
          <w:rFonts w:ascii="Times New Roman" w:eastAsia="Calibri" w:hAnsi="Times New Roman" w:cs="Times New Roman"/>
          <w:i/>
          <w:sz w:val="28"/>
          <w:szCs w:val="28"/>
        </w:rPr>
        <w:t>ая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Ларис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 Анатольевн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2E307D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1A1B2C" w:rsidRPr="002E307D" w:rsidRDefault="001A1B2C">
      <w:pPr>
        <w:rPr>
          <w:lang w:val="kk-KZ"/>
        </w:rPr>
      </w:pPr>
    </w:p>
    <w:sectPr w:rsidR="001A1B2C" w:rsidRPr="002E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9A"/>
    <w:rsid w:val="00042BE0"/>
    <w:rsid w:val="001A1B2C"/>
    <w:rsid w:val="002E307D"/>
    <w:rsid w:val="00F4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E307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2E30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E307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2E3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899C9-F23B-4C9F-8652-D5E7CF87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2025-11-03T10:28:00Z</dcterms:created>
  <dcterms:modified xsi:type="dcterms:W3CDTF">2025-11-03T10:41:00Z</dcterms:modified>
</cp:coreProperties>
</file>