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3" w:rsidRDefault="00236B63" w:rsidP="00236B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236B63" w:rsidRDefault="00236B63" w:rsidP="00236B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47 хаттамасы</w:t>
      </w:r>
    </w:p>
    <w:p w:rsidR="00236B63" w:rsidRDefault="00236B63" w:rsidP="00236B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Смирново  ауылы                                         </w:t>
      </w:r>
      <w:r w:rsidR="0013185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2023 жылғы 12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.12.</w:t>
      </w:r>
    </w:p>
    <w:p w:rsidR="00236B63" w:rsidRDefault="00236B63" w:rsidP="00236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6B63" w:rsidRDefault="00236B63" w:rsidP="00236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Төрағасы:                                                           қоғамдық кеңес төрағасы</w:t>
      </w:r>
    </w:p>
    <w:p w:rsidR="00236B63" w:rsidRDefault="00236B63" w:rsidP="00236B63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236B63" w:rsidRDefault="00236B63" w:rsidP="00236B6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236B63" w:rsidRDefault="00236B63" w:rsidP="00236B63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</w:t>
      </w: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9 адам </w:t>
      </w:r>
    </w:p>
    <w:p w:rsidR="00236B63" w:rsidRDefault="00236B63" w:rsidP="00236B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236B63" w:rsidRDefault="00236B63" w:rsidP="00236B63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1. Солтүстік Қазақстан облысы Аққайың ауданы әкімдігінің кәсіпкерлік бөлімінің басшы Ә.Кермұқановтың 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Солтүстік Қазақстан облысы Аққайың ауданы әкімдігінің  шешімінің жобасы.</w:t>
      </w:r>
    </w:p>
    <w:p w:rsidR="00236B63" w:rsidRDefault="00236B63" w:rsidP="00236B63">
      <w:pPr>
        <w:pStyle w:val="a5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6B63" w:rsidRDefault="00236B63" w:rsidP="00236B6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С.М.Семенюк тыңдалды.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236B63" w:rsidRDefault="00236B63" w:rsidP="00236B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9 дауыспен қабылданды, қарсы болған жоқ.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236B63" w:rsidRDefault="00236B63" w:rsidP="00236B63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Солтүстік Қазақстан облысы Аққайың ауданы әкімдігінің шешімінің жобасына  ескертулерсіз  ұсыныс берілсін.</w:t>
      </w:r>
    </w:p>
    <w:p w:rsidR="00236B63" w:rsidRDefault="00236B63" w:rsidP="00236B6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36B63" w:rsidRDefault="00236B63" w:rsidP="00236B6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Осы ұсынымдарды әзірлеушіге кейіннен ҚР әділет Министрлігіне тіркеу үшін жіберу.</w:t>
      </w:r>
    </w:p>
    <w:p w:rsidR="00236B63" w:rsidRDefault="00236B63" w:rsidP="00236B63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   С.Семенюк</w:t>
      </w: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Хатшысы                                                                   К.Калимбетова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36B63" w:rsidRDefault="00BD0BF2" w:rsidP="00236B63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47</w:t>
      </w:r>
    </w:p>
    <w:p w:rsidR="00236B63" w:rsidRDefault="00236B63" w:rsidP="00236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36B63" w:rsidRDefault="00236B63" w:rsidP="00236B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</w:t>
      </w:r>
      <w:r w:rsidR="0013185E"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="00BD0BF2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.2023 год</w:t>
      </w:r>
    </w:p>
    <w:p w:rsidR="00236B63" w:rsidRDefault="00236B63" w:rsidP="00236B63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236B63" w:rsidRDefault="00236B63" w:rsidP="00236B63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6B63" w:rsidRDefault="00236B63" w:rsidP="00236B6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236B63" w:rsidRDefault="00236B63" w:rsidP="00236B63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9 человек.                        </w:t>
      </w:r>
    </w:p>
    <w:p w:rsidR="00236B63" w:rsidRDefault="00236B63" w:rsidP="00236B63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36B63" w:rsidRDefault="00236B63" w:rsidP="00236B6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Письмо руководителя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А.Кермуканова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236B63" w:rsidRDefault="00236B63" w:rsidP="00236B63">
      <w:pPr>
        <w:pStyle w:val="a5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236B63" w:rsidRDefault="00236B63" w:rsidP="00236B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236B63" w:rsidRDefault="00236B63" w:rsidP="00236B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6B63" w:rsidRDefault="00236B63" w:rsidP="00236B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6B63" w:rsidRDefault="00236B63" w:rsidP="00236B63">
      <w:pPr>
        <w:pStyle w:val="a5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Одобрить, предоставленный проект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дать рекомендацию без замечаний и предложений.</w:t>
      </w:r>
    </w:p>
    <w:p w:rsidR="00236B63" w:rsidRDefault="00236B63" w:rsidP="00236B63">
      <w:pPr>
        <w:pStyle w:val="a5"/>
        <w:tabs>
          <w:tab w:val="center" w:pos="4677"/>
          <w:tab w:val="left" w:pos="6195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  <w:szCs w:val="28"/>
        </w:rPr>
      </w:pPr>
    </w:p>
    <w:p w:rsidR="00236B63" w:rsidRDefault="00236B63" w:rsidP="00236B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настоящие рекомендации разработчику для последующей регистрации решения в Министерстве юстиции РК</w:t>
      </w:r>
    </w:p>
    <w:p w:rsidR="00236B63" w:rsidRDefault="00236B63" w:rsidP="00236B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236B63" w:rsidRDefault="00236B63" w:rsidP="00236B63">
      <w:pPr>
        <w:rPr>
          <w:sz w:val="28"/>
          <w:szCs w:val="28"/>
        </w:rPr>
      </w:pPr>
    </w:p>
    <w:p w:rsidR="00236B63" w:rsidRDefault="00BD0BF2" w:rsidP="00236B6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 w:rsidR="00D939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236B63" w:rsidRDefault="0013185E" w:rsidP="00236B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</w:t>
      </w:r>
      <w:r w:rsidR="00236B63">
        <w:rPr>
          <w:rFonts w:ascii="Times New Roman" w:hAnsi="Times New Roman" w:cs="Times New Roman"/>
          <w:sz w:val="20"/>
          <w:szCs w:val="20"/>
        </w:rPr>
        <w:t>.</w:t>
      </w:r>
      <w:r w:rsidR="00D939F3">
        <w:rPr>
          <w:rFonts w:ascii="Times New Roman" w:hAnsi="Times New Roman" w:cs="Times New Roman"/>
          <w:sz w:val="20"/>
          <w:szCs w:val="20"/>
        </w:rPr>
        <w:t>12</w:t>
      </w:r>
      <w:r w:rsidR="00236B63">
        <w:rPr>
          <w:rFonts w:ascii="Times New Roman" w:hAnsi="Times New Roman" w:cs="Times New Roman"/>
          <w:sz w:val="20"/>
          <w:szCs w:val="20"/>
        </w:rPr>
        <w:t>.2023 года</w:t>
      </w: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63" w:rsidRDefault="00236B63" w:rsidP="00236B63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36B63" w:rsidRDefault="00236B63" w:rsidP="00236B63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36B63" w:rsidRDefault="0013185E" w:rsidP="00236B6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«12</w:t>
      </w:r>
      <w:r w:rsidR="00236B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39F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36B63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                            с</w:t>
      </w:r>
      <w:proofErr w:type="gramStart"/>
      <w:r w:rsidR="00236B6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236B63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236B63" w:rsidRDefault="00236B63" w:rsidP="00236B6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63" w:rsidRDefault="00236B63" w:rsidP="00236B63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236B63" w:rsidRDefault="00236B63" w:rsidP="00236B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236B63" w:rsidRDefault="00236B63" w:rsidP="00236B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и утверждении мест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предоставленный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уководителем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236B63" w:rsidRDefault="00236B63" w:rsidP="00236B63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63" w:rsidRDefault="00236B63" w:rsidP="00236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236B63" w:rsidRDefault="00236B63" w:rsidP="00236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Председатель</w:t>
      </w:r>
    </w:p>
    <w:p w:rsidR="00236B63" w:rsidRDefault="00236B63" w:rsidP="00236B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236B63" w:rsidRDefault="00236B63" w:rsidP="00236B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36B63" w:rsidRDefault="00236B63" w:rsidP="00236B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                                                                К.Калимбетова</w:t>
      </w:r>
    </w:p>
    <w:p w:rsidR="00236B63" w:rsidRDefault="00236B63" w:rsidP="00236B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36B63" w:rsidRDefault="00236B63" w:rsidP="0023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B63" w:rsidRDefault="00236B63" w:rsidP="00236B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36B63" w:rsidRDefault="00236B63" w:rsidP="00236B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Шығ.№</w:t>
      </w:r>
      <w:bookmarkStart w:id="0" w:name="_GoBack"/>
      <w:bookmarkEnd w:id="0"/>
      <w:r w:rsidR="00D939F3">
        <w:rPr>
          <w:rFonts w:ascii="Times New Roman" w:hAnsi="Times New Roman" w:cs="Times New Roman"/>
          <w:sz w:val="24"/>
          <w:szCs w:val="24"/>
          <w:lang w:val="kk-KZ"/>
        </w:rPr>
        <w:t xml:space="preserve"> 47</w:t>
      </w:r>
    </w:p>
    <w:p w:rsidR="00236B63" w:rsidRDefault="0013185E" w:rsidP="00236B6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ж.12</w:t>
      </w:r>
      <w:r w:rsidR="00D939F3">
        <w:rPr>
          <w:rFonts w:ascii="Times New Roman" w:hAnsi="Times New Roman" w:cs="Times New Roman"/>
          <w:sz w:val="24"/>
          <w:szCs w:val="24"/>
          <w:lang w:val="kk-KZ"/>
        </w:rPr>
        <w:t>.12</w:t>
      </w:r>
      <w:r w:rsidR="00236B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36B63" w:rsidRDefault="00236B63" w:rsidP="00236B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B63" w:rsidRDefault="00236B63" w:rsidP="00236B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B63" w:rsidRDefault="00236B63" w:rsidP="00236B6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6B63" w:rsidRDefault="0013185E" w:rsidP="00236B6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«12</w:t>
      </w:r>
      <w:r w:rsidR="00236B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 </w:t>
      </w:r>
      <w:r w:rsidR="00D939F3">
        <w:rPr>
          <w:rFonts w:ascii="Times New Roman" w:eastAsia="Times New Roman" w:hAnsi="Times New Roman" w:cs="Times New Roman"/>
          <w:sz w:val="28"/>
          <w:szCs w:val="28"/>
          <w:lang w:val="kk-KZ"/>
        </w:rPr>
        <w:t>желто</w:t>
      </w:r>
      <w:r w:rsidR="00D939F3">
        <w:rPr>
          <w:rFonts w:ascii="Times New Roman" w:hAnsi="Times New Roman"/>
          <w:sz w:val="28"/>
          <w:szCs w:val="28"/>
          <w:lang w:val="kk-KZ"/>
        </w:rPr>
        <w:t>қсан</w:t>
      </w:r>
      <w:r w:rsidR="00236B63">
        <w:rPr>
          <w:rFonts w:ascii="Times New Roman" w:hAnsi="Times New Roman"/>
          <w:sz w:val="28"/>
          <w:szCs w:val="28"/>
          <w:lang w:val="kk-KZ"/>
        </w:rPr>
        <w:t>да</w:t>
      </w:r>
      <w:r w:rsidR="00236B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Смирново а.</w:t>
      </w:r>
    </w:p>
    <w:p w:rsidR="00236B63" w:rsidRDefault="00236B63" w:rsidP="00236B63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36B63" w:rsidRDefault="00236B63" w:rsidP="00236B63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6B63" w:rsidRDefault="00236B63" w:rsidP="00236B63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Солтүстік Қазақстан облысы Аққайың ауданының Қоғамдық кенесі.</w:t>
      </w:r>
    </w:p>
    <w:p w:rsidR="00236B63" w:rsidRDefault="00236B63" w:rsidP="00236B63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6B63" w:rsidRDefault="00236B63" w:rsidP="0023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236B63" w:rsidRDefault="00236B63" w:rsidP="00236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36B63" w:rsidRDefault="00236B63" w:rsidP="00236B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Аққайың ауданы </w:t>
      </w:r>
      <w:r>
        <w:rPr>
          <w:rFonts w:ascii="Times New Roman" w:hAnsi="Times New Roman"/>
          <w:sz w:val="28"/>
          <w:szCs w:val="28"/>
          <w:lang w:val="kk-KZ"/>
        </w:rPr>
        <w:t xml:space="preserve">әкімдігінің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236B63" w:rsidRDefault="00236B63" w:rsidP="00236B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236B63" w:rsidRDefault="00236B63" w:rsidP="00236B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36B63" w:rsidRDefault="00236B63" w:rsidP="00236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стационарлық емес сауда объектілерін орналастыру орындарын белгілеу және бекіту туралы» 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236B63" w:rsidRDefault="00236B63" w:rsidP="00236B6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36B63" w:rsidRDefault="00236B63" w:rsidP="00236B6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Осы ұсынымдарды әзірлеушіге кейіннен ҚР әділет Министрлігіне тіркеу үшін жіберу.</w:t>
      </w:r>
    </w:p>
    <w:p w:rsidR="00236B63" w:rsidRDefault="00236B63" w:rsidP="00236B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36B63" w:rsidRDefault="00236B63" w:rsidP="00236B6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С.Семенюк</w:t>
      </w:r>
    </w:p>
    <w:p w:rsidR="00236B63" w:rsidRDefault="00236B63" w:rsidP="00236B6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6B63" w:rsidRDefault="00236B63" w:rsidP="00236B6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9D2" w:rsidRPr="00236B63" w:rsidRDefault="00236B63" w:rsidP="00D939F3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К.Калимбетова</w:t>
      </w:r>
    </w:p>
    <w:sectPr w:rsidR="000539D2" w:rsidRPr="00236B63" w:rsidSect="00BD0BF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79F62DDC"/>
    <w:lvl w:ilvl="0" w:tplc="D8E69B36">
      <w:start w:val="1"/>
      <w:numFmt w:val="decimal"/>
      <w:lvlText w:val="%1."/>
      <w:lvlJc w:val="left"/>
      <w:pPr>
        <w:ind w:left="1042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A08CD"/>
    <w:multiLevelType w:val="hybridMultilevel"/>
    <w:tmpl w:val="5C802D46"/>
    <w:lvl w:ilvl="0" w:tplc="FE8C0D3E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63"/>
    <w:rsid w:val="000539D2"/>
    <w:rsid w:val="0013185E"/>
    <w:rsid w:val="00236B63"/>
    <w:rsid w:val="00450E03"/>
    <w:rsid w:val="00BD0BF2"/>
    <w:rsid w:val="00D9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B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36B6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3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2023-12-12T12:02:00Z</cp:lastPrinted>
  <dcterms:created xsi:type="dcterms:W3CDTF">2023-12-06T11:15:00Z</dcterms:created>
  <dcterms:modified xsi:type="dcterms:W3CDTF">2023-12-12T12:02:00Z</dcterms:modified>
</cp:coreProperties>
</file>