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4" w:rsidRDefault="00A23B37" w:rsidP="00A80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КӨКПЕКТІ АУДАНЫНЫҢ </w:t>
      </w:r>
      <w:r w:rsidR="00036BAC" w:rsidRPr="00036BAC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</w:t>
      </w:r>
    </w:p>
    <w:p w:rsidR="00036BAC" w:rsidRDefault="00036BAC" w:rsidP="00A80FC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тыңдаудың қорытынды хаттамасы</w:t>
      </w:r>
    </w:p>
    <w:p w:rsidR="00036BAC" w:rsidRDefault="00112D7C" w:rsidP="00C162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36BAC" w:rsidRPr="00036BA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36BAC">
        <w:rPr>
          <w:rFonts w:ascii="Times New Roman" w:hAnsi="Times New Roman" w:cs="Times New Roman"/>
          <w:sz w:val="28"/>
          <w:szCs w:val="28"/>
          <w:lang w:val="kk-KZ"/>
        </w:rPr>
        <w:t>өкпекті аудандық Қоғамдық кеңес Төралқасы мүшелері 2022жылғы</w:t>
      </w:r>
      <w:r w:rsidR="00C162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BAC">
        <w:rPr>
          <w:rFonts w:ascii="Times New Roman" w:hAnsi="Times New Roman" w:cs="Times New Roman"/>
          <w:sz w:val="28"/>
          <w:szCs w:val="28"/>
          <w:lang w:val="kk-KZ"/>
        </w:rPr>
        <w:t>03 наурыз айындағы №14-2 шешімімен тағайындалды</w:t>
      </w:r>
      <w:r w:rsidR="00C162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2D7C" w:rsidRDefault="00112D7C" w:rsidP="00112D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C16293" w:rsidRPr="00C16293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 тақырыбы:</w:t>
      </w:r>
      <w:r w:rsidR="00D05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16293" w:rsidRPr="00112D7C">
        <w:rPr>
          <w:rFonts w:ascii="Times New Roman" w:hAnsi="Times New Roman" w:cs="Times New Roman"/>
          <w:sz w:val="28"/>
          <w:szCs w:val="28"/>
          <w:lang w:val="kk-KZ"/>
        </w:rPr>
        <w:t>Азаматтардың құқықтарына,</w:t>
      </w:r>
    </w:p>
    <w:p w:rsidR="00C16293" w:rsidRPr="00112D7C" w:rsidRDefault="00C16293" w:rsidP="00112D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2D7C">
        <w:rPr>
          <w:rFonts w:ascii="Times New Roman" w:hAnsi="Times New Roman" w:cs="Times New Roman"/>
          <w:sz w:val="28"/>
          <w:szCs w:val="28"/>
          <w:lang w:val="kk-KZ"/>
        </w:rPr>
        <w:t>бостандықтары мен міндеттеріне қатысты норматиптік құқықтық актілердің жобаларын жария талқылау.</w:t>
      </w:r>
    </w:p>
    <w:p w:rsidR="00C81260" w:rsidRDefault="00C16293" w:rsidP="00C812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2D7C">
        <w:rPr>
          <w:rFonts w:ascii="Times New Roman" w:hAnsi="Times New Roman" w:cs="Times New Roman"/>
          <w:sz w:val="28"/>
          <w:szCs w:val="28"/>
          <w:lang w:val="kk-KZ"/>
        </w:rPr>
        <w:t>Өткен күні және орны:</w:t>
      </w:r>
      <w:r w:rsidR="00862D3A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A80FCD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862D3A">
        <w:rPr>
          <w:rFonts w:ascii="Times New Roman" w:hAnsi="Times New Roman" w:cs="Times New Roman"/>
          <w:sz w:val="28"/>
          <w:szCs w:val="28"/>
          <w:lang w:val="kk-KZ"/>
        </w:rPr>
        <w:t xml:space="preserve"> 30 маусым</w:t>
      </w:r>
      <w:r w:rsidR="00112D7C" w:rsidRPr="00112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FCD">
        <w:rPr>
          <w:rFonts w:ascii="Times New Roman" w:hAnsi="Times New Roman" w:cs="Times New Roman"/>
          <w:sz w:val="28"/>
          <w:szCs w:val="28"/>
          <w:lang w:val="kk-KZ"/>
        </w:rPr>
        <w:t>– 30</w:t>
      </w:r>
      <w:r w:rsidR="00862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FCD">
        <w:rPr>
          <w:rFonts w:ascii="Times New Roman" w:hAnsi="Times New Roman" w:cs="Times New Roman"/>
          <w:sz w:val="28"/>
          <w:szCs w:val="28"/>
          <w:lang w:val="kk-KZ"/>
        </w:rPr>
        <w:t>қыркуйек</w:t>
      </w:r>
      <w:r w:rsidR="00C81260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="00112D7C" w:rsidRPr="00112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6293" w:rsidRDefault="00112D7C" w:rsidP="00036B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D7C">
        <w:rPr>
          <w:rFonts w:ascii="Times New Roman" w:hAnsi="Times New Roman" w:cs="Times New Roman"/>
          <w:sz w:val="28"/>
          <w:szCs w:val="28"/>
          <w:lang w:val="kk-KZ"/>
        </w:rPr>
        <w:t>Аудан ардагерлер кеңесі ғимаратында</w:t>
      </w:r>
    </w:p>
    <w:tbl>
      <w:tblPr>
        <w:tblStyle w:val="a3"/>
        <w:tblW w:w="0" w:type="auto"/>
        <w:tblLook w:val="04A0"/>
      </w:tblPr>
      <w:tblGrid>
        <w:gridCol w:w="437"/>
        <w:gridCol w:w="4427"/>
        <w:gridCol w:w="1271"/>
        <w:gridCol w:w="1320"/>
        <w:gridCol w:w="1156"/>
        <w:gridCol w:w="960"/>
      </w:tblGrid>
      <w:tr w:rsidR="004607FA" w:rsidTr="00171086">
        <w:tc>
          <w:tcPr>
            <w:tcW w:w="437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Рет</w:t>
            </w:r>
          </w:p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427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Талқылауға ұсынылған мәселелер</w:t>
            </w:r>
          </w:p>
        </w:tc>
        <w:tc>
          <w:tcPr>
            <w:tcW w:w="1271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Бақыланатын мемлекеттік органдар мен олардың лауазымды адамдарының ҚР заңнамасын сақтауы туралы ақпарат</w:t>
            </w:r>
          </w:p>
        </w:tc>
        <w:tc>
          <w:tcPr>
            <w:tcW w:w="1320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Қоғамдық тыңдау барысында анықталған,жеке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156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Норматиптік құқықтық актілерге өзгерістер мен толықтырулар енгізу жөніндегі ұсыныстар</w:t>
            </w:r>
          </w:p>
        </w:tc>
        <w:tc>
          <w:tcPr>
            <w:tcW w:w="960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lang w:val="kk-KZ"/>
              </w:rPr>
            </w:pPr>
            <w:r w:rsidRPr="00C81260">
              <w:rPr>
                <w:rFonts w:ascii="Times New Roman" w:hAnsi="Times New Roman" w:cs="Times New Roman"/>
                <w:lang w:val="kk-KZ"/>
              </w:rPr>
              <w:t>Ескертулер</w:t>
            </w:r>
          </w:p>
        </w:tc>
      </w:tr>
      <w:tr w:rsidR="004607FA" w:rsidRPr="00A23B37" w:rsidTr="00171086">
        <w:tc>
          <w:tcPr>
            <w:tcW w:w="437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427" w:type="dxa"/>
          </w:tcPr>
          <w:p w:rsidR="00537CC4" w:rsidRDefault="002710CA" w:rsidP="00036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Абай облысы Көкпекті аудандық мәслихатының аппараты» мемлекеттік мекемесінің «Б» корпусы мемлекеттік әкімшілік қызметшілерінің қызметін бағалаудың әдістемесін бекіту туралы» шешімінің жобасы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  <w:p w:rsidR="00112D7C" w:rsidRPr="00537CC4" w:rsidRDefault="002710CA" w:rsidP="00036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 30.06.23</w:t>
            </w:r>
          </w:p>
        </w:tc>
        <w:tc>
          <w:tcPr>
            <w:tcW w:w="1271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</w:t>
            </w:r>
            <w:r w:rsidR="00D05C72"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112D7C" w:rsidRPr="00C81260" w:rsidRDefault="00D05C72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112D7C" w:rsidRPr="00C81260" w:rsidRDefault="00D05C72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427" w:type="dxa"/>
          </w:tcPr>
          <w:p w:rsidR="00537CC4" w:rsidRDefault="004C4F88" w:rsidP="00036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Көкпекті ауданы әкімдігінің «Азаматтық қызметшілері болып табылатын және ауылдық жерде жұмыс істейтін әлеуметтік қамсыздандыру және мәдениет тілдерді дамыту, дене шынықтыру және спорт саласындағы мамандар лауазымдарының тізбесін айқындау туралы» қаулысының жобасы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  <w:p w:rsidR="00112D7C" w:rsidRPr="00537CC4" w:rsidRDefault="004C4F88" w:rsidP="00036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10.26.07.23</w:t>
            </w:r>
          </w:p>
        </w:tc>
        <w:tc>
          <w:tcPr>
            <w:tcW w:w="1271" w:type="dxa"/>
          </w:tcPr>
          <w:p w:rsidR="00112D7C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112D7C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112D7C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C81260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27" w:type="dxa"/>
          </w:tcPr>
          <w:p w:rsidR="00537CC4" w:rsidRDefault="00F31DFE" w:rsidP="00036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«2023 – 2025 жылдарға арналған Көкпекті аудандық бюджеті туралы» Көкпекті аудандық маслихатының 2022 </w:t>
            </w:r>
            <w:r w:rsidRPr="00F31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жылғы 27 желтоқсандағы № 28-2 шешіміне өзгерістер енгізу туралы» Көкпекті аудандық мәслихаты шешімінің жобасы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  <w:p w:rsidR="00112D7C" w:rsidRPr="00537CC4" w:rsidRDefault="00F31DFE" w:rsidP="00036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№11.08.08.23ж</w:t>
            </w:r>
          </w:p>
        </w:tc>
        <w:tc>
          <w:tcPr>
            <w:tcW w:w="1271" w:type="dxa"/>
          </w:tcPr>
          <w:p w:rsidR="00112D7C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Норматиптік құқықтық актінің жобасы ҚР </w:t>
            </w: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112D7C" w:rsidRPr="00C81260" w:rsidRDefault="00C81260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Норматиптік құқықтық актіні беріліп отырған </w:t>
            </w: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редакцияда қабылдау ұсынылды</w:t>
            </w:r>
          </w:p>
        </w:tc>
        <w:tc>
          <w:tcPr>
            <w:tcW w:w="1156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112D7C" w:rsidRPr="00C81260" w:rsidRDefault="00112D7C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4427" w:type="dxa"/>
          </w:tcPr>
          <w:p w:rsidR="00841158" w:rsidRPr="00F31DFE" w:rsidRDefault="00841158" w:rsidP="00036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«Көкпекті ауданы әкімінің аппараты» ММ-сі «Көкпекті ауданының аумағында бөлек жергілікті жиындарын өткізу Қағидаларын бекіту және жергілікті қоғамдастық жиынына қатысу үшін ауылдар, көшелер, көппәтерлі тұрғын үйлер тұрғындары өкілдерінің санын айқындау туралы» шешімінің жобасы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F45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№12.21.08.23ж</w:t>
            </w:r>
            <w:r w:rsidRPr="00537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271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841158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427" w:type="dxa"/>
          </w:tcPr>
          <w:p w:rsidR="00537CC4" w:rsidRDefault="00841158" w:rsidP="00036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34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«Көкпекті ауданы әкімінің аппараты» ММ-сі «Көкпекті аудандық мәслихатының кейбір шешімдеріні күші  жойылды деп тану туралы» шешімінің жобасын қоғамдық тыңдауларда қарап, жоба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сына </w:t>
            </w:r>
          </w:p>
          <w:p w:rsidR="00841158" w:rsidRPr="00537CC4" w:rsidRDefault="00841158" w:rsidP="00036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№13.21.08.23ж.</w:t>
            </w:r>
          </w:p>
        </w:tc>
        <w:tc>
          <w:tcPr>
            <w:tcW w:w="1271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841158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427" w:type="dxa"/>
          </w:tcPr>
          <w:p w:rsidR="00841158" w:rsidRDefault="00841158" w:rsidP="00036B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«Көкпекті ауданы әкімінің аппараты» ММ-сі «Көкпекті ауданы әкімінің 2020 жылғы 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 w:rsidRPr="00DA4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«Көкпекті ауданы бойынша сайлау учаскелерін құру туралы» шешіміне өзгеріс енгізу туралы» шешімінің жобасы</w:t>
            </w:r>
            <w:r w:rsidR="00537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DA4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№14.21.08.23ж.</w:t>
            </w:r>
          </w:p>
        </w:tc>
        <w:tc>
          <w:tcPr>
            <w:tcW w:w="1271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841158" w:rsidRPr="00C81260" w:rsidRDefault="00841158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841158" w:rsidRDefault="007F2ADF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427" w:type="dxa"/>
          </w:tcPr>
          <w:p w:rsidR="00CD0FDF" w:rsidRPr="00CD0FDF" w:rsidRDefault="00CD0FDF" w:rsidP="00CD0FDF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ККөкпекті ауданының жұмыспен   қамту,әлеуметтік бағдарламалар және азаматтық хал актілерін тіркеу бөлімінің </w:t>
            </w:r>
          </w:p>
          <w:p w:rsidR="00537CC4" w:rsidRDefault="00CD0FDF" w:rsidP="00CD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473  29.08.2023 жылғы қызметтік хатына сәйкес  «Көкпекті аудандық мәслихатының 12 шілдедегі №4-5/5 « Көкпекті ауданы бойынша түрғын үй сертификаттарының мөлшері мен оларды алушылар санаттарының тізбесін айқындау туралы»шешіміне өзгеріс енгізу туралы»  шешімінің жобасы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</w:p>
          <w:p w:rsidR="00841158" w:rsidRPr="00537CC4" w:rsidRDefault="00CD0FDF" w:rsidP="00CD0F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C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№15 08.09.23ж.</w:t>
            </w:r>
          </w:p>
        </w:tc>
        <w:tc>
          <w:tcPr>
            <w:tcW w:w="1271" w:type="dxa"/>
          </w:tcPr>
          <w:p w:rsidR="00841158" w:rsidRPr="00C81260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841158" w:rsidRPr="00C81260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60" w:type="dxa"/>
          </w:tcPr>
          <w:p w:rsidR="00841158" w:rsidRPr="00C81260" w:rsidRDefault="00841158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952853" w:rsidRDefault="00952853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F2ADF" w:rsidRDefault="007F2ADF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427" w:type="dxa"/>
          </w:tcPr>
          <w:p w:rsidR="00692537" w:rsidRDefault="00692537" w:rsidP="00952853">
            <w:pPr>
              <w:ind w:left="566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Жер</w:t>
            </w:r>
          </w:p>
          <w:p w:rsidR="00692537" w:rsidRDefault="00952853" w:rsidP="009528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692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іздің 2023 жылдың 14 тамыздағы қазандағы № 188 хатыңыздағы   2019-2023 жылдардағы шығарылып,бірақ ойнатылмай қалған жер учаскелері туралы конкурсқа келісуге </w:t>
            </w:r>
            <w:r w:rsidR="00692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ұсынылған жер телімдері аудандық Қоғамдық кеңестің отырысында қаралғаны туралы  хабарлаймыз. 15 лот  ұсынылып отыр.</w:t>
            </w:r>
          </w:p>
          <w:p w:rsidR="00692537" w:rsidRDefault="00692537" w:rsidP="00692537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№ 1,2,3,4,5,7,8,9,13,14,15,</w:t>
            </w:r>
          </w:p>
          <w:p w:rsidR="00692537" w:rsidRDefault="00692537" w:rsidP="00692537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көрсетілген  лоттар бойынша Қоғамдық кеңес оларды конкурсқа енгізу үшін келіседі.</w:t>
            </w:r>
          </w:p>
          <w:p w:rsidR="00692537" w:rsidRDefault="00692537" w:rsidP="00692537">
            <w:pPr>
              <w:ind w:left="-567" w:firstLine="12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10, лот- бұрыңғы «Көкпекті» атындағы кеңшары,Биғаш ауылынан оңтүстік – батысқа қарай 7,0 км маңында орналасқан, </w:t>
            </w:r>
          </w:p>
          <w:p w:rsidR="00692537" w:rsidRDefault="00692537" w:rsidP="00692537">
            <w:pPr>
              <w:ind w:left="-567" w:firstLine="12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11-лот-  бұрыңғы «Көкпекті» атындағы кеңшары,Биғаш ауылынан солтүстік – батысқа қарай 8,4,0 км маңында орналасқан</w:t>
            </w:r>
          </w:p>
          <w:p w:rsidR="00692537" w:rsidRDefault="00692537" w:rsidP="00692537">
            <w:pPr>
              <w:ind w:left="-567" w:firstLine="12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12, лот- бұрыңғы «Буденный» атындағы кеңшары,Көкжайық ауылынан оңтүстік – батысқа қарай 3,4  км маңында орналасқан, </w:t>
            </w:r>
          </w:p>
          <w:p w:rsidR="00692537" w:rsidRDefault="00692537" w:rsidP="00692537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F2ADF" w:rsidRPr="00A80FCD" w:rsidRDefault="00A80FCD" w:rsidP="00036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№16 06.09.2023 ж </w:t>
            </w:r>
            <w:r w:rsidR="00952853" w:rsidRPr="00A80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қатынастары бөліміне</w:t>
            </w:r>
          </w:p>
        </w:tc>
        <w:tc>
          <w:tcPr>
            <w:tcW w:w="1271" w:type="dxa"/>
          </w:tcPr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F2ADF" w:rsidRPr="00C81260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F2ADF" w:rsidRPr="00C81260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7F2ADF" w:rsidRPr="00C81260" w:rsidRDefault="00952853" w:rsidP="009528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     Қоғамдық кеңес оларды конкурсқа енгізуді ұсынбайд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ы, осыған байланысты ұсынылып отырған елді  мекендердегі жер телімдері, ауыл шаруашылық алқаптары елді мекендерге тікелей жақын орналасқан</w:t>
            </w:r>
          </w:p>
        </w:tc>
        <w:tc>
          <w:tcPr>
            <w:tcW w:w="960" w:type="dxa"/>
          </w:tcPr>
          <w:p w:rsidR="007F2ADF" w:rsidRPr="00C81260" w:rsidRDefault="007F2ADF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607FA" w:rsidRPr="00A23B37" w:rsidTr="00171086">
        <w:tc>
          <w:tcPr>
            <w:tcW w:w="437" w:type="dxa"/>
          </w:tcPr>
          <w:p w:rsidR="00952853" w:rsidRDefault="00952853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9</w:t>
            </w:r>
          </w:p>
          <w:p w:rsidR="004607FA" w:rsidRDefault="004607FA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27" w:type="dxa"/>
          </w:tcPr>
          <w:p w:rsidR="004607FA" w:rsidRPr="004607FA" w:rsidRDefault="004607FA" w:rsidP="0046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«Көкпекті ауданының сәулет,құрылыс,</w:t>
            </w:r>
          </w:p>
          <w:p w:rsidR="004607FA" w:rsidRPr="004607FA" w:rsidRDefault="004607FA" w:rsidP="0046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тұрғын-үй коммунальдық шаруашылығы</w:t>
            </w:r>
          </w:p>
          <w:p w:rsidR="004607FA" w:rsidRPr="004607FA" w:rsidRDefault="004607FA" w:rsidP="0046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жолаушылар көлігі және автомобиль</w:t>
            </w:r>
          </w:p>
          <w:p w:rsidR="004607FA" w:rsidRPr="004607FA" w:rsidRDefault="004607FA" w:rsidP="0046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бөлімі» ММ бөлім басшысы</w:t>
            </w:r>
          </w:p>
          <w:p w:rsidR="004607FA" w:rsidRPr="00A80FCD" w:rsidRDefault="004607FA" w:rsidP="004607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Ж.А.Тундикбаевқа</w:t>
            </w:r>
          </w:p>
          <w:p w:rsidR="004607FA" w:rsidRPr="00A80FCD" w:rsidRDefault="004607FA" w:rsidP="004607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17  14.09.2023ж.</w:t>
            </w:r>
          </w:p>
          <w:p w:rsidR="004607FA" w:rsidRPr="00A80FCD" w:rsidRDefault="004607FA" w:rsidP="004607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2853" w:rsidRDefault="00952853" w:rsidP="004607FA">
            <w:pPr>
              <w:ind w:left="566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1" w:type="dxa"/>
          </w:tcPr>
          <w:p w:rsidR="00952853" w:rsidRDefault="004607FA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Қоғамдық кеңес отырысында қаралып,сұрақтарға жауап жазбаша берілуін сұрайды</w:t>
            </w:r>
          </w:p>
        </w:tc>
        <w:tc>
          <w:tcPr>
            <w:tcW w:w="1320" w:type="dxa"/>
          </w:tcPr>
          <w:p w:rsidR="00952853" w:rsidRDefault="00952853" w:rsidP="00F60C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56" w:type="dxa"/>
          </w:tcPr>
          <w:p w:rsidR="00952853" w:rsidRDefault="00952853" w:rsidP="009528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</w:tcPr>
          <w:p w:rsidR="00952853" w:rsidRPr="00C81260" w:rsidRDefault="00952853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71086" w:rsidRPr="00A23B37" w:rsidTr="00171086">
        <w:tc>
          <w:tcPr>
            <w:tcW w:w="437" w:type="dxa"/>
          </w:tcPr>
          <w:p w:rsidR="00171086" w:rsidRDefault="00A80FCD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427" w:type="dxa"/>
          </w:tcPr>
          <w:p w:rsidR="00171086" w:rsidRDefault="00171086" w:rsidP="0046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Көкпекті ауданының  жұмыспен   қамту,әлеуметтік бағдарламалар   және азаматтық хал актілерін   тіркеу бөлімінің № 487 08.09.2023 жылғы қызметтік хатына сәйкес  «Көкпекті аудандық мәслихатының   2020 жылғы 31 наурыздағы № 45-6/2 «Тұрғын үй көмегін көрсетудің мөлшерін және тәртібін айқындау қағидаларын бекіту туралы»  шешіміне өзгеріс енгізу туралы»  шешімнің  жобасын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171086" w:rsidRPr="005E634B" w:rsidRDefault="00171086" w:rsidP="004607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№18. 18.09.2023 ж.</w:t>
            </w:r>
          </w:p>
        </w:tc>
        <w:tc>
          <w:tcPr>
            <w:tcW w:w="1271" w:type="dxa"/>
          </w:tcPr>
          <w:p w:rsidR="00171086" w:rsidRPr="00C81260" w:rsidRDefault="00171086" w:rsidP="001513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171086" w:rsidRPr="00C81260" w:rsidRDefault="00171086" w:rsidP="001513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171086" w:rsidRDefault="00171086" w:rsidP="009528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</w:tcPr>
          <w:p w:rsidR="00171086" w:rsidRPr="00C81260" w:rsidRDefault="00171086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735DD" w:rsidRPr="00A23B37" w:rsidTr="00171086">
        <w:tc>
          <w:tcPr>
            <w:tcW w:w="437" w:type="dxa"/>
          </w:tcPr>
          <w:p w:rsidR="008735DD" w:rsidRDefault="00A80FCD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427" w:type="dxa"/>
          </w:tcPr>
          <w:p w:rsidR="008735DD" w:rsidRDefault="008735DD" w:rsidP="007C1A56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</w:t>
            </w: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өкпекті ауданының жұмыспен </w:t>
            </w:r>
          </w:p>
          <w:p w:rsidR="008735DD" w:rsidRDefault="008735DD" w:rsidP="007C1A56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</w:t>
            </w: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амту,әлеуметтік бағдарламалар және </w:t>
            </w:r>
          </w:p>
          <w:p w:rsidR="008735DD" w:rsidRPr="007C1A56" w:rsidRDefault="008735DD" w:rsidP="007C1A56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аматтық хал актілерін тіркеу бөлімінің </w:t>
            </w:r>
          </w:p>
          <w:p w:rsidR="008735DD" w:rsidRDefault="008735DD" w:rsidP="007C1A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485 08.09.2023 жылғы қызметтік хатына сәйкес  «Көкпекті аудандық мәслихатының «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туралы» шешіміне өзгерістер енгізу туралы» жобасын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735DD" w:rsidRPr="005E634B" w:rsidRDefault="008735DD" w:rsidP="007C1A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№19 . 21.09.2023ж</w:t>
            </w:r>
          </w:p>
        </w:tc>
        <w:tc>
          <w:tcPr>
            <w:tcW w:w="1271" w:type="dxa"/>
          </w:tcPr>
          <w:p w:rsidR="008735DD" w:rsidRPr="00C81260" w:rsidRDefault="008735DD" w:rsidP="007B68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актінің жобасы ҚР қолданыстағы заңнамасына сәйкес әзірленіп Қоғамдық кеңестің қарауына енгізілді</w:t>
            </w:r>
          </w:p>
        </w:tc>
        <w:tc>
          <w:tcPr>
            <w:tcW w:w="1320" w:type="dxa"/>
          </w:tcPr>
          <w:p w:rsidR="008735DD" w:rsidRPr="00C81260" w:rsidRDefault="008735DD" w:rsidP="007B68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8735DD" w:rsidRDefault="008735DD" w:rsidP="009528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</w:tcPr>
          <w:p w:rsidR="008735DD" w:rsidRPr="00C81260" w:rsidRDefault="008735DD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80FCD" w:rsidRPr="00A23B37" w:rsidTr="00171086">
        <w:tc>
          <w:tcPr>
            <w:tcW w:w="437" w:type="dxa"/>
          </w:tcPr>
          <w:p w:rsidR="00A80FCD" w:rsidRDefault="00A80FCD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427" w:type="dxa"/>
          </w:tcPr>
          <w:p w:rsidR="00A80FCD" w:rsidRPr="00A80FCD" w:rsidRDefault="00A80FCD" w:rsidP="00A80FCD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өкпекті ауданының жұмыспен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қамту  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әлеуметтік бағдарламалар және аматтық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 актілерін тіркеу бөлімінің </w:t>
            </w:r>
          </w:p>
          <w:p w:rsidR="00A80FCD" w:rsidRDefault="00A80FCD" w:rsidP="00A80FCD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483 08.09.2023 жылғы қызметтік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атына сәйкес  «Көкпекті ауданы әкімдігінің</w:t>
            </w:r>
          </w:p>
          <w:p w:rsidR="00A80FCD" w:rsidRPr="00A80FCD" w:rsidRDefault="00A80FCD" w:rsidP="00A80FCD">
            <w:pPr>
              <w:ind w:left="-284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 Мүгедектер үшін жұмыс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A80FC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рындарының квота белгілеу туралы» қ  аулысының күші жойылды деп тану ту ралы» ш</w:t>
            </w:r>
            <w:r w:rsidR="005E634B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 ш</w:t>
            </w:r>
            <w:r w:rsidRPr="00A80FC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ешіміне өзгерістер енгі</w:t>
            </w:r>
            <w:r w:rsidR="005E634B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зу туралы»жобасына   </w:t>
            </w:r>
          </w:p>
          <w:p w:rsidR="00A80FCD" w:rsidRPr="005E634B" w:rsidRDefault="00A80FCD" w:rsidP="00A80FCD">
            <w:pPr>
              <w:ind w:left="-284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E634B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    №20.21.09.2023 ж </w:t>
            </w:r>
          </w:p>
          <w:p w:rsidR="00A80FCD" w:rsidRPr="005E634B" w:rsidRDefault="00A80FCD" w:rsidP="00A80FCD">
            <w:pPr>
              <w:ind w:left="-284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E634B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</w:t>
            </w:r>
          </w:p>
          <w:p w:rsidR="00A80FCD" w:rsidRPr="007C1A56" w:rsidRDefault="00A80FCD" w:rsidP="00A80FCD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</w:tcPr>
          <w:p w:rsidR="00A80FCD" w:rsidRPr="00C81260" w:rsidRDefault="00A80FCD" w:rsidP="00F72B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Норматиптік құқықтық актінің жобасы ҚР қолданыстағы заңнамасына сәйкес </w:t>
            </w: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әзірленіп Қоғамдық кеңестің қарауына енгізілді</w:t>
            </w:r>
          </w:p>
        </w:tc>
        <w:tc>
          <w:tcPr>
            <w:tcW w:w="1320" w:type="dxa"/>
          </w:tcPr>
          <w:p w:rsidR="00A80FCD" w:rsidRPr="00C81260" w:rsidRDefault="00A80FCD" w:rsidP="00F72B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2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Норматиптік құқықтық актіні беріліп отырған редакцияда қабылдау ұсынылды</w:t>
            </w:r>
          </w:p>
        </w:tc>
        <w:tc>
          <w:tcPr>
            <w:tcW w:w="1156" w:type="dxa"/>
          </w:tcPr>
          <w:p w:rsidR="00A80FCD" w:rsidRDefault="00A80FCD" w:rsidP="009528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</w:tcPr>
          <w:p w:rsidR="00A80FCD" w:rsidRPr="00C81260" w:rsidRDefault="00A80FCD" w:rsidP="00036BA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0C3966" w:rsidRDefault="000C3966" w:rsidP="000C3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C3966" w:rsidRDefault="000C3966" w:rsidP="000C396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 отырысымен </w:t>
      </w:r>
      <w:r w:rsidR="00693C40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3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НҚА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қоғамдық тыңдау өткізілді.</w:t>
      </w:r>
    </w:p>
    <w:p w:rsidR="000C3966" w:rsidRDefault="00693C40" w:rsidP="000C396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="000C39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хаттама</w:t>
      </w:r>
      <w:r w:rsidR="000C3966">
        <w:rPr>
          <w:rFonts w:ascii="Times New Roman" w:hAnsi="Times New Roman" w:cs="Times New Roman"/>
          <w:sz w:val="24"/>
          <w:szCs w:val="24"/>
          <w:lang w:val="kk-KZ"/>
        </w:rPr>
        <w:t xml:space="preserve"> жазылды, қаралған мәселелер: 1.Тұрғын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үй мәселесі;</w:t>
      </w:r>
      <w:r w:rsidR="000C3966">
        <w:rPr>
          <w:rFonts w:ascii="Times New Roman" w:hAnsi="Times New Roman" w:cs="Times New Roman"/>
          <w:sz w:val="24"/>
          <w:szCs w:val="24"/>
          <w:lang w:val="kk-KZ"/>
        </w:rPr>
        <w:t>.ЖКХ – проблемалық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сұрақтар; </w:t>
      </w:r>
    </w:p>
    <w:p w:rsidR="00C96834" w:rsidRDefault="00C96834" w:rsidP="00036BAC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96834" w:rsidRPr="00C96834" w:rsidRDefault="00C96834" w:rsidP="00C9683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834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 төрағасы                                                С.Мукашев</w:t>
      </w:r>
    </w:p>
    <w:p w:rsidR="00C96834" w:rsidRPr="00C96834" w:rsidRDefault="00C96834" w:rsidP="00C9683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тыңдау хатшысы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C96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Р.Наурызбаева</w:t>
      </w:r>
    </w:p>
    <w:p w:rsidR="00C96834" w:rsidRPr="001D50C3" w:rsidRDefault="00C96834" w:rsidP="00036BAC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sectPr w:rsidR="00C96834" w:rsidRPr="001D50C3" w:rsidSect="002F74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BAC"/>
    <w:rsid w:val="00020B87"/>
    <w:rsid w:val="00025DD1"/>
    <w:rsid w:val="000268ED"/>
    <w:rsid w:val="00036BAC"/>
    <w:rsid w:val="00071BD9"/>
    <w:rsid w:val="000C3966"/>
    <w:rsid w:val="000C6B9C"/>
    <w:rsid w:val="000F51C6"/>
    <w:rsid w:val="00112D7C"/>
    <w:rsid w:val="00122812"/>
    <w:rsid w:val="00131D55"/>
    <w:rsid w:val="00147145"/>
    <w:rsid w:val="00160630"/>
    <w:rsid w:val="00171086"/>
    <w:rsid w:val="001D50C3"/>
    <w:rsid w:val="001F7243"/>
    <w:rsid w:val="002219AD"/>
    <w:rsid w:val="002552FE"/>
    <w:rsid w:val="002710CA"/>
    <w:rsid w:val="00296AB6"/>
    <w:rsid w:val="002C0516"/>
    <w:rsid w:val="002F74A2"/>
    <w:rsid w:val="004607FA"/>
    <w:rsid w:val="004A44B2"/>
    <w:rsid w:val="004C4F88"/>
    <w:rsid w:val="004F2B55"/>
    <w:rsid w:val="00532C4E"/>
    <w:rsid w:val="00537CC4"/>
    <w:rsid w:val="005C30F2"/>
    <w:rsid w:val="005E634B"/>
    <w:rsid w:val="005F0D31"/>
    <w:rsid w:val="005F188E"/>
    <w:rsid w:val="006347BE"/>
    <w:rsid w:val="00675743"/>
    <w:rsid w:val="00692537"/>
    <w:rsid w:val="00693C40"/>
    <w:rsid w:val="006C2C5C"/>
    <w:rsid w:val="00790333"/>
    <w:rsid w:val="007B3C0F"/>
    <w:rsid w:val="007B4C0D"/>
    <w:rsid w:val="007C1A56"/>
    <w:rsid w:val="007E4FBA"/>
    <w:rsid w:val="007F2ADF"/>
    <w:rsid w:val="00841158"/>
    <w:rsid w:val="00862D3A"/>
    <w:rsid w:val="008735DD"/>
    <w:rsid w:val="00893263"/>
    <w:rsid w:val="008A0B27"/>
    <w:rsid w:val="008F2FA3"/>
    <w:rsid w:val="008F46C3"/>
    <w:rsid w:val="00911DCB"/>
    <w:rsid w:val="00952853"/>
    <w:rsid w:val="00961877"/>
    <w:rsid w:val="009A3A12"/>
    <w:rsid w:val="00A23B37"/>
    <w:rsid w:val="00A441E5"/>
    <w:rsid w:val="00A64FEA"/>
    <w:rsid w:val="00A80FCD"/>
    <w:rsid w:val="00AA3FC4"/>
    <w:rsid w:val="00AF4938"/>
    <w:rsid w:val="00B033A3"/>
    <w:rsid w:val="00B11D73"/>
    <w:rsid w:val="00B15F46"/>
    <w:rsid w:val="00B34447"/>
    <w:rsid w:val="00BB6AE3"/>
    <w:rsid w:val="00BB7CAB"/>
    <w:rsid w:val="00C01B0C"/>
    <w:rsid w:val="00C16293"/>
    <w:rsid w:val="00C3410D"/>
    <w:rsid w:val="00C36904"/>
    <w:rsid w:val="00C81260"/>
    <w:rsid w:val="00C96834"/>
    <w:rsid w:val="00CD0FDF"/>
    <w:rsid w:val="00D05C72"/>
    <w:rsid w:val="00D54F8B"/>
    <w:rsid w:val="00D7291E"/>
    <w:rsid w:val="00D87229"/>
    <w:rsid w:val="00D93DD3"/>
    <w:rsid w:val="00DA45EC"/>
    <w:rsid w:val="00DB2526"/>
    <w:rsid w:val="00DC7B5B"/>
    <w:rsid w:val="00E21D7D"/>
    <w:rsid w:val="00E42F9D"/>
    <w:rsid w:val="00E60504"/>
    <w:rsid w:val="00EB3858"/>
    <w:rsid w:val="00ED3388"/>
    <w:rsid w:val="00EF2BCF"/>
    <w:rsid w:val="00F31DFE"/>
    <w:rsid w:val="00F4536A"/>
    <w:rsid w:val="00F50435"/>
    <w:rsid w:val="00F513D0"/>
    <w:rsid w:val="00FD7615"/>
    <w:rsid w:val="00FE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26AB-30C5-440C-A3B4-ED541B0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2023-06-30T11:59:00Z</cp:lastPrinted>
  <dcterms:created xsi:type="dcterms:W3CDTF">2023-10-06T05:14:00Z</dcterms:created>
  <dcterms:modified xsi:type="dcterms:W3CDTF">2023-10-23T11:41:00Z</dcterms:modified>
</cp:coreProperties>
</file>