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A5" w:rsidRDefault="001A08A5" w:rsidP="00CD0263">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p>
    <w:p w:rsidR="00101AF0" w:rsidRDefault="00101AF0" w:rsidP="00CD0263">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p>
    <w:p w:rsidR="00101AF0" w:rsidRPr="00101AF0" w:rsidRDefault="00101AF0" w:rsidP="00101AF0">
      <w:pPr>
        <w:shd w:val="clear" w:color="auto" w:fill="FFFFFF"/>
        <w:spacing w:after="0" w:line="240" w:lineRule="auto"/>
        <w:ind w:left="360"/>
        <w:jc w:val="center"/>
        <w:rPr>
          <w:rFonts w:ascii="Times New Roman" w:eastAsia="Times New Roman" w:hAnsi="Times New Roman" w:cs="Times New Roman"/>
          <w:b/>
          <w:color w:val="151515"/>
          <w:sz w:val="28"/>
          <w:szCs w:val="28"/>
          <w:lang w:val="kk-KZ" w:eastAsia="ru-RU"/>
        </w:rPr>
      </w:pPr>
      <w:r w:rsidRPr="00101AF0">
        <w:rPr>
          <w:rFonts w:ascii="Times New Roman" w:eastAsia="Times New Roman" w:hAnsi="Times New Roman" w:cs="Times New Roman"/>
          <w:b/>
          <w:color w:val="151515"/>
          <w:sz w:val="28"/>
          <w:szCs w:val="28"/>
          <w:lang w:val="kk-KZ" w:eastAsia="ru-RU"/>
        </w:rPr>
        <w:t>АҚПАРАТТЫҚ   ХАБАРЛАМА</w:t>
      </w:r>
    </w:p>
    <w:p w:rsidR="00101AF0" w:rsidRPr="00101AF0" w:rsidRDefault="00101AF0" w:rsidP="00101AF0">
      <w:pPr>
        <w:shd w:val="clear" w:color="auto" w:fill="FFFFFF"/>
        <w:spacing w:after="0" w:line="240" w:lineRule="auto"/>
        <w:ind w:left="360"/>
        <w:jc w:val="center"/>
        <w:rPr>
          <w:rFonts w:ascii="Times New Roman" w:eastAsia="Times New Roman" w:hAnsi="Times New Roman" w:cs="Times New Roman"/>
          <w:b/>
          <w:color w:val="151515"/>
          <w:sz w:val="28"/>
          <w:szCs w:val="28"/>
          <w:lang w:val="kk-KZ" w:eastAsia="ru-RU"/>
        </w:rPr>
      </w:pPr>
      <w:r w:rsidRPr="00101AF0">
        <w:rPr>
          <w:rFonts w:ascii="Times New Roman" w:eastAsia="Times New Roman" w:hAnsi="Times New Roman" w:cs="Times New Roman"/>
          <w:b/>
          <w:color w:val="151515"/>
          <w:sz w:val="28"/>
          <w:szCs w:val="28"/>
          <w:lang w:val="kk-KZ" w:eastAsia="ru-RU"/>
        </w:rPr>
        <w:t>Атбасар ауданының Қоғамдық кеңесі</w:t>
      </w:r>
    </w:p>
    <w:p w:rsidR="00101AF0" w:rsidRPr="00101AF0" w:rsidRDefault="00101AF0" w:rsidP="00101AF0">
      <w:pPr>
        <w:shd w:val="clear" w:color="auto" w:fill="FFFFFF"/>
        <w:spacing w:after="0" w:line="240" w:lineRule="auto"/>
        <w:ind w:left="360"/>
        <w:jc w:val="center"/>
        <w:rPr>
          <w:rFonts w:ascii="Times New Roman" w:eastAsia="Times New Roman" w:hAnsi="Times New Roman" w:cs="Times New Roman"/>
          <w:b/>
          <w:color w:val="151515"/>
          <w:sz w:val="28"/>
          <w:szCs w:val="28"/>
          <w:lang w:val="kk-KZ" w:eastAsia="ru-RU"/>
        </w:rPr>
      </w:pPr>
    </w:p>
    <w:p w:rsidR="00101AF0" w:rsidRDefault="00101AF0" w:rsidP="00CD0263">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p>
    <w:p w:rsidR="00160799" w:rsidRPr="001A08A5" w:rsidRDefault="00005934" w:rsidP="00CD0263">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             </w:t>
      </w:r>
      <w:r w:rsidR="00160799" w:rsidRPr="001A08A5">
        <w:rPr>
          <w:rFonts w:ascii="Times New Roman" w:eastAsia="Times New Roman" w:hAnsi="Times New Roman" w:cs="Times New Roman"/>
          <w:color w:val="151515"/>
          <w:sz w:val="28"/>
          <w:szCs w:val="28"/>
          <w:lang w:val="kk-KZ" w:eastAsia="ru-RU"/>
        </w:rPr>
        <w:t>2024 жылғы 20 ақпанда Атбасар аудандық мәслихатының төрағасы - Рахимов Нұржан Бектұрғанұлының төрағалығымен сегізінші шақырылған Атбасар аудандық мәслихатының он екінші кезектен тыс сессиясы өтті.</w:t>
      </w:r>
    </w:p>
    <w:p w:rsidR="00160799" w:rsidRPr="001A08A5" w:rsidRDefault="00160799" w:rsidP="00CD0263">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Сессия жұмысына Атбасар ауданының әкімі А.А. Қалжанов, Ақмола облыстық мәслихатының депутаты Г. Б. Саханов, Атбасар ауданы әкімінің орынбасарлары, Атбасар ауданы әкімдігінің дербес бөлімдерінің басшылары, Қоғамдық кеңестің төрағасы</w:t>
      </w:r>
      <w:r w:rsidR="00DA3903">
        <w:rPr>
          <w:rFonts w:ascii="Times New Roman" w:eastAsia="Times New Roman" w:hAnsi="Times New Roman" w:cs="Times New Roman"/>
          <w:color w:val="151515"/>
          <w:sz w:val="28"/>
          <w:szCs w:val="28"/>
          <w:lang w:val="kk-KZ" w:eastAsia="ru-RU"/>
        </w:rPr>
        <w:t xml:space="preserve"> Ж.Ғ. Қаженов</w:t>
      </w:r>
      <w:r w:rsidRPr="001A08A5">
        <w:rPr>
          <w:rFonts w:ascii="Times New Roman" w:eastAsia="Times New Roman" w:hAnsi="Times New Roman" w:cs="Times New Roman"/>
          <w:color w:val="151515"/>
          <w:sz w:val="28"/>
          <w:szCs w:val="28"/>
          <w:lang w:val="kk-KZ" w:eastAsia="ru-RU"/>
        </w:rPr>
        <w:t xml:space="preserve"> қатысты.</w:t>
      </w:r>
    </w:p>
    <w:p w:rsidR="00CD0263" w:rsidRPr="00394A26" w:rsidRDefault="00160799" w:rsidP="00C26FCC">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Аудандық мәслихаттың кезектен тыс он екінші сессиясында мынадай мәселелер қаралып, бекітілді</w:t>
      </w:r>
      <w:r w:rsidR="00394A26">
        <w:rPr>
          <w:rFonts w:ascii="Times New Roman" w:eastAsia="Times New Roman" w:hAnsi="Times New Roman" w:cs="Times New Roman"/>
          <w:color w:val="151515"/>
          <w:sz w:val="28"/>
          <w:szCs w:val="28"/>
          <w:lang w:val="kk-KZ" w:eastAsia="ru-RU"/>
        </w:rPr>
        <w:t>:</w:t>
      </w:r>
    </w:p>
    <w:p w:rsidR="00CD0263" w:rsidRPr="00C26FCC" w:rsidRDefault="00CD0263" w:rsidP="005D64CE">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p>
    <w:p w:rsidR="00160799" w:rsidRPr="001A08A5" w:rsidRDefault="00160799" w:rsidP="00160799">
      <w:pPr>
        <w:numPr>
          <w:ilvl w:val="0"/>
          <w:numId w:val="1"/>
        </w:numPr>
        <w:shd w:val="clear" w:color="auto" w:fill="FFFFFF"/>
        <w:spacing w:after="0" w:line="240" w:lineRule="auto"/>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 xml:space="preserve"> "Атбасар ауданы әкімдігінің бірлескен қаулысы және Атбасар аудандық мәслихатының"Атбасар ауданында шаруа немесе фермер қожалығын, ауыл шаруашылығы өндірісін жүргізу үшін уақытша өтеулі жер пайдалану (жалға алу) құқығын беру жөніндегі конкурсқа қойылатын жер учаскелерінің ең жоғары мөлшерін айқындау туралы" шешімі.</w:t>
      </w:r>
    </w:p>
    <w:p w:rsidR="00160799" w:rsidRPr="001A08A5" w:rsidRDefault="00160799" w:rsidP="00160799">
      <w:pPr>
        <w:numPr>
          <w:ilvl w:val="0"/>
          <w:numId w:val="1"/>
        </w:numPr>
        <w:shd w:val="clear" w:color="auto" w:fill="FFFFFF"/>
        <w:spacing w:after="0" w:line="240" w:lineRule="auto"/>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 xml:space="preserve"> "Атбасар аудандық мәслихатының 2023 жылғы 26 мамырдағы № 8С 4/7"Атбасар ауданы әкімдігі жанындағы азаматтар мен заңды тұлғаларға жер учаскелеріне құқықтар беру жөніндегі жер комиссиясының құрамы мен ережесін бекіту туралы "шешіміне өзгерістер енгізу туралы".</w:t>
      </w:r>
    </w:p>
    <w:p w:rsidR="00C26FCC" w:rsidRPr="001A08A5" w:rsidRDefault="00160799" w:rsidP="00C26FCC">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 xml:space="preserve">Нұртазин Шаймерден Лукманұлы – </w:t>
      </w:r>
      <w:r w:rsidR="001A08A5" w:rsidRPr="001A08A5">
        <w:rPr>
          <w:rFonts w:ascii="Times New Roman" w:eastAsia="Times New Roman" w:hAnsi="Times New Roman" w:cs="Times New Roman"/>
          <w:color w:val="151515"/>
          <w:sz w:val="28"/>
          <w:szCs w:val="28"/>
          <w:lang w:val="kk-KZ" w:eastAsia="ru-RU"/>
        </w:rPr>
        <w:t>« Атбасар ауданының жер қатынастары, сәулет және қала  құрлысы бөлімі»</w:t>
      </w:r>
      <w:r w:rsidR="00394A26">
        <w:rPr>
          <w:rFonts w:ascii="Times New Roman" w:eastAsia="Times New Roman" w:hAnsi="Times New Roman" w:cs="Times New Roman"/>
          <w:color w:val="151515"/>
          <w:sz w:val="28"/>
          <w:szCs w:val="28"/>
          <w:lang w:val="kk-KZ" w:eastAsia="ru-RU"/>
        </w:rPr>
        <w:t xml:space="preserve"> ММ басшысы баяндады.</w:t>
      </w:r>
    </w:p>
    <w:p w:rsidR="00160799" w:rsidRPr="00C26FCC" w:rsidRDefault="00C26FCC" w:rsidP="00C26FCC">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3.</w:t>
      </w:r>
      <w:r w:rsidR="00160799" w:rsidRPr="00C26FCC">
        <w:rPr>
          <w:rFonts w:ascii="Times New Roman" w:eastAsia="Times New Roman" w:hAnsi="Times New Roman" w:cs="Times New Roman"/>
          <w:color w:val="151515"/>
          <w:sz w:val="28"/>
          <w:szCs w:val="28"/>
          <w:lang w:val="kk-KZ" w:eastAsia="ru-RU"/>
        </w:rPr>
        <w:t>"Атбасар ауданының жер "Атбасар аудандық мәслихатының 2023 жылғы 30 маусымдағы № 8С 6/5"Атбасар ауданының қылмыстық жазаларды және қылмыстық - құқықтық Ықпал етудің өзге де шараларын орындайтын мекемелердің қызметіне жәрдемдесу жөніндегі, сондай - ақ қылмыстық жазаларын өтеген адамдарға әлеуметтік және өзге де көмекті ұйымдастыру жөніндегі консультативтік-кеңесші органын құру туралы "шешіміне өзгерістер енгізу туралы".</w:t>
      </w:r>
    </w:p>
    <w:p w:rsidR="00160799" w:rsidRPr="001A08A5" w:rsidRDefault="00160799" w:rsidP="005D64CE">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 xml:space="preserve">Райле Надежда Сергеевна - "Атбасар ауданының жұмыспен қамту және әлеуметтік </w:t>
      </w:r>
      <w:r w:rsidR="00394A26">
        <w:rPr>
          <w:rFonts w:ascii="Times New Roman" w:eastAsia="Times New Roman" w:hAnsi="Times New Roman" w:cs="Times New Roman"/>
          <w:color w:val="151515"/>
          <w:sz w:val="28"/>
          <w:szCs w:val="28"/>
          <w:lang w:val="kk-KZ" w:eastAsia="ru-RU"/>
        </w:rPr>
        <w:t>бағдарламалар бөлімі"ММ басшысы баяндады.</w:t>
      </w:r>
    </w:p>
    <w:p w:rsidR="00160799" w:rsidRPr="001A08A5" w:rsidRDefault="00160799" w:rsidP="005D64CE">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4. "Атбасар ауданы Атбасар қаласының көшелерін қайта атау жөнінде ұсыныстар енгізу туралы".</w:t>
      </w:r>
    </w:p>
    <w:p w:rsidR="00160799" w:rsidRPr="001A08A5" w:rsidRDefault="00160799" w:rsidP="005D64CE">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r w:rsidRPr="001A08A5">
        <w:rPr>
          <w:rFonts w:ascii="Times New Roman" w:eastAsia="Times New Roman" w:hAnsi="Times New Roman" w:cs="Times New Roman"/>
          <w:color w:val="151515"/>
          <w:sz w:val="28"/>
          <w:szCs w:val="28"/>
          <w:lang w:val="kk-KZ" w:eastAsia="ru-RU"/>
        </w:rPr>
        <w:t xml:space="preserve">5. "Атбасар ауданы Ярославль ауылдық округінің Калиновка және </w:t>
      </w:r>
      <w:r w:rsidR="00101AF0" w:rsidRPr="00101AF0">
        <w:rPr>
          <w:rFonts w:ascii="Times New Roman" w:eastAsia="Times New Roman" w:hAnsi="Times New Roman" w:cs="Times New Roman"/>
          <w:color w:val="151515"/>
          <w:sz w:val="28"/>
          <w:szCs w:val="28"/>
          <w:lang w:val="kk-KZ" w:eastAsia="ru-RU"/>
        </w:rPr>
        <w:t xml:space="preserve">Хрящевка </w:t>
      </w:r>
      <w:r w:rsidRPr="001A08A5">
        <w:rPr>
          <w:rFonts w:ascii="Times New Roman" w:eastAsia="Times New Roman" w:hAnsi="Times New Roman" w:cs="Times New Roman"/>
          <w:color w:val="151515"/>
          <w:sz w:val="28"/>
          <w:szCs w:val="28"/>
          <w:lang w:val="kk-KZ" w:eastAsia="ru-RU"/>
        </w:rPr>
        <w:t xml:space="preserve"> ауылдарын қайта атау жөнінде ұсыныс енгізу туралы"</w:t>
      </w:r>
    </w:p>
    <w:p w:rsidR="00101AF0" w:rsidRPr="001E6C7E" w:rsidRDefault="00101AF0" w:rsidP="005D64CE">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p>
    <w:p w:rsidR="00160799" w:rsidRPr="005711B4" w:rsidRDefault="00160799" w:rsidP="005D64CE">
      <w:pPr>
        <w:shd w:val="clear" w:color="auto" w:fill="FFFFFF"/>
        <w:spacing w:after="0" w:line="240" w:lineRule="auto"/>
        <w:ind w:left="720"/>
        <w:rPr>
          <w:rFonts w:ascii="Times New Roman" w:eastAsia="Times New Roman" w:hAnsi="Times New Roman" w:cs="Times New Roman"/>
          <w:color w:val="151515"/>
          <w:sz w:val="28"/>
          <w:szCs w:val="28"/>
          <w:lang w:eastAsia="ru-RU"/>
        </w:rPr>
      </w:pPr>
      <w:r w:rsidRPr="005711B4">
        <w:rPr>
          <w:rFonts w:ascii="Times New Roman" w:eastAsia="Times New Roman" w:hAnsi="Times New Roman" w:cs="Times New Roman"/>
          <w:color w:val="151515"/>
          <w:sz w:val="28"/>
          <w:szCs w:val="28"/>
          <w:lang w:eastAsia="ru-RU"/>
        </w:rPr>
        <w:t xml:space="preserve">6. "Атбасар </w:t>
      </w:r>
      <w:proofErr w:type="spellStart"/>
      <w:r w:rsidRPr="005711B4">
        <w:rPr>
          <w:rFonts w:ascii="Times New Roman" w:eastAsia="Times New Roman" w:hAnsi="Times New Roman" w:cs="Times New Roman"/>
          <w:color w:val="151515"/>
          <w:sz w:val="28"/>
          <w:szCs w:val="28"/>
          <w:lang w:eastAsia="ru-RU"/>
        </w:rPr>
        <w:t>ауданы</w:t>
      </w:r>
      <w:proofErr w:type="spellEnd"/>
      <w:r w:rsidRPr="005711B4">
        <w:rPr>
          <w:rFonts w:ascii="Times New Roman" w:eastAsia="Times New Roman" w:hAnsi="Times New Roman" w:cs="Times New Roman"/>
          <w:color w:val="151515"/>
          <w:sz w:val="28"/>
          <w:szCs w:val="28"/>
          <w:lang w:eastAsia="ru-RU"/>
        </w:rPr>
        <w:t xml:space="preserve"> әкімдігінің </w:t>
      </w:r>
      <w:proofErr w:type="spellStart"/>
      <w:r w:rsidRPr="005711B4">
        <w:rPr>
          <w:rFonts w:ascii="Times New Roman" w:eastAsia="Times New Roman" w:hAnsi="Times New Roman" w:cs="Times New Roman"/>
          <w:color w:val="151515"/>
          <w:sz w:val="28"/>
          <w:szCs w:val="28"/>
          <w:lang w:eastAsia="ru-RU"/>
        </w:rPr>
        <w:t>жанынан</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терроризмге</w:t>
      </w:r>
      <w:proofErr w:type="spellEnd"/>
      <w:r w:rsidRPr="005711B4">
        <w:rPr>
          <w:rFonts w:ascii="Times New Roman" w:eastAsia="Times New Roman" w:hAnsi="Times New Roman" w:cs="Times New Roman"/>
          <w:color w:val="151515"/>
          <w:sz w:val="28"/>
          <w:szCs w:val="28"/>
          <w:lang w:eastAsia="ru-RU"/>
        </w:rPr>
        <w:t xml:space="preserve"> қарсы комиссия құру және оның </w:t>
      </w:r>
      <w:proofErr w:type="spellStart"/>
      <w:r w:rsidRPr="005711B4">
        <w:rPr>
          <w:rFonts w:ascii="Times New Roman" w:eastAsia="Times New Roman" w:hAnsi="Times New Roman" w:cs="Times New Roman"/>
          <w:color w:val="151515"/>
          <w:sz w:val="28"/>
          <w:szCs w:val="28"/>
          <w:lang w:eastAsia="ru-RU"/>
        </w:rPr>
        <w:t>ережесін</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бекіту</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туралы</w:t>
      </w:r>
      <w:proofErr w:type="spellEnd"/>
      <w:proofErr w:type="gramStart"/>
      <w:r w:rsidRPr="005711B4">
        <w:rPr>
          <w:rFonts w:ascii="Times New Roman" w:eastAsia="Times New Roman" w:hAnsi="Times New Roman" w:cs="Times New Roman"/>
          <w:color w:val="151515"/>
          <w:sz w:val="28"/>
          <w:szCs w:val="28"/>
          <w:lang w:eastAsia="ru-RU"/>
        </w:rPr>
        <w:t>"А</w:t>
      </w:r>
      <w:proofErr w:type="gramEnd"/>
      <w:r w:rsidRPr="005711B4">
        <w:rPr>
          <w:rFonts w:ascii="Times New Roman" w:eastAsia="Times New Roman" w:hAnsi="Times New Roman" w:cs="Times New Roman"/>
          <w:color w:val="151515"/>
          <w:sz w:val="28"/>
          <w:szCs w:val="28"/>
          <w:lang w:eastAsia="ru-RU"/>
        </w:rPr>
        <w:t xml:space="preserve">тбасар </w:t>
      </w:r>
      <w:proofErr w:type="spellStart"/>
      <w:r w:rsidRPr="005711B4">
        <w:rPr>
          <w:rFonts w:ascii="Times New Roman" w:eastAsia="Times New Roman" w:hAnsi="Times New Roman" w:cs="Times New Roman"/>
          <w:color w:val="151515"/>
          <w:sz w:val="28"/>
          <w:szCs w:val="28"/>
          <w:lang w:eastAsia="ru-RU"/>
        </w:rPr>
        <w:t>ауданы</w:t>
      </w:r>
      <w:proofErr w:type="spellEnd"/>
      <w:r w:rsidRPr="005711B4">
        <w:rPr>
          <w:rFonts w:ascii="Times New Roman" w:eastAsia="Times New Roman" w:hAnsi="Times New Roman" w:cs="Times New Roman"/>
          <w:color w:val="151515"/>
          <w:sz w:val="28"/>
          <w:szCs w:val="28"/>
          <w:lang w:eastAsia="ru-RU"/>
        </w:rPr>
        <w:t xml:space="preserve"> әкімдігінің 2018 жылғы 1 тамыздағы № а-8/294 қаулысына өзгерістер </w:t>
      </w:r>
      <w:proofErr w:type="spellStart"/>
      <w:r w:rsidRPr="005711B4">
        <w:rPr>
          <w:rFonts w:ascii="Times New Roman" w:eastAsia="Times New Roman" w:hAnsi="Times New Roman" w:cs="Times New Roman"/>
          <w:color w:val="151515"/>
          <w:sz w:val="28"/>
          <w:szCs w:val="28"/>
          <w:lang w:eastAsia="ru-RU"/>
        </w:rPr>
        <w:t>енгізу</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туралы</w:t>
      </w:r>
      <w:proofErr w:type="spellEnd"/>
      <w:r w:rsidRPr="005711B4">
        <w:rPr>
          <w:rFonts w:ascii="Times New Roman" w:eastAsia="Times New Roman" w:hAnsi="Times New Roman" w:cs="Times New Roman"/>
          <w:color w:val="151515"/>
          <w:sz w:val="28"/>
          <w:szCs w:val="28"/>
          <w:lang w:eastAsia="ru-RU"/>
        </w:rPr>
        <w:t>".</w:t>
      </w:r>
    </w:p>
    <w:p w:rsidR="007834C5" w:rsidRPr="005711B4" w:rsidRDefault="00160799" w:rsidP="005D64CE">
      <w:pPr>
        <w:shd w:val="clear" w:color="auto" w:fill="FFFFFF"/>
        <w:spacing w:after="0" w:line="240" w:lineRule="auto"/>
        <w:ind w:left="720"/>
        <w:rPr>
          <w:rFonts w:ascii="Times New Roman" w:eastAsia="Times New Roman" w:hAnsi="Times New Roman" w:cs="Times New Roman"/>
          <w:color w:val="151515"/>
          <w:sz w:val="28"/>
          <w:szCs w:val="28"/>
          <w:lang w:val="kk-KZ" w:eastAsia="ru-RU"/>
        </w:rPr>
      </w:pPr>
      <w:proofErr w:type="spellStart"/>
      <w:r w:rsidRPr="005711B4">
        <w:rPr>
          <w:rFonts w:ascii="Times New Roman" w:eastAsia="Times New Roman" w:hAnsi="Times New Roman" w:cs="Times New Roman"/>
          <w:color w:val="151515"/>
          <w:sz w:val="28"/>
          <w:szCs w:val="28"/>
          <w:lang w:eastAsia="ru-RU"/>
        </w:rPr>
        <w:t>Серікпаев</w:t>
      </w:r>
      <w:proofErr w:type="spellEnd"/>
      <w:r w:rsidRPr="005711B4">
        <w:rPr>
          <w:rFonts w:ascii="Times New Roman" w:eastAsia="Times New Roman" w:hAnsi="Times New Roman" w:cs="Times New Roman"/>
          <w:color w:val="151515"/>
          <w:sz w:val="28"/>
          <w:szCs w:val="28"/>
          <w:lang w:eastAsia="ru-RU"/>
        </w:rPr>
        <w:t xml:space="preserve"> Әділхан Дастанұлы – "Атбасар ауданының </w:t>
      </w:r>
      <w:proofErr w:type="spellStart"/>
      <w:r w:rsidRPr="005711B4">
        <w:rPr>
          <w:rFonts w:ascii="Times New Roman" w:eastAsia="Times New Roman" w:hAnsi="Times New Roman" w:cs="Times New Roman"/>
          <w:color w:val="151515"/>
          <w:sz w:val="28"/>
          <w:szCs w:val="28"/>
          <w:lang w:eastAsia="ru-RU"/>
        </w:rPr>
        <w:t>ішкі</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саясат</w:t>
      </w:r>
      <w:proofErr w:type="spellEnd"/>
      <w:r w:rsidRPr="005711B4">
        <w:rPr>
          <w:rFonts w:ascii="Times New Roman" w:eastAsia="Times New Roman" w:hAnsi="Times New Roman" w:cs="Times New Roman"/>
          <w:color w:val="151515"/>
          <w:sz w:val="28"/>
          <w:szCs w:val="28"/>
          <w:lang w:eastAsia="ru-RU"/>
        </w:rPr>
        <w:t xml:space="preserve"> және </w:t>
      </w:r>
      <w:proofErr w:type="spellStart"/>
      <w:r w:rsidRPr="005711B4">
        <w:rPr>
          <w:rFonts w:ascii="Times New Roman" w:eastAsia="Times New Roman" w:hAnsi="Times New Roman" w:cs="Times New Roman"/>
          <w:color w:val="151515"/>
          <w:sz w:val="28"/>
          <w:szCs w:val="28"/>
          <w:lang w:eastAsia="ru-RU"/>
        </w:rPr>
        <w:t>тілдерді</w:t>
      </w:r>
      <w:proofErr w:type="spellEnd"/>
      <w:r w:rsidRPr="005711B4">
        <w:rPr>
          <w:rFonts w:ascii="Times New Roman" w:eastAsia="Times New Roman" w:hAnsi="Times New Roman" w:cs="Times New Roman"/>
          <w:color w:val="151515"/>
          <w:sz w:val="28"/>
          <w:szCs w:val="28"/>
          <w:lang w:eastAsia="ru-RU"/>
        </w:rPr>
        <w:t xml:space="preserve"> </w:t>
      </w:r>
      <w:proofErr w:type="spellStart"/>
      <w:r w:rsidRPr="005711B4">
        <w:rPr>
          <w:rFonts w:ascii="Times New Roman" w:eastAsia="Times New Roman" w:hAnsi="Times New Roman" w:cs="Times New Roman"/>
          <w:color w:val="151515"/>
          <w:sz w:val="28"/>
          <w:szCs w:val="28"/>
          <w:lang w:eastAsia="ru-RU"/>
        </w:rPr>
        <w:t>дамыту</w:t>
      </w:r>
      <w:proofErr w:type="spellEnd"/>
      <w:r w:rsidRPr="005711B4">
        <w:rPr>
          <w:rFonts w:ascii="Times New Roman" w:eastAsia="Times New Roman" w:hAnsi="Times New Roman" w:cs="Times New Roman"/>
          <w:color w:val="151515"/>
          <w:sz w:val="28"/>
          <w:szCs w:val="28"/>
          <w:lang w:eastAsia="ru-RU"/>
        </w:rPr>
        <w:t xml:space="preserve"> бө</w:t>
      </w:r>
      <w:proofErr w:type="gramStart"/>
      <w:r w:rsidRPr="005711B4">
        <w:rPr>
          <w:rFonts w:ascii="Times New Roman" w:eastAsia="Times New Roman" w:hAnsi="Times New Roman" w:cs="Times New Roman"/>
          <w:color w:val="151515"/>
          <w:sz w:val="28"/>
          <w:szCs w:val="28"/>
          <w:lang w:eastAsia="ru-RU"/>
        </w:rPr>
        <w:t>л</w:t>
      </w:r>
      <w:proofErr w:type="gramEnd"/>
      <w:r w:rsidRPr="005711B4">
        <w:rPr>
          <w:rFonts w:ascii="Times New Roman" w:eastAsia="Times New Roman" w:hAnsi="Times New Roman" w:cs="Times New Roman"/>
          <w:color w:val="151515"/>
          <w:sz w:val="28"/>
          <w:szCs w:val="28"/>
          <w:lang w:eastAsia="ru-RU"/>
        </w:rPr>
        <w:t>імі"ММ бас</w:t>
      </w:r>
      <w:r w:rsidR="00394A26">
        <w:rPr>
          <w:rFonts w:ascii="Times New Roman" w:eastAsia="Times New Roman" w:hAnsi="Times New Roman" w:cs="Times New Roman"/>
          <w:color w:val="151515"/>
          <w:sz w:val="28"/>
          <w:szCs w:val="28"/>
          <w:lang w:val="kk-KZ" w:eastAsia="ru-RU"/>
        </w:rPr>
        <w:t>шысы баяндады.</w:t>
      </w:r>
    </w:p>
    <w:p w:rsidR="00394A26" w:rsidRDefault="00394A26" w:rsidP="007834C5">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p>
    <w:p w:rsidR="007834C5" w:rsidRPr="005711B4" w:rsidRDefault="005711B4" w:rsidP="007834C5">
      <w:pPr>
        <w:shd w:val="clear" w:color="auto" w:fill="FFFFFF"/>
        <w:spacing w:after="0" w:line="240" w:lineRule="auto"/>
        <w:ind w:left="360"/>
        <w:rPr>
          <w:rFonts w:ascii="Times New Roman" w:eastAsia="Times New Roman" w:hAnsi="Times New Roman" w:cs="Times New Roman"/>
          <w:color w:val="151515"/>
          <w:sz w:val="28"/>
          <w:szCs w:val="28"/>
          <w:lang w:val="kk-KZ" w:eastAsia="ru-RU"/>
        </w:rPr>
      </w:pPr>
      <w:r w:rsidRPr="005711B4">
        <w:rPr>
          <w:rFonts w:ascii="Times New Roman" w:eastAsia="Times New Roman" w:hAnsi="Times New Roman" w:cs="Times New Roman"/>
          <w:color w:val="151515"/>
          <w:sz w:val="28"/>
          <w:szCs w:val="28"/>
          <w:lang w:val="kk-KZ" w:eastAsia="ru-RU"/>
        </w:rPr>
        <w:t xml:space="preserve">Барлық қаралған </w:t>
      </w:r>
      <w:r w:rsidR="00005934">
        <w:rPr>
          <w:rFonts w:ascii="Times New Roman" w:eastAsia="Times New Roman" w:hAnsi="Times New Roman" w:cs="Times New Roman"/>
          <w:color w:val="151515"/>
          <w:sz w:val="28"/>
          <w:szCs w:val="28"/>
          <w:lang w:val="kk-KZ" w:eastAsia="ru-RU"/>
        </w:rPr>
        <w:t>мәселелер бойынша тиісті шешімдер қабылданды.</w:t>
      </w:r>
    </w:p>
    <w:p w:rsidR="007834C5" w:rsidRPr="00005934" w:rsidRDefault="007834C5" w:rsidP="00005934">
      <w:pPr>
        <w:shd w:val="clear" w:color="auto" w:fill="FFFFFF"/>
        <w:spacing w:after="0" w:line="240" w:lineRule="auto"/>
        <w:rPr>
          <w:rFonts w:ascii="Times New Roman" w:eastAsia="Times New Roman" w:hAnsi="Times New Roman" w:cs="Times New Roman"/>
          <w:color w:val="151515"/>
          <w:sz w:val="28"/>
          <w:szCs w:val="28"/>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101AF0" w:rsidRDefault="00101AF0" w:rsidP="007834C5">
      <w:pPr>
        <w:shd w:val="clear" w:color="auto" w:fill="FFFFFF"/>
        <w:spacing w:after="0" w:line="240" w:lineRule="auto"/>
        <w:rPr>
          <w:rFonts w:ascii="Arial" w:eastAsia="Times New Roman" w:hAnsi="Arial" w:cs="Arial"/>
          <w:b/>
          <w:color w:val="151515"/>
          <w:sz w:val="32"/>
          <w:szCs w:val="32"/>
          <w:lang w:val="kk-KZ" w:eastAsia="ru-RU"/>
        </w:rPr>
      </w:pPr>
    </w:p>
    <w:p w:rsidR="007834C5" w:rsidRPr="007834C5" w:rsidRDefault="007834C5" w:rsidP="007834C5">
      <w:pPr>
        <w:shd w:val="clear" w:color="auto" w:fill="FFFFFF"/>
        <w:spacing w:after="0" w:line="240" w:lineRule="auto"/>
        <w:rPr>
          <w:rFonts w:ascii="Arial" w:eastAsia="Times New Roman" w:hAnsi="Arial" w:cs="Arial"/>
          <w:b/>
          <w:color w:val="151515"/>
          <w:sz w:val="32"/>
          <w:szCs w:val="32"/>
          <w:lang w:eastAsia="ru-RU"/>
        </w:rPr>
      </w:pPr>
      <w:r w:rsidRPr="001A08A5">
        <w:rPr>
          <w:rFonts w:ascii="Arial" w:eastAsia="Times New Roman" w:hAnsi="Arial" w:cs="Arial"/>
          <w:b/>
          <w:color w:val="151515"/>
          <w:sz w:val="32"/>
          <w:szCs w:val="32"/>
          <w:lang w:val="kk-KZ" w:eastAsia="ru-RU"/>
        </w:rPr>
        <w:lastRenderedPageBreak/>
        <w:t xml:space="preserve">                    </w:t>
      </w:r>
      <w:r w:rsidRPr="007834C5">
        <w:rPr>
          <w:rFonts w:ascii="Arial" w:eastAsia="Times New Roman" w:hAnsi="Arial" w:cs="Arial"/>
          <w:b/>
          <w:color w:val="151515"/>
          <w:sz w:val="32"/>
          <w:szCs w:val="32"/>
          <w:lang w:eastAsia="ru-RU"/>
        </w:rPr>
        <w:t>ИНФОРМАЦИОННОЕ  СООБЩЕНИЕ</w:t>
      </w:r>
    </w:p>
    <w:p w:rsidR="003B1F1B" w:rsidRPr="003B1F1B" w:rsidRDefault="007834C5" w:rsidP="003B1F1B">
      <w:pPr>
        <w:shd w:val="clear" w:color="auto" w:fill="FFFFFF"/>
        <w:spacing w:after="100" w:afterAutospacing="1" w:line="240" w:lineRule="auto"/>
        <w:rPr>
          <w:rFonts w:ascii="Arial" w:eastAsia="Times New Roman" w:hAnsi="Arial" w:cs="Arial"/>
          <w:color w:val="151515"/>
          <w:sz w:val="25"/>
          <w:szCs w:val="25"/>
          <w:lang w:eastAsia="ru-RU"/>
        </w:rPr>
      </w:pPr>
      <w:r>
        <w:rPr>
          <w:rFonts w:ascii="Arial" w:eastAsia="Times New Roman" w:hAnsi="Arial" w:cs="Arial"/>
          <w:color w:val="151515"/>
          <w:sz w:val="25"/>
          <w:szCs w:val="25"/>
          <w:lang w:eastAsia="ru-RU"/>
        </w:rPr>
        <w:t xml:space="preserve">            </w:t>
      </w:r>
      <w:r w:rsidR="003B1F1B" w:rsidRPr="003B1F1B">
        <w:rPr>
          <w:rFonts w:ascii="Arial" w:eastAsia="Times New Roman" w:hAnsi="Arial" w:cs="Arial"/>
          <w:color w:val="151515"/>
          <w:sz w:val="25"/>
          <w:szCs w:val="25"/>
          <w:lang w:eastAsia="ru-RU"/>
        </w:rPr>
        <w:t xml:space="preserve">20 февраля 2024 года под председательством председателя Атбасарского районного маслихата - Рахимова </w:t>
      </w:r>
      <w:proofErr w:type="spellStart"/>
      <w:r w:rsidR="003B1F1B" w:rsidRPr="003B1F1B">
        <w:rPr>
          <w:rFonts w:ascii="Arial" w:eastAsia="Times New Roman" w:hAnsi="Arial" w:cs="Arial"/>
          <w:color w:val="151515"/>
          <w:sz w:val="25"/>
          <w:szCs w:val="25"/>
          <w:lang w:eastAsia="ru-RU"/>
        </w:rPr>
        <w:t>Нуржана</w:t>
      </w:r>
      <w:proofErr w:type="spellEnd"/>
      <w:r w:rsidR="003B1F1B" w:rsidRPr="003B1F1B">
        <w:rPr>
          <w:rFonts w:ascii="Arial" w:eastAsia="Times New Roman" w:hAnsi="Arial" w:cs="Arial"/>
          <w:color w:val="151515"/>
          <w:sz w:val="25"/>
          <w:szCs w:val="25"/>
          <w:lang w:eastAsia="ru-RU"/>
        </w:rPr>
        <w:t xml:space="preserve"> </w:t>
      </w:r>
      <w:proofErr w:type="spellStart"/>
      <w:r w:rsidR="003B1F1B" w:rsidRPr="003B1F1B">
        <w:rPr>
          <w:rFonts w:ascii="Arial" w:eastAsia="Times New Roman" w:hAnsi="Arial" w:cs="Arial"/>
          <w:color w:val="151515"/>
          <w:sz w:val="25"/>
          <w:szCs w:val="25"/>
          <w:lang w:eastAsia="ru-RU"/>
        </w:rPr>
        <w:t>Бектургановича</w:t>
      </w:r>
      <w:proofErr w:type="spellEnd"/>
      <w:r w:rsidR="003B1F1B" w:rsidRPr="003B1F1B">
        <w:rPr>
          <w:rFonts w:ascii="Arial" w:eastAsia="Times New Roman" w:hAnsi="Arial" w:cs="Arial"/>
          <w:color w:val="151515"/>
          <w:sz w:val="25"/>
          <w:szCs w:val="25"/>
          <w:lang w:eastAsia="ru-RU"/>
        </w:rPr>
        <w:t xml:space="preserve"> состоялась двенадцатая внеочередная сессия Атбасарского районного маслихата восьмого созыва.</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В работе сессии приняли участие </w:t>
      </w:r>
      <w:proofErr w:type="spellStart"/>
      <w:r w:rsidRPr="003B1F1B">
        <w:rPr>
          <w:rFonts w:ascii="Arial" w:eastAsia="Times New Roman" w:hAnsi="Arial" w:cs="Arial"/>
          <w:color w:val="151515"/>
          <w:sz w:val="25"/>
          <w:szCs w:val="25"/>
          <w:lang w:eastAsia="ru-RU"/>
        </w:rPr>
        <w:t>аким</w:t>
      </w:r>
      <w:proofErr w:type="spellEnd"/>
      <w:r w:rsidRPr="003B1F1B">
        <w:rPr>
          <w:rFonts w:ascii="Arial" w:eastAsia="Times New Roman" w:hAnsi="Arial" w:cs="Arial"/>
          <w:color w:val="151515"/>
          <w:sz w:val="25"/>
          <w:szCs w:val="25"/>
          <w:lang w:eastAsia="ru-RU"/>
        </w:rPr>
        <w:t xml:space="preserve"> Атбасарского района </w:t>
      </w:r>
      <w:proofErr w:type="spellStart"/>
      <w:r w:rsidRPr="003B1F1B">
        <w:rPr>
          <w:rFonts w:ascii="Arial" w:eastAsia="Times New Roman" w:hAnsi="Arial" w:cs="Arial"/>
          <w:color w:val="151515"/>
          <w:sz w:val="25"/>
          <w:szCs w:val="25"/>
          <w:lang w:eastAsia="ru-RU"/>
        </w:rPr>
        <w:t>Калжанов</w:t>
      </w:r>
      <w:proofErr w:type="spellEnd"/>
      <w:r w:rsidRPr="003B1F1B">
        <w:rPr>
          <w:rFonts w:ascii="Arial" w:eastAsia="Times New Roman" w:hAnsi="Arial" w:cs="Arial"/>
          <w:color w:val="151515"/>
          <w:sz w:val="25"/>
          <w:szCs w:val="25"/>
          <w:lang w:eastAsia="ru-RU"/>
        </w:rPr>
        <w:t xml:space="preserve"> А.А., депутат </w:t>
      </w:r>
      <w:proofErr w:type="spellStart"/>
      <w:r w:rsidRPr="003B1F1B">
        <w:rPr>
          <w:rFonts w:ascii="Arial" w:eastAsia="Times New Roman" w:hAnsi="Arial" w:cs="Arial"/>
          <w:color w:val="151515"/>
          <w:sz w:val="25"/>
          <w:szCs w:val="25"/>
          <w:lang w:eastAsia="ru-RU"/>
        </w:rPr>
        <w:t>Акмолинского</w:t>
      </w:r>
      <w:proofErr w:type="spellEnd"/>
      <w:r w:rsidRPr="003B1F1B">
        <w:rPr>
          <w:rFonts w:ascii="Arial" w:eastAsia="Times New Roman" w:hAnsi="Arial" w:cs="Arial"/>
          <w:color w:val="151515"/>
          <w:sz w:val="25"/>
          <w:szCs w:val="25"/>
          <w:lang w:eastAsia="ru-RU"/>
        </w:rPr>
        <w:t xml:space="preserve"> областного маслихата </w:t>
      </w:r>
      <w:proofErr w:type="spellStart"/>
      <w:r w:rsidRPr="003B1F1B">
        <w:rPr>
          <w:rFonts w:ascii="Arial" w:eastAsia="Times New Roman" w:hAnsi="Arial" w:cs="Arial"/>
          <w:color w:val="151515"/>
          <w:sz w:val="25"/>
          <w:szCs w:val="25"/>
          <w:lang w:eastAsia="ru-RU"/>
        </w:rPr>
        <w:t>Саханов</w:t>
      </w:r>
      <w:proofErr w:type="spellEnd"/>
      <w:r w:rsidRPr="003B1F1B">
        <w:rPr>
          <w:rFonts w:ascii="Arial" w:eastAsia="Times New Roman" w:hAnsi="Arial" w:cs="Arial"/>
          <w:color w:val="151515"/>
          <w:sz w:val="25"/>
          <w:szCs w:val="25"/>
          <w:lang w:eastAsia="ru-RU"/>
        </w:rPr>
        <w:t xml:space="preserve"> Г.Б., заместители </w:t>
      </w:r>
      <w:proofErr w:type="spellStart"/>
      <w:r w:rsidRPr="003B1F1B">
        <w:rPr>
          <w:rFonts w:ascii="Arial" w:eastAsia="Times New Roman" w:hAnsi="Arial" w:cs="Arial"/>
          <w:color w:val="151515"/>
          <w:sz w:val="25"/>
          <w:szCs w:val="25"/>
          <w:lang w:eastAsia="ru-RU"/>
        </w:rPr>
        <w:t>акима</w:t>
      </w:r>
      <w:proofErr w:type="spellEnd"/>
      <w:r w:rsidRPr="003B1F1B">
        <w:rPr>
          <w:rFonts w:ascii="Arial" w:eastAsia="Times New Roman" w:hAnsi="Arial" w:cs="Arial"/>
          <w:color w:val="151515"/>
          <w:sz w:val="25"/>
          <w:szCs w:val="25"/>
          <w:lang w:eastAsia="ru-RU"/>
        </w:rPr>
        <w:t xml:space="preserve"> Атбасарского района, руководители самостоятельных отделов акимата Атбасарского района, пр</w:t>
      </w:r>
      <w:r>
        <w:rPr>
          <w:rFonts w:ascii="Arial" w:eastAsia="Times New Roman" w:hAnsi="Arial" w:cs="Arial"/>
          <w:color w:val="151515"/>
          <w:sz w:val="25"/>
          <w:szCs w:val="25"/>
          <w:lang w:eastAsia="ru-RU"/>
        </w:rPr>
        <w:t>едседатель общественного совета  Каженов Ж.Г.</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На внеочередной двенадцатой сессии </w:t>
      </w:r>
      <w:proofErr w:type="gramStart"/>
      <w:r w:rsidRPr="003B1F1B">
        <w:rPr>
          <w:rFonts w:ascii="Arial" w:eastAsia="Times New Roman" w:hAnsi="Arial" w:cs="Arial"/>
          <w:color w:val="151515"/>
          <w:sz w:val="25"/>
          <w:szCs w:val="25"/>
          <w:lang w:eastAsia="ru-RU"/>
        </w:rPr>
        <w:t>районного</w:t>
      </w:r>
      <w:proofErr w:type="gramEnd"/>
      <w:r w:rsidRPr="003B1F1B">
        <w:rPr>
          <w:rFonts w:ascii="Arial" w:eastAsia="Times New Roman" w:hAnsi="Arial" w:cs="Arial"/>
          <w:color w:val="151515"/>
          <w:sz w:val="25"/>
          <w:szCs w:val="25"/>
          <w:lang w:eastAsia="ru-RU"/>
        </w:rPr>
        <w:t xml:space="preserve"> маслихата рассмотрены и утверждены следующие вопросы:</w:t>
      </w:r>
    </w:p>
    <w:p w:rsidR="003B1F1B" w:rsidRPr="003B1F1B" w:rsidRDefault="003B1F1B" w:rsidP="003B1F1B">
      <w:pPr>
        <w:numPr>
          <w:ilvl w:val="0"/>
          <w:numId w:val="6"/>
        </w:numPr>
        <w:shd w:val="clear" w:color="auto" w:fill="FFFFFF"/>
        <w:spacing w:after="0"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«Совместное постановление акимата Атбасарского района и решение Атбасарского </w:t>
      </w:r>
      <w:proofErr w:type="spellStart"/>
      <w:r w:rsidRPr="003B1F1B">
        <w:rPr>
          <w:rFonts w:ascii="Arial" w:eastAsia="Times New Roman" w:hAnsi="Arial" w:cs="Arial"/>
          <w:color w:val="151515"/>
          <w:sz w:val="25"/>
          <w:szCs w:val="25"/>
          <w:lang w:eastAsia="ru-RU"/>
        </w:rPr>
        <w:t>районого</w:t>
      </w:r>
      <w:proofErr w:type="spellEnd"/>
      <w:r w:rsidRPr="003B1F1B">
        <w:rPr>
          <w:rFonts w:ascii="Arial" w:eastAsia="Times New Roman" w:hAnsi="Arial" w:cs="Arial"/>
          <w:color w:val="151515"/>
          <w:sz w:val="25"/>
          <w:szCs w:val="25"/>
          <w:lang w:eastAsia="ru-RU"/>
        </w:rPr>
        <w:t xml:space="preserve"> маслихата «Об определении максимальных размеров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w:t>
      </w:r>
      <w:proofErr w:type="spellStart"/>
      <w:r w:rsidRPr="003B1F1B">
        <w:rPr>
          <w:rFonts w:ascii="Arial" w:eastAsia="Times New Roman" w:hAnsi="Arial" w:cs="Arial"/>
          <w:color w:val="151515"/>
          <w:sz w:val="25"/>
          <w:szCs w:val="25"/>
          <w:lang w:eastAsia="ru-RU"/>
        </w:rPr>
        <w:t>Атбасарском</w:t>
      </w:r>
      <w:proofErr w:type="spellEnd"/>
      <w:r w:rsidRPr="003B1F1B">
        <w:rPr>
          <w:rFonts w:ascii="Arial" w:eastAsia="Times New Roman" w:hAnsi="Arial" w:cs="Arial"/>
          <w:color w:val="151515"/>
          <w:sz w:val="25"/>
          <w:szCs w:val="25"/>
          <w:lang w:eastAsia="ru-RU"/>
        </w:rPr>
        <w:t xml:space="preserve"> районе».</w:t>
      </w:r>
    </w:p>
    <w:p w:rsidR="003B1F1B" w:rsidRPr="003B1F1B" w:rsidRDefault="003B1F1B" w:rsidP="003B1F1B">
      <w:pPr>
        <w:numPr>
          <w:ilvl w:val="0"/>
          <w:numId w:val="6"/>
        </w:numPr>
        <w:shd w:val="clear" w:color="auto" w:fill="FFFFFF"/>
        <w:spacing w:after="0"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«О внесении изменений в решение Атбасарского районного маслихата от 26 мая 2023 года № 8С 4/7 «Об утверждении состава и Положения земельной комиссии по предоставлению прав на земельные участки гражданам и юридическим лицам при </w:t>
      </w:r>
      <w:proofErr w:type="spellStart"/>
      <w:r w:rsidRPr="003B1F1B">
        <w:rPr>
          <w:rFonts w:ascii="Arial" w:eastAsia="Times New Roman" w:hAnsi="Arial" w:cs="Arial"/>
          <w:color w:val="151515"/>
          <w:sz w:val="25"/>
          <w:szCs w:val="25"/>
          <w:lang w:eastAsia="ru-RU"/>
        </w:rPr>
        <w:t>акимате</w:t>
      </w:r>
      <w:proofErr w:type="spellEnd"/>
      <w:r w:rsidRPr="003B1F1B">
        <w:rPr>
          <w:rFonts w:ascii="Arial" w:eastAsia="Times New Roman" w:hAnsi="Arial" w:cs="Arial"/>
          <w:color w:val="151515"/>
          <w:sz w:val="25"/>
          <w:szCs w:val="25"/>
          <w:lang w:eastAsia="ru-RU"/>
        </w:rPr>
        <w:t xml:space="preserve"> Атбасарского района».</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Информировал: </w:t>
      </w:r>
      <w:proofErr w:type="spellStart"/>
      <w:r w:rsidRPr="003B1F1B">
        <w:rPr>
          <w:rFonts w:ascii="Arial" w:eastAsia="Times New Roman" w:hAnsi="Arial" w:cs="Arial"/>
          <w:color w:val="151515"/>
          <w:sz w:val="25"/>
          <w:szCs w:val="25"/>
          <w:lang w:eastAsia="ru-RU"/>
        </w:rPr>
        <w:t>Нуртазин</w:t>
      </w:r>
      <w:proofErr w:type="spellEnd"/>
      <w:r w:rsidRPr="003B1F1B">
        <w:rPr>
          <w:rFonts w:ascii="Arial" w:eastAsia="Times New Roman" w:hAnsi="Arial" w:cs="Arial"/>
          <w:color w:val="151515"/>
          <w:sz w:val="25"/>
          <w:szCs w:val="25"/>
          <w:lang w:eastAsia="ru-RU"/>
        </w:rPr>
        <w:t xml:space="preserve"> </w:t>
      </w:r>
      <w:proofErr w:type="spellStart"/>
      <w:r w:rsidRPr="003B1F1B">
        <w:rPr>
          <w:rFonts w:ascii="Arial" w:eastAsia="Times New Roman" w:hAnsi="Arial" w:cs="Arial"/>
          <w:color w:val="151515"/>
          <w:sz w:val="25"/>
          <w:szCs w:val="25"/>
          <w:lang w:eastAsia="ru-RU"/>
        </w:rPr>
        <w:t>Шаймерден</w:t>
      </w:r>
      <w:proofErr w:type="spellEnd"/>
      <w:r w:rsidRPr="003B1F1B">
        <w:rPr>
          <w:rFonts w:ascii="Arial" w:eastAsia="Times New Roman" w:hAnsi="Arial" w:cs="Arial"/>
          <w:color w:val="151515"/>
          <w:sz w:val="25"/>
          <w:szCs w:val="25"/>
          <w:lang w:eastAsia="ru-RU"/>
        </w:rPr>
        <w:t xml:space="preserve"> </w:t>
      </w:r>
      <w:proofErr w:type="spellStart"/>
      <w:r w:rsidRPr="003B1F1B">
        <w:rPr>
          <w:rFonts w:ascii="Arial" w:eastAsia="Times New Roman" w:hAnsi="Arial" w:cs="Arial"/>
          <w:color w:val="151515"/>
          <w:sz w:val="25"/>
          <w:szCs w:val="25"/>
          <w:lang w:eastAsia="ru-RU"/>
        </w:rPr>
        <w:t>Лукманович</w:t>
      </w:r>
      <w:proofErr w:type="spellEnd"/>
      <w:r w:rsidRPr="003B1F1B">
        <w:rPr>
          <w:rFonts w:ascii="Arial" w:eastAsia="Times New Roman" w:hAnsi="Arial" w:cs="Arial"/>
          <w:color w:val="151515"/>
          <w:sz w:val="25"/>
          <w:szCs w:val="25"/>
          <w:lang w:eastAsia="ru-RU"/>
        </w:rPr>
        <w:t xml:space="preserve"> – руководитель ГУ «Отдел земельных отношений, архитектуры и градостроительства Атбасарского района».</w:t>
      </w:r>
    </w:p>
    <w:p w:rsidR="003B1F1B" w:rsidRPr="003B1F1B" w:rsidRDefault="003B1F1B" w:rsidP="003B1F1B">
      <w:pPr>
        <w:numPr>
          <w:ilvl w:val="0"/>
          <w:numId w:val="7"/>
        </w:numPr>
        <w:shd w:val="clear" w:color="auto" w:fill="FFFFFF"/>
        <w:spacing w:after="0"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«О внесении изменений в решение Атбасарского районного маслихата от 30 июня 2023 года № 8С 6/5 «О создании</w:t>
      </w:r>
      <w:proofErr w:type="gramStart"/>
      <w:r w:rsidRPr="003B1F1B">
        <w:rPr>
          <w:rFonts w:ascii="Arial" w:eastAsia="Times New Roman" w:hAnsi="Arial" w:cs="Arial"/>
          <w:color w:val="151515"/>
          <w:sz w:val="25"/>
          <w:szCs w:val="25"/>
          <w:lang w:eastAsia="ru-RU"/>
        </w:rPr>
        <w:t xml:space="preserve"> К</w:t>
      </w:r>
      <w:proofErr w:type="gramEnd"/>
      <w:r w:rsidRPr="003B1F1B">
        <w:rPr>
          <w:rFonts w:ascii="Arial" w:eastAsia="Times New Roman" w:hAnsi="Arial" w:cs="Arial"/>
          <w:color w:val="151515"/>
          <w:sz w:val="25"/>
          <w:szCs w:val="25"/>
          <w:lang w:eastAsia="ru-RU"/>
        </w:rPr>
        <w:t>онсультативно - совещательного органа Атбасарского района по содействию деятельности учреждений исполняющих уголовные наказания и иные меры уголовно - правового воздействия, а также по организации социальной и иной помощи лицам, отбывшим уголовные наказания».</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Информировала: </w:t>
      </w:r>
      <w:proofErr w:type="spellStart"/>
      <w:r w:rsidRPr="003B1F1B">
        <w:rPr>
          <w:rFonts w:ascii="Arial" w:eastAsia="Times New Roman" w:hAnsi="Arial" w:cs="Arial"/>
          <w:color w:val="151515"/>
          <w:sz w:val="25"/>
          <w:szCs w:val="25"/>
          <w:lang w:eastAsia="ru-RU"/>
        </w:rPr>
        <w:t>Райле</w:t>
      </w:r>
      <w:proofErr w:type="spellEnd"/>
      <w:r w:rsidRPr="003B1F1B">
        <w:rPr>
          <w:rFonts w:ascii="Arial" w:eastAsia="Times New Roman" w:hAnsi="Arial" w:cs="Arial"/>
          <w:color w:val="151515"/>
          <w:sz w:val="25"/>
          <w:szCs w:val="25"/>
          <w:lang w:eastAsia="ru-RU"/>
        </w:rPr>
        <w:t xml:space="preserve"> Надежда Сергеевна – руководитель ГУ «Отдел занятости и социальных программ Атбасарского района».</w:t>
      </w:r>
    </w:p>
    <w:p w:rsidR="003B1F1B" w:rsidRPr="003B1F1B" w:rsidRDefault="003B1F1B" w:rsidP="003B1F1B">
      <w:pPr>
        <w:numPr>
          <w:ilvl w:val="0"/>
          <w:numId w:val="8"/>
        </w:numPr>
        <w:shd w:val="clear" w:color="auto" w:fill="FFFFFF"/>
        <w:spacing w:after="0"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«О внесении предложений по переименованию улиц города Атбасар Атбасарского района».</w:t>
      </w:r>
    </w:p>
    <w:p w:rsidR="003B1F1B" w:rsidRPr="003B1F1B" w:rsidRDefault="003B1F1B" w:rsidP="003B1F1B">
      <w:pPr>
        <w:numPr>
          <w:ilvl w:val="0"/>
          <w:numId w:val="9"/>
        </w:numPr>
        <w:shd w:val="clear" w:color="auto" w:fill="FFFFFF"/>
        <w:spacing w:after="0" w:line="240" w:lineRule="auto"/>
        <w:ind w:left="720" w:hanging="360"/>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«О внесении предложения по переименованию сел Калиновка и </w:t>
      </w:r>
      <w:proofErr w:type="spellStart"/>
      <w:r w:rsidRPr="003B1F1B">
        <w:rPr>
          <w:rFonts w:ascii="Arial" w:eastAsia="Times New Roman" w:hAnsi="Arial" w:cs="Arial"/>
          <w:color w:val="151515"/>
          <w:sz w:val="25"/>
          <w:szCs w:val="25"/>
          <w:lang w:eastAsia="ru-RU"/>
        </w:rPr>
        <w:t>Хрящевка</w:t>
      </w:r>
      <w:proofErr w:type="spellEnd"/>
      <w:r w:rsidRPr="003B1F1B">
        <w:rPr>
          <w:rFonts w:ascii="Arial" w:eastAsia="Times New Roman" w:hAnsi="Arial" w:cs="Arial"/>
          <w:color w:val="151515"/>
          <w:sz w:val="25"/>
          <w:szCs w:val="25"/>
          <w:lang w:eastAsia="ru-RU"/>
        </w:rPr>
        <w:t xml:space="preserve"> Ярославского сельского округа Атбасарского района»</w:t>
      </w:r>
    </w:p>
    <w:p w:rsidR="003B1F1B" w:rsidRPr="003B1F1B" w:rsidRDefault="003B1F1B" w:rsidP="003B1F1B">
      <w:pPr>
        <w:numPr>
          <w:ilvl w:val="0"/>
          <w:numId w:val="10"/>
        </w:numPr>
        <w:shd w:val="clear" w:color="auto" w:fill="FFFFFF"/>
        <w:spacing w:after="0" w:line="240" w:lineRule="auto"/>
        <w:ind w:left="720" w:hanging="360"/>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«О внесении изменений в постановление акимата Атбасарского района от 1 августа 2018 года № а-8/294 «О создании антитеррористической комиссии при </w:t>
      </w:r>
      <w:proofErr w:type="spellStart"/>
      <w:r w:rsidRPr="003B1F1B">
        <w:rPr>
          <w:rFonts w:ascii="Arial" w:eastAsia="Times New Roman" w:hAnsi="Arial" w:cs="Arial"/>
          <w:color w:val="151515"/>
          <w:sz w:val="25"/>
          <w:szCs w:val="25"/>
          <w:lang w:eastAsia="ru-RU"/>
        </w:rPr>
        <w:t>акимате</w:t>
      </w:r>
      <w:proofErr w:type="spellEnd"/>
      <w:r w:rsidRPr="003B1F1B">
        <w:rPr>
          <w:rFonts w:ascii="Arial" w:eastAsia="Times New Roman" w:hAnsi="Arial" w:cs="Arial"/>
          <w:color w:val="151515"/>
          <w:sz w:val="25"/>
          <w:szCs w:val="25"/>
          <w:lang w:eastAsia="ru-RU"/>
        </w:rPr>
        <w:t xml:space="preserve"> Атбасарского района и утверждении ее Положения».</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 xml:space="preserve">Информировал: </w:t>
      </w:r>
      <w:proofErr w:type="spellStart"/>
      <w:r w:rsidRPr="003B1F1B">
        <w:rPr>
          <w:rFonts w:ascii="Arial" w:eastAsia="Times New Roman" w:hAnsi="Arial" w:cs="Arial"/>
          <w:color w:val="151515"/>
          <w:sz w:val="25"/>
          <w:szCs w:val="25"/>
          <w:lang w:eastAsia="ru-RU"/>
        </w:rPr>
        <w:t>Серикпаев</w:t>
      </w:r>
      <w:proofErr w:type="spellEnd"/>
      <w:r w:rsidRPr="003B1F1B">
        <w:rPr>
          <w:rFonts w:ascii="Arial" w:eastAsia="Times New Roman" w:hAnsi="Arial" w:cs="Arial"/>
          <w:color w:val="151515"/>
          <w:sz w:val="25"/>
          <w:szCs w:val="25"/>
          <w:lang w:eastAsia="ru-RU"/>
        </w:rPr>
        <w:t xml:space="preserve"> </w:t>
      </w:r>
      <w:proofErr w:type="spellStart"/>
      <w:r w:rsidRPr="003B1F1B">
        <w:rPr>
          <w:rFonts w:ascii="Arial" w:eastAsia="Times New Roman" w:hAnsi="Arial" w:cs="Arial"/>
          <w:color w:val="151515"/>
          <w:sz w:val="25"/>
          <w:szCs w:val="25"/>
          <w:lang w:eastAsia="ru-RU"/>
        </w:rPr>
        <w:t>Адильхан</w:t>
      </w:r>
      <w:proofErr w:type="spellEnd"/>
      <w:r w:rsidRPr="003B1F1B">
        <w:rPr>
          <w:rFonts w:ascii="Arial" w:eastAsia="Times New Roman" w:hAnsi="Arial" w:cs="Arial"/>
          <w:color w:val="151515"/>
          <w:sz w:val="25"/>
          <w:szCs w:val="25"/>
          <w:lang w:eastAsia="ru-RU"/>
        </w:rPr>
        <w:t xml:space="preserve"> </w:t>
      </w:r>
      <w:proofErr w:type="spellStart"/>
      <w:r w:rsidRPr="003B1F1B">
        <w:rPr>
          <w:rFonts w:ascii="Arial" w:eastAsia="Times New Roman" w:hAnsi="Arial" w:cs="Arial"/>
          <w:color w:val="151515"/>
          <w:sz w:val="25"/>
          <w:szCs w:val="25"/>
          <w:lang w:eastAsia="ru-RU"/>
        </w:rPr>
        <w:t>Дастанович</w:t>
      </w:r>
      <w:proofErr w:type="spellEnd"/>
      <w:r w:rsidRPr="003B1F1B">
        <w:rPr>
          <w:rFonts w:ascii="Arial" w:eastAsia="Times New Roman" w:hAnsi="Arial" w:cs="Arial"/>
          <w:color w:val="151515"/>
          <w:sz w:val="25"/>
          <w:szCs w:val="25"/>
          <w:lang w:eastAsia="ru-RU"/>
        </w:rPr>
        <w:t xml:space="preserve"> – руководитель ГУ «Отдел внутренней политики, и развития языков Атбасарского района».</w:t>
      </w:r>
    </w:p>
    <w:p w:rsidR="003B1F1B" w:rsidRPr="003B1F1B" w:rsidRDefault="003B1F1B" w:rsidP="003B1F1B">
      <w:pPr>
        <w:shd w:val="clear" w:color="auto" w:fill="FFFFFF"/>
        <w:spacing w:after="100" w:afterAutospacing="1" w:line="240" w:lineRule="auto"/>
        <w:rPr>
          <w:rFonts w:ascii="Arial" w:eastAsia="Times New Roman" w:hAnsi="Arial" w:cs="Arial"/>
          <w:color w:val="151515"/>
          <w:sz w:val="25"/>
          <w:szCs w:val="25"/>
          <w:lang w:eastAsia="ru-RU"/>
        </w:rPr>
      </w:pPr>
      <w:r w:rsidRPr="003B1F1B">
        <w:rPr>
          <w:rFonts w:ascii="Arial" w:eastAsia="Times New Roman" w:hAnsi="Arial" w:cs="Arial"/>
          <w:color w:val="151515"/>
          <w:sz w:val="25"/>
          <w:szCs w:val="25"/>
          <w:lang w:eastAsia="ru-RU"/>
        </w:rPr>
        <w:t>По всем рассмотренным вопросам приняты соответствующие решения.</w:t>
      </w:r>
    </w:p>
    <w:p w:rsidR="003B1F1B" w:rsidRDefault="003B1F1B"/>
    <w:p w:rsidR="003B1F1B" w:rsidRDefault="003B1F1B"/>
    <w:p w:rsidR="003B1F1B" w:rsidRDefault="003B1F1B"/>
    <w:p w:rsidR="003B1F1B" w:rsidRDefault="003B1F1B"/>
    <w:sectPr w:rsidR="003B1F1B" w:rsidSect="00C01A8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0C" w:rsidRDefault="0011550C" w:rsidP="003B1F1B">
      <w:pPr>
        <w:spacing w:after="0" w:line="240" w:lineRule="auto"/>
      </w:pPr>
      <w:r>
        <w:separator/>
      </w:r>
    </w:p>
  </w:endnote>
  <w:endnote w:type="continuationSeparator" w:id="0">
    <w:p w:rsidR="0011550C" w:rsidRDefault="0011550C" w:rsidP="003B1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0C" w:rsidRDefault="0011550C" w:rsidP="003B1F1B">
      <w:pPr>
        <w:spacing w:after="0" w:line="240" w:lineRule="auto"/>
      </w:pPr>
      <w:r>
        <w:separator/>
      </w:r>
    </w:p>
  </w:footnote>
  <w:footnote w:type="continuationSeparator" w:id="0">
    <w:p w:rsidR="0011550C" w:rsidRDefault="0011550C" w:rsidP="003B1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CC" w:rsidRPr="001A08A5" w:rsidRDefault="00C26FCC" w:rsidP="00101AF0">
    <w:pPr>
      <w:pStyle w:val="a4"/>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5E5"/>
    <w:multiLevelType w:val="multilevel"/>
    <w:tmpl w:val="6980C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8474E"/>
    <w:multiLevelType w:val="multilevel"/>
    <w:tmpl w:val="5B30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E3BED"/>
    <w:multiLevelType w:val="multilevel"/>
    <w:tmpl w:val="78E6B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0D7AFF"/>
    <w:multiLevelType w:val="multilevel"/>
    <w:tmpl w:val="8532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A5AD0"/>
    <w:multiLevelType w:val="multilevel"/>
    <w:tmpl w:val="37B23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B71715"/>
    <w:multiLevelType w:val="multilevel"/>
    <w:tmpl w:val="536A9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1"/>
  </w:num>
  <w:num w:numId="7">
    <w:abstractNumId w:val="5"/>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B1F1B"/>
    <w:rsid w:val="00005934"/>
    <w:rsid w:val="00101AF0"/>
    <w:rsid w:val="0011550C"/>
    <w:rsid w:val="00160799"/>
    <w:rsid w:val="001A08A5"/>
    <w:rsid w:val="001E6C7E"/>
    <w:rsid w:val="00394A26"/>
    <w:rsid w:val="003B1F1B"/>
    <w:rsid w:val="003D42D4"/>
    <w:rsid w:val="005711B4"/>
    <w:rsid w:val="005D64CE"/>
    <w:rsid w:val="00707024"/>
    <w:rsid w:val="00743E7A"/>
    <w:rsid w:val="007834C5"/>
    <w:rsid w:val="00850B17"/>
    <w:rsid w:val="009D2855"/>
    <w:rsid w:val="00A0240C"/>
    <w:rsid w:val="00C01A87"/>
    <w:rsid w:val="00C26FCC"/>
    <w:rsid w:val="00CD0263"/>
    <w:rsid w:val="00DA3903"/>
    <w:rsid w:val="00F33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A08A5"/>
    <w:pPr>
      <w:tabs>
        <w:tab w:val="center" w:pos="4677"/>
        <w:tab w:val="right" w:pos="9355"/>
      </w:tabs>
      <w:spacing w:after="0" w:line="240" w:lineRule="auto"/>
      <w:jc w:val="center"/>
    </w:pPr>
    <w:rPr>
      <w:b/>
      <w:sz w:val="44"/>
      <w:szCs w:val="44"/>
      <w:lang w:val="kk-KZ"/>
    </w:rPr>
  </w:style>
  <w:style w:type="character" w:customStyle="1" w:styleId="a5">
    <w:name w:val="Верхний колонтитул Знак"/>
    <w:basedOn w:val="a0"/>
    <w:link w:val="a4"/>
    <w:uiPriority w:val="99"/>
    <w:rsid w:val="001A08A5"/>
    <w:rPr>
      <w:b/>
      <w:sz w:val="44"/>
      <w:szCs w:val="44"/>
      <w:lang w:val="kk-KZ"/>
    </w:rPr>
  </w:style>
  <w:style w:type="paragraph" w:styleId="a6">
    <w:name w:val="footer"/>
    <w:basedOn w:val="a"/>
    <w:link w:val="a7"/>
    <w:uiPriority w:val="99"/>
    <w:unhideWhenUsed/>
    <w:rsid w:val="003B1F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1F1B"/>
  </w:style>
</w:styles>
</file>

<file path=word/webSettings.xml><?xml version="1.0" encoding="utf-8"?>
<w:webSettings xmlns:r="http://schemas.openxmlformats.org/officeDocument/2006/relationships" xmlns:w="http://schemas.openxmlformats.org/wordprocessingml/2006/main">
  <w:divs>
    <w:div w:id="1909876094">
      <w:bodyDiv w:val="1"/>
      <w:marLeft w:val="0"/>
      <w:marRight w:val="0"/>
      <w:marTop w:val="0"/>
      <w:marBottom w:val="0"/>
      <w:divBdr>
        <w:top w:val="none" w:sz="0" w:space="0" w:color="auto"/>
        <w:left w:val="none" w:sz="0" w:space="0" w:color="auto"/>
        <w:bottom w:val="none" w:sz="0" w:space="0" w:color="auto"/>
        <w:right w:val="none" w:sz="0" w:space="0" w:color="auto"/>
      </w:divBdr>
    </w:div>
    <w:div w:id="20987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84BFE-8FFC-45CD-A558-D185D884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2024-02-26T05:49:00Z</cp:lastPrinted>
  <dcterms:created xsi:type="dcterms:W3CDTF">2024-02-26T04:15:00Z</dcterms:created>
  <dcterms:modified xsi:type="dcterms:W3CDTF">2024-02-26T06:04:00Z</dcterms:modified>
</cp:coreProperties>
</file>