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DC" w:rsidRDefault="00C213DC" w:rsidP="00C213DC">
      <w:pPr>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Жамбыл облыстық Қоғамдық кеңесі </w:t>
      </w:r>
    </w:p>
    <w:p w:rsidR="00C213DC" w:rsidRDefault="00C213DC" w:rsidP="00C213DC">
      <w:pPr>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төралқасының кеңейтілген отырысының</w:t>
      </w:r>
    </w:p>
    <w:p w:rsidR="00C213DC" w:rsidRDefault="00C213DC" w:rsidP="00C213DC">
      <w:pPr>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ХАТТАМАСЫ</w:t>
      </w:r>
    </w:p>
    <w:p w:rsidR="00C213DC" w:rsidRDefault="00C213DC" w:rsidP="00C213DC">
      <w:pPr>
        <w:spacing w:after="0" w:line="240" w:lineRule="auto"/>
        <w:rPr>
          <w:rFonts w:ascii="Times New Roman" w:eastAsia="Calibri" w:hAnsi="Times New Roman" w:cs="Times New Roman"/>
          <w:b/>
          <w:bCs/>
          <w:sz w:val="28"/>
          <w:szCs w:val="28"/>
          <w:lang w:val="kk-KZ"/>
        </w:rPr>
      </w:pPr>
    </w:p>
    <w:p w:rsidR="00C213DC" w:rsidRDefault="00C213DC" w:rsidP="00C213DC">
      <w:pPr>
        <w:spacing w:after="0" w:line="240" w:lineRule="auto"/>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                                                            </w:t>
      </w:r>
    </w:p>
    <w:p w:rsidR="00C213DC" w:rsidRDefault="00C213DC" w:rsidP="00C213DC">
      <w:pPr>
        <w:spacing w:after="0" w:line="240" w:lineRule="auto"/>
        <w:jc w:val="both"/>
        <w:rPr>
          <w:rFonts w:ascii="Times New Roman" w:eastAsia="Calibri" w:hAnsi="Times New Roman" w:cs="Times New Roman"/>
          <w:b/>
          <w:iCs/>
          <w:sz w:val="28"/>
          <w:szCs w:val="28"/>
          <w:lang w:val="kk-KZ"/>
        </w:rPr>
      </w:pPr>
      <w:r>
        <w:rPr>
          <w:rFonts w:ascii="Times New Roman" w:eastAsia="Calibri" w:hAnsi="Times New Roman" w:cs="Times New Roman"/>
          <w:b/>
          <w:iCs/>
          <w:sz w:val="28"/>
          <w:szCs w:val="28"/>
          <w:lang w:val="kk-KZ"/>
        </w:rPr>
        <w:t>Тараз қ.</w:t>
      </w:r>
      <w:r>
        <w:rPr>
          <w:rFonts w:ascii="Times New Roman" w:eastAsia="Calibri" w:hAnsi="Times New Roman" w:cs="Times New Roman"/>
          <w:b/>
          <w:iCs/>
          <w:sz w:val="28"/>
          <w:szCs w:val="28"/>
          <w:lang w:val="kk-KZ"/>
        </w:rPr>
        <w:tab/>
        <w:t xml:space="preserve">                                        №40                               20</w:t>
      </w:r>
      <w:r>
        <w:rPr>
          <w:rFonts w:ascii="Times New Roman" w:eastAsia="Calibri" w:hAnsi="Times New Roman" w:cs="Times New Roman"/>
          <w:b/>
          <w:bCs/>
          <w:iCs/>
          <w:sz w:val="28"/>
          <w:szCs w:val="28"/>
          <w:lang w:val="kk-KZ"/>
        </w:rPr>
        <w:t xml:space="preserve"> қазан</w:t>
      </w:r>
      <w:r>
        <w:rPr>
          <w:rFonts w:ascii="Times New Roman" w:eastAsia="Calibri" w:hAnsi="Times New Roman" w:cs="Times New Roman"/>
          <w:b/>
          <w:iCs/>
          <w:sz w:val="28"/>
          <w:szCs w:val="28"/>
          <w:lang w:val="kk-KZ"/>
        </w:rPr>
        <w:t xml:space="preserve"> 2023 жыл</w:t>
      </w:r>
    </w:p>
    <w:p w:rsidR="00C213DC" w:rsidRDefault="00C213DC" w:rsidP="00C213DC">
      <w:pPr>
        <w:spacing w:after="0" w:line="240" w:lineRule="auto"/>
        <w:jc w:val="both"/>
        <w:rPr>
          <w:rFonts w:ascii="Times New Roman" w:eastAsia="Calibri" w:hAnsi="Times New Roman" w:cs="Times New Roman"/>
          <w:b/>
          <w:bCs/>
          <w:sz w:val="28"/>
          <w:szCs w:val="28"/>
          <w:lang w:val="kk-KZ"/>
        </w:rPr>
      </w:pPr>
    </w:p>
    <w:p w:rsidR="00C213DC" w:rsidRDefault="00C213DC" w:rsidP="00C213DC">
      <w:pPr>
        <w:spacing w:after="0" w:line="240" w:lineRule="auto"/>
        <w:ind w:firstLine="709"/>
        <w:jc w:val="both"/>
        <w:rPr>
          <w:rFonts w:ascii="Times New Roman" w:eastAsia="Calibri" w:hAnsi="Times New Roman" w:cs="Times New Roman"/>
          <w:b/>
          <w:bCs/>
          <w:sz w:val="28"/>
          <w:szCs w:val="28"/>
          <w:lang w:val="kk-KZ"/>
        </w:rPr>
      </w:pPr>
    </w:p>
    <w:p w:rsidR="00C213DC" w:rsidRDefault="00C213DC" w:rsidP="00052E99">
      <w:pPr>
        <w:spacing w:after="0" w:line="240" w:lineRule="auto"/>
        <w:ind w:firstLine="426"/>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Қатысушылар:  </w:t>
      </w:r>
    </w:p>
    <w:p w:rsidR="00C213DC" w:rsidRDefault="00C213DC" w:rsidP="00C213DC">
      <w:pPr>
        <w:spacing w:after="0" w:line="240" w:lineRule="auto"/>
        <w:ind w:firstLine="709"/>
        <w:jc w:val="both"/>
        <w:rPr>
          <w:rFonts w:ascii="Times New Roman" w:eastAsia="Calibri" w:hAnsi="Times New Roman" w:cs="Times New Roman"/>
          <w:i/>
          <w:iCs/>
          <w:sz w:val="28"/>
          <w:szCs w:val="28"/>
          <w:lang w:val="kk-KZ"/>
        </w:rPr>
      </w:pPr>
      <w:r>
        <w:rPr>
          <w:rFonts w:ascii="Times New Roman" w:eastAsia="Calibri" w:hAnsi="Times New Roman" w:cs="Times New Roman"/>
          <w:sz w:val="28"/>
          <w:szCs w:val="28"/>
          <w:lang w:val="kk-KZ"/>
        </w:rPr>
        <w:t xml:space="preserve">1. Қоғамдық кеңес мүшелері, төралқа мүшелері </w:t>
      </w:r>
      <w:r>
        <w:rPr>
          <w:rFonts w:ascii="Times New Roman" w:eastAsia="Calibri" w:hAnsi="Times New Roman" w:cs="Times New Roman"/>
          <w:i/>
          <w:iCs/>
          <w:sz w:val="28"/>
          <w:szCs w:val="28"/>
          <w:lang w:val="kk-KZ"/>
        </w:rPr>
        <w:t>(тізім бойынша)</w:t>
      </w:r>
    </w:p>
    <w:p w:rsidR="00C213DC" w:rsidRDefault="00C213DC" w:rsidP="00C213DC">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Calibri" w:hAnsi="Times New Roman" w:cs="Times New Roman"/>
          <w:bCs/>
          <w:iCs/>
          <w:sz w:val="28"/>
          <w:szCs w:val="28"/>
          <w:lang w:val="kk-KZ"/>
        </w:rPr>
        <w:t>2. БАҚ өкілдері</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ab/>
      </w:r>
    </w:p>
    <w:p w:rsidR="00C213DC" w:rsidRDefault="00C213DC" w:rsidP="00C213DC">
      <w:pPr>
        <w:tabs>
          <w:tab w:val="left" w:pos="708"/>
        </w:tabs>
        <w:spacing w:after="0" w:line="240" w:lineRule="auto"/>
        <w:ind w:firstLine="709"/>
        <w:jc w:val="both"/>
        <w:rPr>
          <w:rFonts w:ascii="Times New Roman" w:eastAsia="Calibri" w:hAnsi="Times New Roman" w:cs="Times New Roman"/>
          <w:b/>
          <w:bCs/>
          <w:sz w:val="28"/>
          <w:szCs w:val="28"/>
          <w:lang w:val="kk-KZ"/>
        </w:rPr>
      </w:pPr>
    </w:p>
    <w:p w:rsidR="00C213DC" w:rsidRDefault="00C213DC" w:rsidP="00052E99">
      <w:pPr>
        <w:tabs>
          <w:tab w:val="left" w:pos="708"/>
        </w:tabs>
        <w:spacing w:after="0" w:line="240" w:lineRule="auto"/>
        <w:ind w:firstLine="426"/>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Шақырылғандар:</w:t>
      </w:r>
    </w:p>
    <w:p w:rsidR="00C213DC" w:rsidRDefault="00D25ABF" w:rsidP="00D25ABF">
      <w:pPr>
        <w:pStyle w:val="a3"/>
        <w:numPr>
          <w:ilvl w:val="0"/>
          <w:numId w:val="1"/>
        </w:numPr>
        <w:ind w:left="709" w:hanging="4"/>
        <w:jc w:val="both"/>
        <w:rPr>
          <w:rFonts w:ascii="Times New Roman" w:hAnsi="Times New Roman" w:cs="Times New Roman"/>
          <w:sz w:val="28"/>
          <w:szCs w:val="28"/>
          <w:lang w:val="kk-KZ"/>
        </w:rPr>
      </w:pPr>
      <w:r>
        <w:rPr>
          <w:rFonts w:ascii="Times New Roman" w:hAnsi="Times New Roman" w:cs="Times New Roman"/>
          <w:b/>
          <w:color w:val="000000" w:themeColor="text1"/>
          <w:sz w:val="28"/>
          <w:szCs w:val="26"/>
          <w:lang w:val="kk-KZ"/>
        </w:rPr>
        <w:t xml:space="preserve">Камердин Дина Тұрсынбайқызы - </w:t>
      </w:r>
      <w:r w:rsidRPr="00D25ABF">
        <w:rPr>
          <w:rFonts w:ascii="Times New Roman" w:hAnsi="Times New Roman" w:cs="Times New Roman"/>
          <w:sz w:val="28"/>
          <w:szCs w:val="26"/>
          <w:lang w:val="kk-KZ"/>
        </w:rPr>
        <w:t>Жамбыл облысы әкімдігінің табиғи ресурстар және табиғатты пайдалануды реттеу басқармасы</w:t>
      </w:r>
      <w:r>
        <w:rPr>
          <w:rFonts w:ascii="Times New Roman" w:hAnsi="Times New Roman" w:cs="Times New Roman"/>
          <w:sz w:val="28"/>
          <w:szCs w:val="26"/>
          <w:lang w:val="kk-KZ"/>
        </w:rPr>
        <w:t>ның су ресурстары бөлімінің бас маманы</w:t>
      </w:r>
    </w:p>
    <w:p w:rsidR="00C213DC" w:rsidRDefault="00C213DC" w:rsidP="00C213DC">
      <w:pPr>
        <w:pStyle w:val="a3"/>
        <w:jc w:val="both"/>
        <w:rPr>
          <w:rFonts w:ascii="Times New Roman" w:eastAsia="Calibri" w:hAnsi="Times New Roman" w:cs="Times New Roman"/>
          <w:b/>
          <w:sz w:val="28"/>
          <w:szCs w:val="28"/>
          <w:lang w:val="kk-KZ"/>
        </w:rPr>
      </w:pPr>
      <w:r>
        <w:rPr>
          <w:rFonts w:ascii="Times New Roman" w:hAnsi="Times New Roman" w:cs="Times New Roman"/>
          <w:sz w:val="28"/>
          <w:szCs w:val="28"/>
          <w:lang w:val="kk-KZ"/>
        </w:rPr>
        <w:tab/>
      </w:r>
      <w:r>
        <w:rPr>
          <w:rFonts w:ascii="Times New Roman" w:hAnsi="Times New Roman" w:cs="Times New Roman"/>
          <w:b/>
          <w:color w:val="000000" w:themeColor="text1"/>
          <w:sz w:val="28"/>
          <w:szCs w:val="28"/>
          <w:lang w:val="kk-KZ"/>
        </w:rPr>
        <w:t xml:space="preserve">         </w:t>
      </w:r>
      <w:r>
        <w:rPr>
          <w:rFonts w:ascii="Times New Roman" w:eastAsia="Calibri" w:hAnsi="Times New Roman" w:cs="Times New Roman"/>
          <w:sz w:val="28"/>
          <w:szCs w:val="28"/>
          <w:lang w:val="kk-KZ"/>
        </w:rPr>
        <w:tab/>
      </w:r>
    </w:p>
    <w:p w:rsidR="00C213DC" w:rsidRDefault="00C213DC" w:rsidP="00C213DC">
      <w:pPr>
        <w:tabs>
          <w:tab w:val="left" w:pos="709"/>
          <w:tab w:val="left" w:pos="1276"/>
        </w:tabs>
        <w:spacing w:after="0" w:line="240" w:lineRule="auto"/>
        <w:jc w:val="both"/>
        <w:rPr>
          <w:rFonts w:ascii="Times New Roman" w:eastAsia="Calibri" w:hAnsi="Times New Roman" w:cs="Times New Roman"/>
          <w:b/>
          <w:bCs/>
          <w:i/>
          <w:sz w:val="28"/>
          <w:szCs w:val="28"/>
          <w:lang w:val="kk-KZ"/>
        </w:rPr>
      </w:pPr>
    </w:p>
    <w:p w:rsidR="00C213DC" w:rsidRDefault="00C213DC" w:rsidP="00C213DC">
      <w:pPr>
        <w:tabs>
          <w:tab w:val="left" w:pos="993"/>
        </w:tabs>
        <w:spacing w:after="0" w:line="240" w:lineRule="auto"/>
        <w:ind w:firstLine="709"/>
        <w:jc w:val="center"/>
        <w:rPr>
          <w:rFonts w:ascii="Times New Roman" w:eastAsia="Calibri" w:hAnsi="Times New Roman" w:cs="Times New Roman"/>
          <w:b/>
          <w:bCs/>
          <w:i/>
          <w:sz w:val="28"/>
          <w:szCs w:val="28"/>
          <w:lang w:val="kk-KZ"/>
        </w:rPr>
      </w:pPr>
      <w:bookmarkStart w:id="0" w:name="_GoBack"/>
      <w:bookmarkEnd w:id="0"/>
      <w:r>
        <w:rPr>
          <w:rFonts w:ascii="Times New Roman" w:eastAsia="Calibri" w:hAnsi="Times New Roman" w:cs="Times New Roman"/>
          <w:b/>
          <w:bCs/>
          <w:i/>
          <w:sz w:val="28"/>
          <w:szCs w:val="28"/>
          <w:lang w:val="kk-KZ"/>
        </w:rPr>
        <w:t>КҮН ТӘРТІБІ:</w:t>
      </w:r>
      <w:bookmarkStart w:id="1" w:name="_Hlk114146103"/>
      <w:bookmarkEnd w:id="1"/>
    </w:p>
    <w:p w:rsidR="00C213DC" w:rsidRDefault="00C213DC" w:rsidP="00C213DC">
      <w:pPr>
        <w:spacing w:after="0" w:line="240" w:lineRule="auto"/>
        <w:ind w:firstLine="708"/>
        <w:jc w:val="both"/>
        <w:rPr>
          <w:rFonts w:ascii="Times New Roman" w:hAnsi="Times New Roman" w:cs="Times New Roman"/>
          <w:i/>
          <w:color w:val="000000" w:themeColor="text1"/>
          <w:sz w:val="28"/>
          <w:szCs w:val="28"/>
          <w:lang w:val="kk-KZ"/>
        </w:rPr>
      </w:pPr>
    </w:p>
    <w:p w:rsidR="00874DB1" w:rsidRDefault="00874DB1" w:rsidP="00874DB1">
      <w:pPr>
        <w:pStyle w:val="a3"/>
        <w:ind w:firstLine="709"/>
        <w:jc w:val="both"/>
        <w:rPr>
          <w:rFonts w:ascii="Times New Roman" w:hAnsi="Times New Roman" w:cs="Times New Roman"/>
          <w:sz w:val="28"/>
          <w:lang w:val="kk-KZ"/>
        </w:rPr>
      </w:pPr>
      <w:r>
        <w:rPr>
          <w:rFonts w:ascii="Times New Roman" w:hAnsi="Times New Roman" w:cs="Times New Roman"/>
          <w:sz w:val="26"/>
          <w:szCs w:val="26"/>
          <w:lang w:val="kk-KZ"/>
        </w:rPr>
        <w:t>1</w:t>
      </w:r>
      <w:r w:rsidRPr="0043763B">
        <w:rPr>
          <w:rFonts w:ascii="Times New Roman" w:hAnsi="Times New Roman" w:cs="Times New Roman"/>
          <w:sz w:val="26"/>
          <w:szCs w:val="26"/>
          <w:lang w:val="kk-KZ"/>
        </w:rPr>
        <w:t>.</w:t>
      </w:r>
      <w:r>
        <w:rPr>
          <w:rFonts w:ascii="Times New Roman" w:hAnsi="Times New Roman" w:cs="Times New Roman"/>
          <w:i/>
          <w:sz w:val="26"/>
          <w:szCs w:val="26"/>
          <w:lang w:val="kk-KZ"/>
        </w:rPr>
        <w:t xml:space="preserve"> </w:t>
      </w:r>
      <w:r w:rsidRPr="00052E99">
        <w:rPr>
          <w:rFonts w:ascii="Times New Roman" w:hAnsi="Times New Roman" w:cs="Times New Roman"/>
          <w:sz w:val="28"/>
          <w:lang w:val="kk-KZ"/>
        </w:rPr>
        <w:t xml:space="preserve">Жамбыл облысы әкімдігінің энергетика және тұрғын үй-коммуналдық шаруашылық басқармасының </w:t>
      </w:r>
      <w:r w:rsidRPr="00052E99">
        <w:rPr>
          <w:rFonts w:ascii="Times New Roman" w:hAnsi="Times New Roman" w:cs="Times New Roman"/>
          <w:i/>
          <w:sz w:val="28"/>
          <w:lang w:val="kk-KZ"/>
        </w:rPr>
        <w:t>(бұдан әрі – басқарма)</w:t>
      </w:r>
      <w:r>
        <w:rPr>
          <w:rFonts w:ascii="Times New Roman" w:hAnsi="Times New Roman" w:cs="Times New Roman"/>
          <w:sz w:val="28"/>
          <w:lang w:val="kk-KZ"/>
        </w:rPr>
        <w:t xml:space="preserve"> қысқы маусымға дайындығына жүргізілген қоғамдық мониторинг қорытындысы туралы</w:t>
      </w:r>
    </w:p>
    <w:p w:rsidR="00874DB1" w:rsidRDefault="00874DB1" w:rsidP="00874DB1">
      <w:pPr>
        <w:pStyle w:val="a3"/>
        <w:jc w:val="both"/>
        <w:rPr>
          <w:rFonts w:ascii="Times New Roman" w:hAnsi="Times New Roman" w:cs="Times New Roman"/>
          <w:i/>
          <w:sz w:val="28"/>
          <w:szCs w:val="28"/>
          <w:lang w:val="kk-KZ"/>
        </w:rPr>
      </w:pPr>
      <w:r>
        <w:rPr>
          <w:rFonts w:ascii="Times New Roman" w:hAnsi="Times New Roman" w:cs="Times New Roman"/>
          <w:i/>
          <w:sz w:val="26"/>
          <w:szCs w:val="26"/>
          <w:lang w:val="kk-KZ"/>
        </w:rPr>
        <w:tab/>
        <w:t xml:space="preserve">БАЯНДАМАШЫ: </w:t>
      </w:r>
      <w:r w:rsidRPr="00052E99">
        <w:rPr>
          <w:rFonts w:ascii="Times New Roman" w:hAnsi="Times New Roman" w:cs="Times New Roman"/>
          <w:i/>
          <w:sz w:val="28"/>
          <w:szCs w:val="28"/>
          <w:lang w:val="kk-KZ"/>
        </w:rPr>
        <w:t>Жамбыл облыстық Қоғамдық кеңесінің бюджет, қаржы, жергілікті өзін-өзі басқару, кәсіпкерлік, құрылыс, көлік, жол және коммуналдық шаруашылық бойынша комиссиясының</w:t>
      </w:r>
      <w:r>
        <w:rPr>
          <w:rFonts w:ascii="Times New Roman" w:hAnsi="Times New Roman" w:cs="Times New Roman"/>
          <w:i/>
          <w:sz w:val="28"/>
          <w:szCs w:val="28"/>
          <w:lang w:val="kk-KZ"/>
        </w:rPr>
        <w:t xml:space="preserve"> мүшесі Зәуірбеков Әуесхан Әскербекұлы</w:t>
      </w:r>
    </w:p>
    <w:p w:rsidR="00C213DC" w:rsidRPr="00C213DC" w:rsidRDefault="00874DB1" w:rsidP="00C213DC">
      <w:pPr>
        <w:pStyle w:val="a3"/>
        <w:jc w:val="both"/>
        <w:rPr>
          <w:rFonts w:ascii="Times New Roman" w:hAnsi="Times New Roman" w:cs="Times New Roman"/>
          <w:sz w:val="28"/>
          <w:lang w:val="kk-KZ"/>
        </w:rPr>
      </w:pPr>
      <w:r>
        <w:rPr>
          <w:rFonts w:ascii="Times New Roman" w:hAnsi="Times New Roman" w:cs="Times New Roman"/>
          <w:color w:val="000000" w:themeColor="text1"/>
          <w:sz w:val="28"/>
          <w:lang w:val="kk-KZ"/>
        </w:rPr>
        <w:tab/>
        <w:t>2</w:t>
      </w:r>
      <w:r w:rsidR="00C213DC" w:rsidRPr="0043763B">
        <w:rPr>
          <w:rFonts w:ascii="Times New Roman" w:hAnsi="Times New Roman" w:cs="Times New Roman"/>
          <w:i/>
          <w:color w:val="000000" w:themeColor="text1"/>
          <w:sz w:val="28"/>
          <w:szCs w:val="28"/>
          <w:lang w:val="kk-KZ"/>
        </w:rPr>
        <w:t>.</w:t>
      </w:r>
      <w:r w:rsidR="005C1C15">
        <w:rPr>
          <w:rFonts w:ascii="Times New Roman" w:hAnsi="Times New Roman" w:cs="Times New Roman"/>
          <w:i/>
          <w:color w:val="000000" w:themeColor="text1"/>
          <w:sz w:val="28"/>
          <w:lang w:val="kk-KZ"/>
        </w:rPr>
        <w:t xml:space="preserve"> </w:t>
      </w:r>
      <w:r w:rsidR="00C213DC" w:rsidRPr="00C213DC">
        <w:rPr>
          <w:rFonts w:ascii="Times New Roman" w:hAnsi="Times New Roman" w:cs="Times New Roman"/>
          <w:color w:val="000000" w:themeColor="text1"/>
          <w:sz w:val="28"/>
          <w:lang w:val="kk-KZ"/>
        </w:rPr>
        <w:t>«</w:t>
      </w:r>
      <w:r w:rsidR="00C213DC" w:rsidRPr="00C213DC">
        <w:rPr>
          <w:rFonts w:ascii="Times New Roman" w:hAnsi="Times New Roman" w:cs="Times New Roman"/>
          <w:sz w:val="28"/>
          <w:lang w:val="kk-KZ"/>
        </w:rPr>
        <w:t>Жамбыл облысы, Қордай ауданындағы «Шоқпар Гагаринское» жауапкершілік шектеулі серіктестігінің жер бөлісі шекарасында I, II, III Қақпатас өзендерінде су қорғау аймақтары мен белдеулерін және оларды шаруашылық пайдалану режимін белгілеу туралы</w:t>
      </w:r>
      <w:r w:rsidR="00C213DC">
        <w:rPr>
          <w:rFonts w:ascii="Times New Roman" w:hAnsi="Times New Roman" w:cs="Times New Roman"/>
          <w:sz w:val="28"/>
          <w:lang w:val="kk-KZ"/>
        </w:rPr>
        <w:t>» облыс әкімдігі</w:t>
      </w:r>
      <w:r w:rsidR="00D56B66">
        <w:rPr>
          <w:rFonts w:ascii="Times New Roman" w:hAnsi="Times New Roman" w:cs="Times New Roman"/>
          <w:sz w:val="28"/>
          <w:lang w:val="kk-KZ"/>
        </w:rPr>
        <w:t xml:space="preserve"> </w:t>
      </w:r>
      <w:r w:rsidR="00C213DC">
        <w:rPr>
          <w:rFonts w:ascii="Times New Roman" w:hAnsi="Times New Roman" w:cs="Times New Roman"/>
          <w:sz w:val="28"/>
          <w:lang w:val="kk-KZ"/>
        </w:rPr>
        <w:t>қаулы</w:t>
      </w:r>
      <w:r w:rsidR="00D56B66">
        <w:rPr>
          <w:rFonts w:ascii="Times New Roman" w:hAnsi="Times New Roman" w:cs="Times New Roman"/>
          <w:sz w:val="28"/>
          <w:lang w:val="kk-KZ"/>
        </w:rPr>
        <w:t>сының</w:t>
      </w:r>
      <w:r w:rsidR="00C213DC">
        <w:rPr>
          <w:rFonts w:ascii="Times New Roman" w:hAnsi="Times New Roman" w:cs="Times New Roman"/>
          <w:sz w:val="28"/>
          <w:lang w:val="kk-KZ"/>
        </w:rPr>
        <w:t xml:space="preserve"> жобасы</w:t>
      </w:r>
    </w:p>
    <w:p w:rsidR="00052E99" w:rsidRDefault="00052E99" w:rsidP="00052E99">
      <w:pPr>
        <w:pStyle w:val="a3"/>
        <w:jc w:val="both"/>
        <w:rPr>
          <w:rFonts w:ascii="Times New Roman" w:hAnsi="Times New Roman" w:cs="Times New Roman"/>
          <w:i/>
          <w:sz w:val="26"/>
          <w:szCs w:val="26"/>
          <w:lang w:val="kk-KZ"/>
        </w:rPr>
      </w:pPr>
      <w:r>
        <w:rPr>
          <w:rFonts w:ascii="Times New Roman" w:hAnsi="Times New Roman" w:cs="Times New Roman"/>
          <w:i/>
          <w:sz w:val="26"/>
          <w:szCs w:val="26"/>
          <w:lang w:val="kk-KZ"/>
        </w:rPr>
        <w:tab/>
      </w:r>
      <w:r w:rsidR="00C213DC" w:rsidRPr="00052E99">
        <w:rPr>
          <w:rFonts w:ascii="Times New Roman" w:hAnsi="Times New Roman" w:cs="Times New Roman"/>
          <w:i/>
          <w:sz w:val="28"/>
          <w:szCs w:val="26"/>
          <w:lang w:val="kk-KZ"/>
        </w:rPr>
        <w:t>БАЯНДАМАШЫ: Жамбыл облысы әкімдігінің табиғи ресурстар және табиғатты пайдалануды реттеу басқармасы</w:t>
      </w:r>
      <w:r w:rsidR="00D25ABF" w:rsidRPr="00052E99">
        <w:rPr>
          <w:rFonts w:ascii="Times New Roman" w:hAnsi="Times New Roman" w:cs="Times New Roman"/>
          <w:i/>
          <w:sz w:val="28"/>
          <w:szCs w:val="26"/>
          <w:lang w:val="kk-KZ"/>
        </w:rPr>
        <w:t>ның су ресурстары бөлімінің бас маманы Камердин Дина Тұрсынбайқызы</w:t>
      </w:r>
    </w:p>
    <w:p w:rsidR="00052E99" w:rsidRDefault="00052E99" w:rsidP="00052E99">
      <w:pPr>
        <w:pStyle w:val="a3"/>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        </w:t>
      </w:r>
      <w:r w:rsidR="00874DB1" w:rsidRPr="00874DB1">
        <w:rPr>
          <w:rFonts w:ascii="Times New Roman" w:hAnsi="Times New Roman" w:cs="Times New Roman"/>
          <w:sz w:val="28"/>
          <w:szCs w:val="28"/>
          <w:lang w:val="kk-KZ"/>
        </w:rPr>
        <w:t>3</w:t>
      </w:r>
      <w:r w:rsidRPr="00874DB1">
        <w:rPr>
          <w:rFonts w:ascii="Times New Roman" w:hAnsi="Times New Roman" w:cs="Times New Roman"/>
          <w:sz w:val="28"/>
          <w:szCs w:val="28"/>
          <w:lang w:val="kk-KZ"/>
        </w:rPr>
        <w:t>.</w:t>
      </w:r>
      <w:r w:rsidRPr="00052E99">
        <w:rPr>
          <w:rFonts w:ascii="Times New Roman" w:hAnsi="Times New Roman" w:cs="Times New Roman"/>
          <w:sz w:val="28"/>
          <w:szCs w:val="28"/>
          <w:lang w:val="kk-KZ"/>
        </w:rPr>
        <w:t xml:space="preserve"> </w:t>
      </w:r>
      <w:r w:rsidR="00B777FC" w:rsidRPr="00B777FC">
        <w:rPr>
          <w:rFonts w:ascii="Times New Roman" w:hAnsi="Times New Roman" w:cs="Times New Roman"/>
          <w:color w:val="151515"/>
          <w:sz w:val="28"/>
          <w:szCs w:val="28"/>
          <w:shd w:val="clear" w:color="auto" w:fill="FFFFFF"/>
          <w:lang w:val="kk-KZ"/>
        </w:rPr>
        <w:t xml:space="preserve">«Құқықтық мемлекет құру үшін билік пен қоғамның серіктестігі» </w:t>
      </w:r>
      <w:r w:rsidR="00B777FC">
        <w:rPr>
          <w:rFonts w:ascii="Times New Roman" w:hAnsi="Times New Roman" w:cs="Times New Roman"/>
          <w:color w:val="151515"/>
          <w:sz w:val="28"/>
          <w:szCs w:val="28"/>
          <w:shd w:val="clear" w:color="auto" w:fill="FFFFFF"/>
          <w:lang w:val="kk-KZ"/>
        </w:rPr>
        <w:t xml:space="preserve">атты </w:t>
      </w:r>
      <w:r w:rsidR="006725B5" w:rsidRPr="00B777FC">
        <w:rPr>
          <w:rFonts w:ascii="Times New Roman" w:hAnsi="Times New Roman" w:cs="Times New Roman"/>
          <w:sz w:val="28"/>
          <w:szCs w:val="28"/>
          <w:lang w:val="kk-KZ"/>
        </w:rPr>
        <w:t>ХІ</w:t>
      </w:r>
      <w:r w:rsidR="006725B5">
        <w:rPr>
          <w:rFonts w:ascii="Times New Roman" w:hAnsi="Times New Roman" w:cs="Times New Roman"/>
          <w:sz w:val="28"/>
          <w:szCs w:val="28"/>
          <w:lang w:val="kk-KZ"/>
        </w:rPr>
        <w:t xml:space="preserve"> Азаматтық ф</w:t>
      </w:r>
      <w:r w:rsidR="00082318">
        <w:rPr>
          <w:rFonts w:ascii="Times New Roman" w:hAnsi="Times New Roman" w:cs="Times New Roman"/>
          <w:sz w:val="28"/>
          <w:szCs w:val="28"/>
          <w:lang w:val="kk-KZ"/>
        </w:rPr>
        <w:t>орум қорытындылары туралы</w:t>
      </w:r>
    </w:p>
    <w:p w:rsidR="00CE44C3" w:rsidRDefault="00CE44C3" w:rsidP="00CE44C3">
      <w:pPr>
        <w:pStyle w:val="a3"/>
        <w:jc w:val="both"/>
        <w:rPr>
          <w:rFonts w:ascii="Times New Roman" w:hAnsi="Times New Roman" w:cs="Times New Roman"/>
          <w:i/>
          <w:sz w:val="28"/>
          <w:szCs w:val="28"/>
          <w:lang w:val="kk-KZ"/>
        </w:rPr>
      </w:pPr>
      <w:r>
        <w:rPr>
          <w:rFonts w:ascii="Times New Roman" w:hAnsi="Times New Roman" w:cs="Times New Roman"/>
          <w:i/>
          <w:sz w:val="26"/>
          <w:szCs w:val="26"/>
          <w:lang w:val="kk-KZ"/>
        </w:rPr>
        <w:tab/>
        <w:t xml:space="preserve">БАЯНДАМАШЫ: </w:t>
      </w:r>
      <w:r w:rsidRPr="00052E99">
        <w:rPr>
          <w:rFonts w:ascii="Times New Roman" w:hAnsi="Times New Roman" w:cs="Times New Roman"/>
          <w:i/>
          <w:sz w:val="28"/>
          <w:szCs w:val="28"/>
          <w:lang w:val="kk-KZ"/>
        </w:rPr>
        <w:t>Жам</w:t>
      </w:r>
      <w:r>
        <w:rPr>
          <w:rFonts w:ascii="Times New Roman" w:hAnsi="Times New Roman" w:cs="Times New Roman"/>
          <w:i/>
          <w:sz w:val="28"/>
          <w:szCs w:val="28"/>
          <w:lang w:val="kk-KZ"/>
        </w:rPr>
        <w:t>был облыстық Қоғамдық кеңесінің төрағасы Абдраимов Марат Жаңабекұлы</w:t>
      </w:r>
    </w:p>
    <w:p w:rsidR="00052E99" w:rsidRPr="00052E99" w:rsidRDefault="00052E99" w:rsidP="00052E99">
      <w:pPr>
        <w:pStyle w:val="a3"/>
        <w:jc w:val="both"/>
        <w:rPr>
          <w:rFonts w:ascii="Times New Roman" w:hAnsi="Times New Roman" w:cs="Times New Roman"/>
          <w:sz w:val="28"/>
          <w:szCs w:val="28"/>
          <w:lang w:val="kk-KZ"/>
        </w:rPr>
      </w:pPr>
    </w:p>
    <w:p w:rsidR="00C213DC" w:rsidRDefault="00C213DC" w:rsidP="00C213DC">
      <w:pPr>
        <w:jc w:val="both"/>
        <w:rPr>
          <w:rFonts w:ascii="Times New Roman" w:hAnsi="Times New Roman" w:cs="Times New Roman"/>
          <w:sz w:val="28"/>
          <w:szCs w:val="26"/>
          <w:lang w:val="kk-KZ"/>
        </w:rPr>
      </w:pPr>
      <w:r>
        <w:rPr>
          <w:rFonts w:ascii="Times New Roman" w:eastAsia="Calibri" w:hAnsi="Times New Roman" w:cs="Times New Roman"/>
          <w:b/>
          <w:bCs/>
          <w:sz w:val="28"/>
          <w:szCs w:val="26"/>
          <w:lang w:val="kk-KZ"/>
        </w:rPr>
        <w:t>Төрағалық етуші  ҚК төрағасы Марат Жаңабекұлы Абдраимов.</w:t>
      </w:r>
    </w:p>
    <w:p w:rsidR="00930C64" w:rsidRDefault="00930C64" w:rsidP="00930C64">
      <w:pPr>
        <w:pStyle w:val="a3"/>
        <w:jc w:val="both"/>
        <w:rPr>
          <w:rFonts w:ascii="Times New Roman" w:hAnsi="Times New Roman" w:cs="Times New Roman"/>
          <w:sz w:val="28"/>
          <w:szCs w:val="28"/>
          <w:lang w:val="kk-KZ"/>
        </w:rPr>
      </w:pPr>
      <w:r>
        <w:rPr>
          <w:rFonts w:ascii="Times New Roman" w:eastAsia="Calibri" w:hAnsi="Times New Roman" w:cs="Times New Roman"/>
          <w:b/>
          <w:sz w:val="28"/>
          <w:szCs w:val="26"/>
          <w:lang w:val="kk-KZ"/>
        </w:rPr>
        <w:t xml:space="preserve">М.Абдраимов: </w:t>
      </w:r>
      <w:r w:rsidRPr="00930C64">
        <w:rPr>
          <w:rFonts w:ascii="Times New Roman" w:eastAsia="Calibri" w:hAnsi="Times New Roman" w:cs="Times New Roman"/>
          <w:sz w:val="28"/>
          <w:szCs w:val="26"/>
          <w:lang w:val="kk-KZ"/>
        </w:rPr>
        <w:t>Күн тәртібіндегі бірінші мәселе Ж</w:t>
      </w:r>
      <w:r w:rsidRPr="00930C64">
        <w:rPr>
          <w:rFonts w:ascii="Times New Roman" w:hAnsi="Times New Roman" w:cs="Times New Roman"/>
          <w:sz w:val="28"/>
          <w:lang w:val="kk-KZ"/>
        </w:rPr>
        <w:t>амбыл</w:t>
      </w:r>
      <w:r w:rsidRPr="00052E99">
        <w:rPr>
          <w:rFonts w:ascii="Times New Roman" w:hAnsi="Times New Roman" w:cs="Times New Roman"/>
          <w:sz w:val="28"/>
          <w:lang w:val="kk-KZ"/>
        </w:rPr>
        <w:t xml:space="preserve"> облысы әкімдігінің энергетика және тұрғын үй-коммуналдық шаруашылық басқармасын</w:t>
      </w:r>
      <w:r>
        <w:rPr>
          <w:rFonts w:ascii="Times New Roman" w:hAnsi="Times New Roman" w:cs="Times New Roman"/>
          <w:sz w:val="28"/>
          <w:lang w:val="kk-KZ"/>
        </w:rPr>
        <w:t>а қарасты мекемелерде</w:t>
      </w:r>
      <w:r w:rsidRPr="00052E99">
        <w:rPr>
          <w:rFonts w:ascii="Times New Roman" w:hAnsi="Times New Roman" w:cs="Times New Roman"/>
          <w:sz w:val="28"/>
          <w:lang w:val="kk-KZ"/>
        </w:rPr>
        <w:t xml:space="preserve"> </w:t>
      </w:r>
      <w:r>
        <w:rPr>
          <w:rFonts w:ascii="Times New Roman" w:hAnsi="Times New Roman" w:cs="Times New Roman"/>
          <w:sz w:val="28"/>
          <w:lang w:val="kk-KZ"/>
        </w:rPr>
        <w:t>қысқы жылыту маусымына дайындық барысын</w:t>
      </w:r>
      <w:r w:rsidR="00E633B5">
        <w:rPr>
          <w:rFonts w:ascii="Times New Roman" w:hAnsi="Times New Roman" w:cs="Times New Roman"/>
          <w:sz w:val="28"/>
          <w:lang w:val="kk-KZ"/>
        </w:rPr>
        <w:t>д</w:t>
      </w:r>
      <w:r>
        <w:rPr>
          <w:rFonts w:ascii="Times New Roman" w:hAnsi="Times New Roman" w:cs="Times New Roman"/>
          <w:sz w:val="28"/>
          <w:lang w:val="kk-KZ"/>
        </w:rPr>
        <w:t xml:space="preserve">а </w:t>
      </w:r>
      <w:r>
        <w:rPr>
          <w:rFonts w:ascii="Times New Roman" w:hAnsi="Times New Roman" w:cs="Times New Roman"/>
          <w:sz w:val="28"/>
          <w:lang w:val="kk-KZ"/>
        </w:rPr>
        <w:lastRenderedPageBreak/>
        <w:t xml:space="preserve">жүргізілген қоғамдық мониторинг қорытындысы туралы сөз </w:t>
      </w:r>
      <w:r w:rsidRPr="00930C64">
        <w:rPr>
          <w:rFonts w:ascii="Times New Roman" w:hAnsi="Times New Roman" w:cs="Times New Roman"/>
          <w:sz w:val="28"/>
          <w:szCs w:val="28"/>
          <w:lang w:val="kk-KZ"/>
        </w:rPr>
        <w:t>Қоғамдық</w:t>
      </w:r>
      <w:r>
        <w:rPr>
          <w:rFonts w:ascii="Times New Roman" w:hAnsi="Times New Roman" w:cs="Times New Roman"/>
          <w:sz w:val="28"/>
          <w:szCs w:val="28"/>
          <w:lang w:val="kk-KZ"/>
        </w:rPr>
        <w:t xml:space="preserve"> кеңест</w:t>
      </w:r>
      <w:r w:rsidRPr="00930C64">
        <w:rPr>
          <w:rFonts w:ascii="Times New Roman" w:hAnsi="Times New Roman" w:cs="Times New Roman"/>
          <w:sz w:val="28"/>
          <w:szCs w:val="28"/>
          <w:lang w:val="kk-KZ"/>
        </w:rPr>
        <w:t>ің бюджет, қаржы, жергілікті өзін-өзі басқару, кәсіпкерлік, құрылыс, көлік, жол және коммуналдық шаруашылық комиссиясының мүшесі Зәуірбеков Әуесхан Әскербекұлы</w:t>
      </w:r>
      <w:r>
        <w:rPr>
          <w:rFonts w:ascii="Times New Roman" w:hAnsi="Times New Roman" w:cs="Times New Roman"/>
          <w:sz w:val="28"/>
          <w:szCs w:val="28"/>
          <w:lang w:val="kk-KZ"/>
        </w:rPr>
        <w:t>на беріледі.</w:t>
      </w:r>
    </w:p>
    <w:p w:rsidR="00930C64" w:rsidRPr="00930C64" w:rsidRDefault="00930C64" w:rsidP="00930C64">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930C64">
        <w:rPr>
          <w:rFonts w:ascii="Times New Roman" w:hAnsi="Times New Roman" w:cs="Times New Roman"/>
          <w:b/>
          <w:sz w:val="28"/>
          <w:szCs w:val="28"/>
          <w:lang w:val="kk-KZ"/>
        </w:rPr>
        <w:t>Ә.Зәуірбековтың баяндамасы.</w:t>
      </w:r>
    </w:p>
    <w:p w:rsidR="00930C64" w:rsidRDefault="00930C64" w:rsidP="00930C64">
      <w:pPr>
        <w:pStyle w:val="a3"/>
        <w:jc w:val="both"/>
        <w:rPr>
          <w:rFonts w:ascii="Times New Roman" w:hAnsi="Times New Roman" w:cs="Times New Roman"/>
          <w:sz w:val="28"/>
          <w:lang w:val="kk-KZ"/>
        </w:rPr>
      </w:pPr>
    </w:p>
    <w:p w:rsidR="00930C64" w:rsidRPr="00906A33" w:rsidRDefault="00930C64" w:rsidP="00930C64">
      <w:pPr>
        <w:tabs>
          <w:tab w:val="left" w:pos="993"/>
        </w:tabs>
        <w:spacing w:after="0" w:line="240" w:lineRule="auto"/>
        <w:contextualSpacing/>
        <w:jc w:val="both"/>
        <w:rPr>
          <w:rFonts w:ascii="Times New Roman" w:eastAsia="Calibri" w:hAnsi="Times New Roman" w:cs="Times New Roman"/>
          <w:bCs/>
          <w:color w:val="000000"/>
          <w:sz w:val="28"/>
          <w:szCs w:val="26"/>
          <w:lang w:val="kk-KZ"/>
        </w:rPr>
      </w:pPr>
      <w:r w:rsidRPr="00906A33">
        <w:rPr>
          <w:rFonts w:ascii="Times New Roman" w:eastAsia="Calibri" w:hAnsi="Times New Roman" w:cs="Times New Roman"/>
          <w:b/>
          <w:bCs/>
          <w:color w:val="000000"/>
          <w:sz w:val="28"/>
          <w:szCs w:val="26"/>
          <w:lang w:val="kk-KZ"/>
        </w:rPr>
        <w:t>Төраға:</w:t>
      </w:r>
      <w:r w:rsidRPr="00906A33">
        <w:rPr>
          <w:rFonts w:ascii="Times New Roman" w:eastAsia="Calibri" w:hAnsi="Times New Roman" w:cs="Times New Roman"/>
          <w:bCs/>
          <w:color w:val="000000"/>
          <w:sz w:val="28"/>
          <w:szCs w:val="26"/>
          <w:lang w:val="kk-KZ"/>
        </w:rPr>
        <w:t xml:space="preserve"> Құрметті</w:t>
      </w:r>
      <w:r>
        <w:rPr>
          <w:rFonts w:ascii="Times New Roman" w:eastAsia="Calibri" w:hAnsi="Times New Roman" w:cs="Times New Roman"/>
          <w:bCs/>
          <w:color w:val="000000"/>
          <w:sz w:val="28"/>
          <w:szCs w:val="26"/>
          <w:lang w:val="kk-KZ"/>
        </w:rPr>
        <w:t xml:space="preserve"> кеңес мүшелері, б</w:t>
      </w:r>
      <w:r w:rsidRPr="00906A33">
        <w:rPr>
          <w:rFonts w:ascii="Times New Roman" w:eastAsia="Calibri" w:hAnsi="Times New Roman" w:cs="Times New Roman"/>
          <w:bCs/>
          <w:color w:val="000000"/>
          <w:sz w:val="28"/>
          <w:szCs w:val="26"/>
          <w:lang w:val="kk-KZ"/>
        </w:rPr>
        <w:t xml:space="preserve">аяндама аяқталды. </w:t>
      </w:r>
    </w:p>
    <w:p w:rsidR="00930C64" w:rsidRPr="00906A33" w:rsidRDefault="00930C64" w:rsidP="00930C64">
      <w:pPr>
        <w:tabs>
          <w:tab w:val="left" w:pos="993"/>
        </w:tabs>
        <w:spacing w:after="0" w:line="240" w:lineRule="auto"/>
        <w:contextualSpacing/>
        <w:jc w:val="both"/>
        <w:rPr>
          <w:rFonts w:ascii="Times New Roman" w:eastAsia="Calibri" w:hAnsi="Times New Roman" w:cs="Times New Roman"/>
          <w:bCs/>
          <w:color w:val="000000"/>
          <w:sz w:val="28"/>
          <w:szCs w:val="26"/>
          <w:lang w:val="kk-KZ"/>
        </w:rPr>
      </w:pPr>
    </w:p>
    <w:p w:rsidR="00930C64" w:rsidRPr="00906A33" w:rsidRDefault="00930C64" w:rsidP="00930C64">
      <w:pPr>
        <w:tabs>
          <w:tab w:val="left" w:pos="993"/>
        </w:tabs>
        <w:spacing w:after="0" w:line="240" w:lineRule="auto"/>
        <w:contextualSpacing/>
        <w:jc w:val="both"/>
        <w:rPr>
          <w:rFonts w:ascii="Times New Roman" w:eastAsia="Calibri" w:hAnsi="Times New Roman" w:cs="Times New Roman"/>
          <w:bCs/>
          <w:color w:val="000000"/>
          <w:sz w:val="28"/>
          <w:szCs w:val="26"/>
          <w:lang w:val="kk-KZ"/>
        </w:rPr>
      </w:pPr>
      <w:r>
        <w:rPr>
          <w:rFonts w:ascii="Times New Roman" w:eastAsia="Calibri" w:hAnsi="Times New Roman" w:cs="Times New Roman"/>
          <w:bCs/>
          <w:color w:val="000000"/>
          <w:sz w:val="28"/>
          <w:szCs w:val="26"/>
          <w:lang w:val="kk-KZ"/>
        </w:rPr>
        <w:t>Б</w:t>
      </w:r>
      <w:r w:rsidRPr="00906A33">
        <w:rPr>
          <w:rFonts w:ascii="Times New Roman" w:eastAsia="Calibri" w:hAnsi="Times New Roman" w:cs="Times New Roman"/>
          <w:bCs/>
          <w:color w:val="000000"/>
          <w:sz w:val="28"/>
          <w:szCs w:val="26"/>
          <w:lang w:val="kk-KZ"/>
        </w:rPr>
        <w:t>аяндамашыға сұрақтарыңыз бар ма?</w:t>
      </w:r>
    </w:p>
    <w:p w:rsidR="00930C64" w:rsidRDefault="00930C64" w:rsidP="00930C64">
      <w:pPr>
        <w:tabs>
          <w:tab w:val="left" w:pos="993"/>
        </w:tabs>
        <w:spacing w:after="0" w:line="240" w:lineRule="auto"/>
        <w:contextualSpacing/>
        <w:jc w:val="both"/>
        <w:rPr>
          <w:rFonts w:ascii="Times New Roman" w:eastAsia="Calibri" w:hAnsi="Times New Roman" w:cs="Times New Roman"/>
          <w:b/>
          <w:color w:val="000000"/>
          <w:sz w:val="28"/>
          <w:szCs w:val="26"/>
          <w:lang w:val="kk-KZ"/>
        </w:rPr>
      </w:pPr>
    </w:p>
    <w:p w:rsidR="00930C64" w:rsidRPr="004B7DF5" w:rsidRDefault="00930C64" w:rsidP="00930C64">
      <w:pPr>
        <w:tabs>
          <w:tab w:val="left" w:pos="993"/>
        </w:tabs>
        <w:spacing w:after="0" w:line="240" w:lineRule="auto"/>
        <w:jc w:val="both"/>
        <w:rPr>
          <w:rFonts w:ascii="Times New Roman" w:eastAsia="Calibri" w:hAnsi="Times New Roman" w:cs="Times New Roman"/>
          <w:b/>
          <w:color w:val="000000"/>
          <w:sz w:val="28"/>
          <w:szCs w:val="28"/>
          <w:lang w:val="kk-KZ"/>
        </w:rPr>
      </w:pPr>
      <w:r w:rsidRPr="004B7DF5">
        <w:rPr>
          <w:rFonts w:ascii="Times New Roman" w:eastAsia="Calibri" w:hAnsi="Times New Roman" w:cs="Times New Roman"/>
          <w:b/>
          <w:color w:val="000000"/>
          <w:sz w:val="28"/>
          <w:szCs w:val="28"/>
          <w:lang w:val="kk-KZ"/>
        </w:rPr>
        <w:t>Сұрақтар мен ұсынымдар:</w:t>
      </w:r>
    </w:p>
    <w:p w:rsidR="00930C64" w:rsidRDefault="00930C64" w:rsidP="00930C64">
      <w:pPr>
        <w:pStyle w:val="a3"/>
        <w:jc w:val="both"/>
        <w:rPr>
          <w:rFonts w:ascii="Times New Roman" w:hAnsi="Times New Roman" w:cs="Times New Roman"/>
          <w:sz w:val="28"/>
          <w:lang w:val="kk-KZ"/>
        </w:rPr>
      </w:pPr>
    </w:p>
    <w:p w:rsidR="00930C64" w:rsidRDefault="00930C64" w:rsidP="00930C64">
      <w:pPr>
        <w:pStyle w:val="a3"/>
        <w:jc w:val="both"/>
        <w:rPr>
          <w:rFonts w:ascii="Times New Roman" w:hAnsi="Times New Roman" w:cs="Times New Roman"/>
          <w:sz w:val="28"/>
          <w:lang w:val="kk-KZ"/>
        </w:rPr>
      </w:pPr>
      <w:r w:rsidRPr="00930C64">
        <w:rPr>
          <w:rFonts w:ascii="Times New Roman" w:hAnsi="Times New Roman" w:cs="Times New Roman"/>
          <w:b/>
          <w:sz w:val="28"/>
          <w:lang w:val="kk-KZ"/>
        </w:rPr>
        <w:t>Р.Рахманбердиев:</w:t>
      </w:r>
      <w:r>
        <w:rPr>
          <w:rFonts w:ascii="Times New Roman" w:hAnsi="Times New Roman" w:cs="Times New Roman"/>
          <w:sz w:val="28"/>
          <w:lang w:val="kk-KZ"/>
        </w:rPr>
        <w:t xml:space="preserve"> Дизель генераторы өте керек нәрсе, қанша тұрады екен?</w:t>
      </w:r>
    </w:p>
    <w:p w:rsidR="00930C64" w:rsidRDefault="00930C64" w:rsidP="00930C64">
      <w:pPr>
        <w:pStyle w:val="a3"/>
        <w:jc w:val="both"/>
        <w:rPr>
          <w:rFonts w:ascii="Times New Roman" w:hAnsi="Times New Roman" w:cs="Times New Roman"/>
          <w:sz w:val="28"/>
          <w:lang w:val="kk-KZ"/>
        </w:rPr>
      </w:pPr>
    </w:p>
    <w:p w:rsidR="00930C64" w:rsidRDefault="00930C64" w:rsidP="00930C64">
      <w:pPr>
        <w:pStyle w:val="a3"/>
        <w:jc w:val="both"/>
        <w:rPr>
          <w:rFonts w:ascii="Times New Roman" w:hAnsi="Times New Roman" w:cs="Times New Roman"/>
          <w:sz w:val="28"/>
          <w:lang w:val="kk-KZ"/>
        </w:rPr>
      </w:pPr>
      <w:r w:rsidRPr="00930C64">
        <w:rPr>
          <w:rFonts w:ascii="Times New Roman" w:hAnsi="Times New Roman" w:cs="Times New Roman"/>
          <w:b/>
          <w:sz w:val="28"/>
          <w:lang w:val="kk-KZ"/>
        </w:rPr>
        <w:t>Ә.Зәуірбеков:</w:t>
      </w:r>
      <w:r>
        <w:rPr>
          <w:rFonts w:ascii="Times New Roman" w:hAnsi="Times New Roman" w:cs="Times New Roman"/>
          <w:sz w:val="28"/>
          <w:lang w:val="kk-KZ"/>
        </w:rPr>
        <w:t xml:space="preserve"> </w:t>
      </w:r>
      <w:r w:rsidR="00F9637B">
        <w:rPr>
          <w:rFonts w:ascii="Times New Roman" w:hAnsi="Times New Roman" w:cs="Times New Roman"/>
          <w:sz w:val="28"/>
          <w:lang w:val="kk-KZ"/>
        </w:rPr>
        <w:t>Н</w:t>
      </w:r>
      <w:r>
        <w:rPr>
          <w:rFonts w:ascii="Times New Roman" w:hAnsi="Times New Roman" w:cs="Times New Roman"/>
          <w:sz w:val="28"/>
          <w:lang w:val="kk-KZ"/>
        </w:rPr>
        <w:t>ақты бағасы қанша екенін білмеймін.</w:t>
      </w:r>
    </w:p>
    <w:p w:rsidR="00930C64" w:rsidRDefault="00930C64" w:rsidP="00930C64">
      <w:pPr>
        <w:pStyle w:val="a3"/>
        <w:jc w:val="both"/>
        <w:rPr>
          <w:rFonts w:ascii="Times New Roman" w:hAnsi="Times New Roman" w:cs="Times New Roman"/>
          <w:sz w:val="28"/>
          <w:lang w:val="kk-KZ"/>
        </w:rPr>
      </w:pPr>
    </w:p>
    <w:p w:rsidR="00F9637B" w:rsidRDefault="00F9637B" w:rsidP="00930C64">
      <w:pPr>
        <w:pStyle w:val="a3"/>
        <w:jc w:val="both"/>
        <w:rPr>
          <w:rFonts w:ascii="Times New Roman" w:hAnsi="Times New Roman" w:cs="Times New Roman"/>
          <w:sz w:val="28"/>
          <w:lang w:val="kk-KZ"/>
        </w:rPr>
      </w:pPr>
      <w:r w:rsidRPr="00F9637B">
        <w:rPr>
          <w:rFonts w:ascii="Times New Roman" w:hAnsi="Times New Roman" w:cs="Times New Roman"/>
          <w:b/>
          <w:sz w:val="28"/>
          <w:lang w:val="kk-KZ"/>
        </w:rPr>
        <w:t>Р.Рахманбердиев:</w:t>
      </w:r>
      <w:r>
        <w:rPr>
          <w:rFonts w:ascii="Times New Roman" w:hAnsi="Times New Roman" w:cs="Times New Roman"/>
          <w:sz w:val="28"/>
          <w:lang w:val="kk-KZ"/>
        </w:rPr>
        <w:t xml:space="preserve"> Жылытуға қанша қаражат бөлінгені туралы ақпарат неге жоқ? 2012 жылы қаңтар айында Жаңатас, Қаратау өңірлері қатып қалған, сол кезде не свет, не газ жоқ. Бәрі қирап қалған.</w:t>
      </w:r>
    </w:p>
    <w:p w:rsidR="00F9637B" w:rsidRDefault="00F9637B" w:rsidP="00930C64">
      <w:pPr>
        <w:pStyle w:val="a3"/>
        <w:jc w:val="both"/>
        <w:rPr>
          <w:rFonts w:ascii="Times New Roman" w:hAnsi="Times New Roman" w:cs="Times New Roman"/>
          <w:sz w:val="28"/>
          <w:lang w:val="kk-KZ"/>
        </w:rPr>
      </w:pPr>
    </w:p>
    <w:p w:rsidR="00F9637B" w:rsidRPr="00F9637B" w:rsidRDefault="00F9637B" w:rsidP="00930C64">
      <w:pPr>
        <w:pStyle w:val="a3"/>
        <w:jc w:val="both"/>
        <w:rPr>
          <w:rFonts w:ascii="Times New Roman" w:hAnsi="Times New Roman" w:cs="Times New Roman"/>
          <w:sz w:val="28"/>
          <w:lang w:val="kk-KZ"/>
        </w:rPr>
      </w:pPr>
      <w:r w:rsidRPr="00F9637B">
        <w:rPr>
          <w:rFonts w:ascii="Times New Roman" w:hAnsi="Times New Roman" w:cs="Times New Roman"/>
          <w:b/>
          <w:sz w:val="28"/>
          <w:lang w:val="kk-KZ"/>
        </w:rPr>
        <w:t>Ж.Омаров:</w:t>
      </w:r>
      <w:r>
        <w:rPr>
          <w:rFonts w:ascii="Times New Roman" w:hAnsi="Times New Roman" w:cs="Times New Roman"/>
          <w:sz w:val="28"/>
          <w:lang w:val="kk-KZ"/>
        </w:rPr>
        <w:t xml:space="preserve"> Жаңатаста күнде жел, ештене қатып қалмайды, 150 метрден су шығады. 20-30 км трассасы бар, резерв насостары бар. Бәрі жаңартылған, қазандық жаңадан қойылған. 80-90</w:t>
      </w:r>
      <w:r w:rsidRPr="001B0A1D">
        <w:rPr>
          <w:rFonts w:ascii="Times New Roman" w:hAnsi="Times New Roman" w:cs="Times New Roman"/>
          <w:sz w:val="28"/>
          <w:lang w:val="kk-KZ"/>
        </w:rPr>
        <w:t>%</w:t>
      </w:r>
      <w:r>
        <w:rPr>
          <w:rFonts w:ascii="Times New Roman" w:hAnsi="Times New Roman" w:cs="Times New Roman"/>
          <w:sz w:val="28"/>
          <w:lang w:val="kk-KZ"/>
        </w:rPr>
        <w:t xml:space="preserve"> жаңарған.</w:t>
      </w:r>
    </w:p>
    <w:p w:rsidR="00930C64" w:rsidRDefault="00930C64" w:rsidP="00930C64">
      <w:pPr>
        <w:pStyle w:val="a3"/>
        <w:jc w:val="both"/>
        <w:rPr>
          <w:rFonts w:ascii="Times New Roman" w:hAnsi="Times New Roman" w:cs="Times New Roman"/>
          <w:sz w:val="28"/>
          <w:lang w:val="kk-KZ"/>
        </w:rPr>
      </w:pPr>
    </w:p>
    <w:p w:rsidR="00F9637B" w:rsidRDefault="00F9637B" w:rsidP="00930C64">
      <w:pPr>
        <w:pStyle w:val="a3"/>
        <w:jc w:val="both"/>
        <w:rPr>
          <w:rFonts w:ascii="Times New Roman" w:hAnsi="Times New Roman" w:cs="Times New Roman"/>
          <w:sz w:val="28"/>
          <w:lang w:val="kk-KZ"/>
        </w:rPr>
      </w:pPr>
      <w:r w:rsidRPr="00F9637B">
        <w:rPr>
          <w:rFonts w:ascii="Times New Roman" w:hAnsi="Times New Roman" w:cs="Times New Roman"/>
          <w:b/>
          <w:sz w:val="28"/>
          <w:lang w:val="kk-KZ"/>
        </w:rPr>
        <w:t>Ә.Зәуірбеков:</w:t>
      </w:r>
      <w:r>
        <w:rPr>
          <w:rFonts w:ascii="Times New Roman" w:hAnsi="Times New Roman" w:cs="Times New Roman"/>
          <w:sz w:val="28"/>
          <w:lang w:val="kk-KZ"/>
        </w:rPr>
        <w:t xml:space="preserve"> Біз барып, көзімізбен көрдік.</w:t>
      </w:r>
    </w:p>
    <w:p w:rsidR="00F9637B" w:rsidRDefault="00F9637B" w:rsidP="00930C64">
      <w:pPr>
        <w:pStyle w:val="a3"/>
        <w:jc w:val="both"/>
        <w:rPr>
          <w:rFonts w:ascii="Times New Roman" w:hAnsi="Times New Roman" w:cs="Times New Roman"/>
          <w:sz w:val="28"/>
          <w:lang w:val="kk-KZ"/>
        </w:rPr>
      </w:pPr>
    </w:p>
    <w:p w:rsidR="00F9637B" w:rsidRDefault="00F9637B" w:rsidP="00930C64">
      <w:pPr>
        <w:pStyle w:val="a3"/>
        <w:jc w:val="both"/>
        <w:rPr>
          <w:rFonts w:ascii="Times New Roman" w:hAnsi="Times New Roman" w:cs="Times New Roman"/>
          <w:sz w:val="28"/>
          <w:lang w:val="kk-KZ"/>
        </w:rPr>
      </w:pPr>
      <w:r w:rsidRPr="00F9637B">
        <w:rPr>
          <w:rFonts w:ascii="Times New Roman" w:hAnsi="Times New Roman" w:cs="Times New Roman"/>
          <w:b/>
          <w:sz w:val="28"/>
          <w:lang w:val="kk-KZ"/>
        </w:rPr>
        <w:t>М.Абдраимов:</w:t>
      </w:r>
      <w:r>
        <w:rPr>
          <w:rFonts w:ascii="Times New Roman" w:hAnsi="Times New Roman" w:cs="Times New Roman"/>
          <w:sz w:val="28"/>
          <w:lang w:val="kk-KZ"/>
        </w:rPr>
        <w:t xml:space="preserve"> Ж.Омаров Сарысу ауданының әкімі болған, 2012 жылы болған кезде әскерилердің көмегімен дизель қойған деген уәж айтылған</w:t>
      </w:r>
      <w:r w:rsidR="00374289">
        <w:rPr>
          <w:rFonts w:ascii="Times New Roman" w:hAnsi="Times New Roman" w:cs="Times New Roman"/>
          <w:sz w:val="28"/>
          <w:lang w:val="kk-KZ"/>
        </w:rPr>
        <w:t>. Мен де ұсыныс бар, қызмет көрсететін мамандар керек, жаңа технологиялар бойынша дайындалған маман қазандықтарға барып жұмыс істемейді. Жаңа қондырғыларда жұмыс істейтін жас мамандар болу керек, жалақылары жоғары, өмір сүруге жеткілікті болу керек. Екіншіден, Жамбыл облысында бүкіл терезелер жаздық пакетте тұр, жылуды сақтау мүмкін емес, қанша жақса да, жылу сыртқа кетеді. Сейсенбі күні өткен аппарат жиналысында, «облыс әкімі денсаулық саласындағы басшылары тек конкурстық жағдайда жұмысқа қабылданады, комиссия құрамына облыстың медицина саласындағы белгілі азаматтары, қоғамдық кеңестің, қоғамдық бақылаудың мүшелері тартылады, басқармалардың ережелері қайтадан қаралсын»,- деді. Алдында біз ұсыныс берген болатынбыз, істеген жұмыстың нәтижесі бойынша келесі жылы жұмыс бағытын созу немесе тоқтату мәселесі жайында. Осы бағытта біздің ұсыныстарымыз аяқсыз қалған жоқ деп ойлаймын, сонымен қатар, білім басқармасы</w:t>
      </w:r>
      <w:r w:rsidR="0035690F">
        <w:rPr>
          <w:rFonts w:ascii="Times New Roman" w:hAnsi="Times New Roman" w:cs="Times New Roman"/>
          <w:sz w:val="28"/>
          <w:lang w:val="kk-KZ"/>
        </w:rPr>
        <w:t>, спорт басқармасы да сондай тәртіппен қабылданады.</w:t>
      </w:r>
      <w:r w:rsidR="00024623">
        <w:rPr>
          <w:rFonts w:ascii="Times New Roman" w:hAnsi="Times New Roman" w:cs="Times New Roman"/>
          <w:sz w:val="28"/>
          <w:lang w:val="kk-KZ"/>
        </w:rPr>
        <w:t xml:space="preserve"> Аппарат отырысында протоколға кіргізді. Осыған байланысты жылу мәселесі бойынша дайындалған ұсынымдарды жіберейік.</w:t>
      </w:r>
    </w:p>
    <w:p w:rsidR="00930C64" w:rsidRDefault="00930C64" w:rsidP="005C1C15">
      <w:pPr>
        <w:spacing w:after="0" w:line="240" w:lineRule="auto"/>
        <w:ind w:firstLine="708"/>
        <w:jc w:val="both"/>
        <w:rPr>
          <w:rFonts w:ascii="Times New Roman" w:eastAsia="Calibri" w:hAnsi="Times New Roman" w:cs="Times New Roman"/>
          <w:b/>
          <w:sz w:val="28"/>
          <w:szCs w:val="26"/>
          <w:lang w:val="kk-KZ"/>
        </w:rPr>
      </w:pPr>
    </w:p>
    <w:p w:rsidR="00E633B5" w:rsidRDefault="00F9637B" w:rsidP="00930C64">
      <w:pPr>
        <w:spacing w:after="0" w:line="240" w:lineRule="auto"/>
        <w:jc w:val="both"/>
        <w:rPr>
          <w:rFonts w:ascii="Times New Roman" w:eastAsia="Calibri" w:hAnsi="Times New Roman" w:cs="Times New Roman"/>
          <w:b/>
          <w:sz w:val="28"/>
          <w:szCs w:val="26"/>
          <w:lang w:val="kk-KZ"/>
        </w:rPr>
      </w:pPr>
      <w:r>
        <w:rPr>
          <w:rFonts w:ascii="Times New Roman" w:eastAsia="Calibri" w:hAnsi="Times New Roman" w:cs="Times New Roman"/>
          <w:b/>
          <w:sz w:val="28"/>
          <w:szCs w:val="26"/>
          <w:lang w:val="kk-KZ"/>
        </w:rPr>
        <w:tab/>
      </w:r>
    </w:p>
    <w:p w:rsidR="005C1C15" w:rsidRPr="00906A33" w:rsidRDefault="00F9637B" w:rsidP="00930C64">
      <w:pPr>
        <w:spacing w:after="0" w:line="240" w:lineRule="auto"/>
        <w:jc w:val="both"/>
        <w:rPr>
          <w:rFonts w:ascii="Times New Roman" w:eastAsia="Calibri" w:hAnsi="Times New Roman" w:cs="Times New Roman"/>
          <w:sz w:val="28"/>
          <w:szCs w:val="26"/>
          <w:lang w:val="kk-KZ"/>
        </w:rPr>
      </w:pPr>
      <w:r>
        <w:rPr>
          <w:rFonts w:ascii="Times New Roman" w:eastAsia="Calibri" w:hAnsi="Times New Roman" w:cs="Times New Roman"/>
          <w:b/>
          <w:sz w:val="28"/>
          <w:szCs w:val="26"/>
          <w:lang w:val="kk-KZ"/>
        </w:rPr>
        <w:lastRenderedPageBreak/>
        <w:t>Төраға</w:t>
      </w:r>
      <w:r w:rsidR="005C1C15" w:rsidRPr="00906A33">
        <w:rPr>
          <w:rFonts w:ascii="Times New Roman" w:eastAsia="Calibri" w:hAnsi="Times New Roman" w:cs="Times New Roman"/>
          <w:b/>
          <w:sz w:val="28"/>
          <w:szCs w:val="26"/>
          <w:lang w:val="kk-KZ"/>
        </w:rPr>
        <w:t>:</w:t>
      </w:r>
      <w:r w:rsidR="005C1C15" w:rsidRPr="00906A33">
        <w:rPr>
          <w:rFonts w:ascii="Times New Roman" w:eastAsia="Calibri" w:hAnsi="Times New Roman" w:cs="Times New Roman"/>
          <w:sz w:val="28"/>
          <w:szCs w:val="26"/>
          <w:lang w:val="kk-KZ"/>
        </w:rPr>
        <w:t xml:space="preserve"> Құрме</w:t>
      </w:r>
      <w:r w:rsidR="005C1C15">
        <w:rPr>
          <w:rFonts w:ascii="Times New Roman" w:eastAsia="Calibri" w:hAnsi="Times New Roman" w:cs="Times New Roman"/>
          <w:sz w:val="28"/>
          <w:szCs w:val="26"/>
          <w:lang w:val="kk-KZ"/>
        </w:rPr>
        <w:t>тті әріптестер! Күн тәртібінде</w:t>
      </w:r>
      <w:r w:rsidR="00930C64">
        <w:rPr>
          <w:rFonts w:ascii="Times New Roman" w:eastAsia="Calibri" w:hAnsi="Times New Roman" w:cs="Times New Roman"/>
          <w:sz w:val="28"/>
          <w:szCs w:val="26"/>
          <w:lang w:val="kk-KZ"/>
        </w:rPr>
        <w:t>гі келесі мәселе</w:t>
      </w:r>
      <w:r w:rsidR="005C1C15" w:rsidRPr="00906A33">
        <w:rPr>
          <w:rFonts w:ascii="Times New Roman" w:eastAsia="Calibri" w:hAnsi="Times New Roman" w:cs="Times New Roman"/>
          <w:sz w:val="28"/>
          <w:szCs w:val="26"/>
          <w:lang w:val="kk-KZ"/>
        </w:rPr>
        <w:t>:</w:t>
      </w:r>
    </w:p>
    <w:p w:rsidR="005C1C15" w:rsidRPr="005C1C15" w:rsidRDefault="005C1C15" w:rsidP="005C1C15">
      <w:pPr>
        <w:pStyle w:val="a3"/>
        <w:jc w:val="both"/>
        <w:rPr>
          <w:rFonts w:ascii="Times New Roman" w:hAnsi="Times New Roman" w:cs="Times New Roman"/>
          <w:sz w:val="28"/>
          <w:lang w:val="kk-KZ"/>
        </w:rPr>
      </w:pPr>
      <w:r w:rsidRPr="00906A33">
        <w:rPr>
          <w:rFonts w:ascii="Times New Roman" w:eastAsia="Calibri" w:hAnsi="Times New Roman" w:cs="Times New Roman"/>
          <w:sz w:val="28"/>
          <w:szCs w:val="26"/>
          <w:lang w:val="kk-KZ"/>
        </w:rPr>
        <w:t>-</w:t>
      </w:r>
      <w:r w:rsidRPr="00906A33">
        <w:rPr>
          <w:rFonts w:ascii="Times New Roman" w:eastAsia="Batang" w:hAnsi="Times New Roman" w:cs="Times New Roman"/>
          <w:b/>
          <w:sz w:val="28"/>
          <w:szCs w:val="26"/>
          <w:lang w:val="kk-KZ" w:eastAsia="ko-KR"/>
        </w:rPr>
        <w:t xml:space="preserve"> </w:t>
      </w:r>
      <w:r w:rsidRPr="00C213DC">
        <w:rPr>
          <w:rFonts w:ascii="Times New Roman" w:hAnsi="Times New Roman" w:cs="Times New Roman"/>
          <w:color w:val="000000" w:themeColor="text1"/>
          <w:sz w:val="28"/>
          <w:lang w:val="kk-KZ"/>
        </w:rPr>
        <w:t>«</w:t>
      </w:r>
      <w:r w:rsidRPr="00C213DC">
        <w:rPr>
          <w:rFonts w:ascii="Times New Roman" w:hAnsi="Times New Roman" w:cs="Times New Roman"/>
          <w:sz w:val="28"/>
          <w:lang w:val="kk-KZ"/>
        </w:rPr>
        <w:t>Жамбыл облысы, Қордай ауданындағы «Шоқпар Гагаринское» жауапкершілік шектеулі серіктестігінің жер бөлісі шекарасында I, II, III Қақпатас өзендерінде су қорғау аймақтары мен белдеулерін және оларды шаруашылық пайдалану режимін белгілеу туралы</w:t>
      </w:r>
      <w:r>
        <w:rPr>
          <w:rFonts w:ascii="Times New Roman" w:hAnsi="Times New Roman" w:cs="Times New Roman"/>
          <w:sz w:val="28"/>
          <w:lang w:val="kk-KZ"/>
        </w:rPr>
        <w:t xml:space="preserve">» облыс әкімдігінің қаулы жобасы </w:t>
      </w:r>
      <w:r w:rsidRPr="00906A33">
        <w:rPr>
          <w:rFonts w:ascii="Times New Roman" w:hAnsi="Times New Roman" w:cs="Times New Roman"/>
          <w:sz w:val="28"/>
          <w:szCs w:val="26"/>
          <w:lang w:val="kk-KZ"/>
        </w:rPr>
        <w:t>талқыланады.</w:t>
      </w:r>
    </w:p>
    <w:p w:rsidR="005C1C15" w:rsidRPr="00906A33" w:rsidRDefault="005C1C15" w:rsidP="005C1C15">
      <w:pPr>
        <w:pStyle w:val="a3"/>
        <w:ind w:firstLine="708"/>
        <w:jc w:val="both"/>
        <w:rPr>
          <w:rFonts w:ascii="Times New Roman" w:hAnsi="Times New Roman" w:cs="Times New Roman"/>
          <w:sz w:val="28"/>
          <w:szCs w:val="26"/>
          <w:lang w:val="kk-KZ"/>
        </w:rPr>
      </w:pPr>
      <w:r w:rsidRPr="00906A33">
        <w:rPr>
          <w:rFonts w:ascii="Times New Roman" w:hAnsi="Times New Roman" w:cs="Times New Roman"/>
          <w:sz w:val="28"/>
          <w:szCs w:val="26"/>
          <w:lang w:val="kk-KZ"/>
        </w:rPr>
        <w:t xml:space="preserve">Жобаны қарауға негіздеме ретінде </w:t>
      </w:r>
      <w:r>
        <w:rPr>
          <w:rFonts w:ascii="Times New Roman" w:hAnsi="Times New Roman" w:cs="Times New Roman"/>
          <w:sz w:val="28"/>
          <w:szCs w:val="26"/>
          <w:lang w:val="kk-KZ"/>
        </w:rPr>
        <w:t>Табиғи ресурстар және табиғатты пайдалануды реттеу</w:t>
      </w:r>
      <w:r w:rsidRPr="00906A33">
        <w:rPr>
          <w:rFonts w:ascii="Times New Roman" w:hAnsi="Times New Roman" w:cs="Times New Roman"/>
          <w:sz w:val="28"/>
          <w:szCs w:val="26"/>
          <w:lang w:val="kk-KZ"/>
        </w:rPr>
        <w:t xml:space="preserve"> басқармасы тарапынан ұсынылған құжаттар:</w:t>
      </w:r>
    </w:p>
    <w:p w:rsidR="005C1C15" w:rsidRPr="00906A33" w:rsidRDefault="005C1C15" w:rsidP="005C1C15">
      <w:pPr>
        <w:pStyle w:val="a3"/>
        <w:jc w:val="both"/>
        <w:rPr>
          <w:rFonts w:ascii="Times New Roman" w:hAnsi="Times New Roman" w:cs="Times New Roman"/>
          <w:sz w:val="28"/>
          <w:szCs w:val="26"/>
          <w:lang w:val="kk-KZ"/>
        </w:rPr>
      </w:pPr>
      <w:r w:rsidRPr="00906A33">
        <w:rPr>
          <w:rFonts w:ascii="Times New Roman" w:hAnsi="Times New Roman" w:cs="Times New Roman"/>
          <w:sz w:val="28"/>
          <w:szCs w:val="26"/>
          <w:lang w:val="kk-KZ"/>
        </w:rPr>
        <w:t xml:space="preserve">- </w:t>
      </w:r>
      <w:r w:rsidRPr="00C213DC">
        <w:rPr>
          <w:rFonts w:ascii="Times New Roman" w:hAnsi="Times New Roman" w:cs="Times New Roman"/>
          <w:color w:val="000000" w:themeColor="text1"/>
          <w:sz w:val="28"/>
          <w:lang w:val="kk-KZ"/>
        </w:rPr>
        <w:t>«</w:t>
      </w:r>
      <w:r w:rsidRPr="00C213DC">
        <w:rPr>
          <w:rFonts w:ascii="Times New Roman" w:hAnsi="Times New Roman" w:cs="Times New Roman"/>
          <w:sz w:val="28"/>
          <w:lang w:val="kk-KZ"/>
        </w:rPr>
        <w:t>Жамбыл облысы, Қордай ауданындағы «Шоқпар Гагаринское» жауапкершілік шектеулі серіктестігінің жер бөлісі шекарасында I, II, III Қақпатас өзендерінде су қорғау аймақтары мен белдеулерін және оларды шаруашылық пайдалану режимін белгілеу туралы</w:t>
      </w:r>
      <w:r>
        <w:rPr>
          <w:rFonts w:ascii="Times New Roman" w:hAnsi="Times New Roman" w:cs="Times New Roman"/>
          <w:sz w:val="28"/>
          <w:lang w:val="kk-KZ"/>
        </w:rPr>
        <w:t xml:space="preserve">» облыс әкімдігінің қаулы </w:t>
      </w:r>
      <w:r w:rsidRPr="00906A33">
        <w:rPr>
          <w:rFonts w:ascii="Times New Roman" w:hAnsi="Times New Roman" w:cs="Times New Roman"/>
          <w:sz w:val="28"/>
          <w:szCs w:val="26"/>
          <w:lang w:val="kk-KZ"/>
        </w:rPr>
        <w:t xml:space="preserve">жобасына </w:t>
      </w:r>
      <w:r w:rsidR="001C1D90">
        <w:rPr>
          <w:rFonts w:ascii="Times New Roman" w:hAnsi="Times New Roman" w:cs="Times New Roman"/>
          <w:b/>
          <w:sz w:val="28"/>
          <w:szCs w:val="26"/>
          <w:lang w:val="kk-KZ"/>
        </w:rPr>
        <w:t>қосымшалар</w:t>
      </w:r>
      <w:r w:rsidRPr="00906A33">
        <w:rPr>
          <w:rFonts w:ascii="Times New Roman" w:hAnsi="Times New Roman" w:cs="Times New Roman"/>
          <w:b/>
          <w:sz w:val="28"/>
          <w:szCs w:val="26"/>
          <w:lang w:val="kk-KZ"/>
        </w:rPr>
        <w:t xml:space="preserve">; </w:t>
      </w:r>
    </w:p>
    <w:p w:rsidR="005C1C15" w:rsidRDefault="005C1C15" w:rsidP="005C1C15">
      <w:pPr>
        <w:pStyle w:val="a3"/>
        <w:jc w:val="both"/>
        <w:rPr>
          <w:rFonts w:ascii="Times New Roman" w:hAnsi="Times New Roman" w:cs="Times New Roman"/>
          <w:sz w:val="28"/>
          <w:lang w:val="kk-KZ"/>
        </w:rPr>
      </w:pPr>
      <w:r w:rsidRPr="00906A33">
        <w:rPr>
          <w:rFonts w:ascii="Times New Roman" w:eastAsia="Calibri" w:hAnsi="Times New Roman" w:cs="Times New Roman"/>
          <w:b/>
          <w:color w:val="000000"/>
          <w:sz w:val="28"/>
          <w:szCs w:val="26"/>
          <w:lang w:val="kk-KZ"/>
        </w:rPr>
        <w:t xml:space="preserve">- </w:t>
      </w:r>
      <w:r w:rsidRPr="00C213DC">
        <w:rPr>
          <w:rFonts w:ascii="Times New Roman" w:hAnsi="Times New Roman" w:cs="Times New Roman"/>
          <w:color w:val="000000" w:themeColor="text1"/>
          <w:sz w:val="28"/>
          <w:lang w:val="kk-KZ"/>
        </w:rPr>
        <w:t>«</w:t>
      </w:r>
      <w:r w:rsidRPr="00C213DC">
        <w:rPr>
          <w:rFonts w:ascii="Times New Roman" w:hAnsi="Times New Roman" w:cs="Times New Roman"/>
          <w:sz w:val="28"/>
          <w:lang w:val="kk-KZ"/>
        </w:rPr>
        <w:t>Жамбыл облысы, Қордай ауданындағы «Шоқпар Гагаринское» жауапкершілік шектеулі серіктестігінің жер бөлісі шекарасында I, II, III Қақпатас өзендерінде су қорғау аймақтары мен белдеулерін және оларды шаруашылық пайдалану режимін белгілеу туралы</w:t>
      </w:r>
      <w:r>
        <w:rPr>
          <w:rFonts w:ascii="Times New Roman" w:hAnsi="Times New Roman" w:cs="Times New Roman"/>
          <w:sz w:val="28"/>
          <w:lang w:val="kk-KZ"/>
        </w:rPr>
        <w:t xml:space="preserve">» облыс әкімдігінің қаулы </w:t>
      </w:r>
      <w:r w:rsidRPr="00906A33">
        <w:rPr>
          <w:rFonts w:ascii="Times New Roman" w:hAnsi="Times New Roman" w:cs="Times New Roman"/>
          <w:b/>
          <w:sz w:val="28"/>
          <w:szCs w:val="26"/>
          <w:lang w:val="kk-KZ"/>
        </w:rPr>
        <w:t>жобасы</w:t>
      </w:r>
      <w:r w:rsidRPr="00906A33">
        <w:rPr>
          <w:rFonts w:ascii="Times New Roman" w:hAnsi="Times New Roman" w:cs="Times New Roman"/>
          <w:b/>
          <w:color w:val="000000" w:themeColor="text1"/>
          <w:sz w:val="28"/>
          <w:szCs w:val="26"/>
          <w:lang w:val="kk-KZ"/>
        </w:rPr>
        <w:t>.</w:t>
      </w:r>
    </w:p>
    <w:p w:rsidR="005C1C15" w:rsidRPr="005C1C15" w:rsidRDefault="005C1C15" w:rsidP="005C1C15">
      <w:pPr>
        <w:pStyle w:val="a3"/>
        <w:jc w:val="both"/>
        <w:rPr>
          <w:rFonts w:ascii="Times New Roman" w:hAnsi="Times New Roman" w:cs="Times New Roman"/>
          <w:sz w:val="28"/>
          <w:lang w:val="kk-KZ"/>
        </w:rPr>
      </w:pPr>
      <w:r>
        <w:rPr>
          <w:rFonts w:ascii="Times New Roman" w:hAnsi="Times New Roman" w:cs="Times New Roman"/>
          <w:sz w:val="28"/>
          <w:lang w:val="kk-KZ"/>
        </w:rPr>
        <w:tab/>
      </w:r>
      <w:r w:rsidRPr="00906A33">
        <w:rPr>
          <w:rFonts w:ascii="Times New Roman" w:eastAsia="Calibri" w:hAnsi="Times New Roman" w:cs="Times New Roman"/>
          <w:color w:val="000000"/>
          <w:sz w:val="28"/>
          <w:szCs w:val="26"/>
          <w:lang w:val="kk-KZ"/>
        </w:rPr>
        <w:t xml:space="preserve">Сөз </w:t>
      </w:r>
      <w:r w:rsidRPr="00D25ABF">
        <w:rPr>
          <w:rFonts w:ascii="Times New Roman" w:hAnsi="Times New Roman" w:cs="Times New Roman"/>
          <w:sz w:val="28"/>
          <w:szCs w:val="26"/>
          <w:lang w:val="kk-KZ"/>
        </w:rPr>
        <w:t>Жамбыл облысы әкімдігінің табиғи ресурстар және табиғатты пайдалануды реттеу басқармасы</w:t>
      </w:r>
      <w:r>
        <w:rPr>
          <w:rFonts w:ascii="Times New Roman" w:hAnsi="Times New Roman" w:cs="Times New Roman"/>
          <w:sz w:val="28"/>
          <w:szCs w:val="26"/>
          <w:lang w:val="kk-KZ"/>
        </w:rPr>
        <w:t xml:space="preserve">ның су ресурстары бөлімінің бас маманы Камердин Дина Тұрсынбайқызына </w:t>
      </w:r>
      <w:r w:rsidRPr="00906A33">
        <w:rPr>
          <w:rFonts w:ascii="Times New Roman" w:hAnsi="Times New Roman" w:cs="Times New Roman"/>
          <w:i/>
          <w:color w:val="000000" w:themeColor="text1"/>
          <w:sz w:val="28"/>
          <w:szCs w:val="26"/>
          <w:lang w:val="kk-KZ"/>
        </w:rPr>
        <w:t>беріледі.</w:t>
      </w:r>
    </w:p>
    <w:p w:rsidR="005C1C15" w:rsidRPr="00906A33" w:rsidRDefault="005C1C15" w:rsidP="005C1C15">
      <w:pPr>
        <w:keepNext/>
        <w:keepLines/>
        <w:shd w:val="clear" w:color="auto" w:fill="FFFFFF"/>
        <w:spacing w:after="0" w:line="240" w:lineRule="auto"/>
        <w:ind w:firstLine="709"/>
        <w:jc w:val="both"/>
        <w:outlineLvl w:val="1"/>
        <w:rPr>
          <w:rFonts w:ascii="Times New Roman" w:hAnsi="Times New Roman" w:cs="Times New Roman"/>
          <w:sz w:val="28"/>
          <w:szCs w:val="26"/>
          <w:lang w:val="kk-KZ"/>
        </w:rPr>
      </w:pPr>
      <w:r>
        <w:rPr>
          <w:rFonts w:ascii="Times New Roman" w:hAnsi="Times New Roman" w:cs="Times New Roman"/>
          <w:sz w:val="28"/>
          <w:szCs w:val="26"/>
          <w:lang w:val="kk-KZ"/>
        </w:rPr>
        <w:t>Д</w:t>
      </w:r>
      <w:r w:rsidRPr="00906A33">
        <w:rPr>
          <w:rFonts w:ascii="Times New Roman" w:hAnsi="Times New Roman" w:cs="Times New Roman"/>
          <w:sz w:val="28"/>
          <w:szCs w:val="26"/>
          <w:lang w:val="kk-KZ"/>
        </w:rPr>
        <w:t>.</w:t>
      </w:r>
      <w:r>
        <w:rPr>
          <w:rFonts w:ascii="Times New Roman" w:hAnsi="Times New Roman" w:cs="Times New Roman"/>
          <w:sz w:val="28"/>
          <w:szCs w:val="26"/>
          <w:lang w:val="kk-KZ"/>
        </w:rPr>
        <w:t>Камердиннің</w:t>
      </w:r>
      <w:r w:rsidRPr="00906A33">
        <w:rPr>
          <w:rFonts w:ascii="Times New Roman" w:hAnsi="Times New Roman" w:cs="Times New Roman"/>
          <w:sz w:val="28"/>
          <w:szCs w:val="26"/>
          <w:lang w:val="kk-KZ"/>
        </w:rPr>
        <w:t xml:space="preserve"> хабарламасы тыңдалды.</w:t>
      </w:r>
    </w:p>
    <w:p w:rsidR="005C1C15" w:rsidRPr="00906A33" w:rsidRDefault="005C1C15" w:rsidP="005C1C15">
      <w:pPr>
        <w:tabs>
          <w:tab w:val="left" w:pos="993"/>
        </w:tabs>
        <w:spacing w:after="0" w:line="240" w:lineRule="auto"/>
        <w:contextualSpacing/>
        <w:jc w:val="both"/>
        <w:rPr>
          <w:rFonts w:ascii="Times New Roman" w:eastAsia="Calibri" w:hAnsi="Times New Roman" w:cs="Times New Roman"/>
          <w:b/>
          <w:bCs/>
          <w:color w:val="000000"/>
          <w:sz w:val="28"/>
          <w:szCs w:val="26"/>
          <w:lang w:val="kk-KZ"/>
        </w:rPr>
      </w:pPr>
      <w:r w:rsidRPr="00906A33">
        <w:rPr>
          <w:rFonts w:ascii="Times New Roman" w:eastAsia="Calibri" w:hAnsi="Times New Roman" w:cs="Times New Roman"/>
          <w:b/>
          <w:bCs/>
          <w:color w:val="000000"/>
          <w:sz w:val="28"/>
          <w:szCs w:val="26"/>
          <w:lang w:val="kk-KZ"/>
        </w:rPr>
        <w:tab/>
      </w:r>
    </w:p>
    <w:p w:rsidR="005C1C15" w:rsidRPr="00906A33" w:rsidRDefault="005C1C15" w:rsidP="005C1C15">
      <w:pPr>
        <w:tabs>
          <w:tab w:val="left" w:pos="993"/>
        </w:tabs>
        <w:spacing w:after="0" w:line="240" w:lineRule="auto"/>
        <w:contextualSpacing/>
        <w:jc w:val="both"/>
        <w:rPr>
          <w:rFonts w:ascii="Times New Roman" w:eastAsia="Calibri" w:hAnsi="Times New Roman" w:cs="Times New Roman"/>
          <w:bCs/>
          <w:color w:val="000000"/>
          <w:sz w:val="28"/>
          <w:szCs w:val="26"/>
          <w:lang w:val="kk-KZ"/>
        </w:rPr>
      </w:pPr>
      <w:r w:rsidRPr="00906A33">
        <w:rPr>
          <w:rFonts w:ascii="Times New Roman" w:eastAsia="Calibri" w:hAnsi="Times New Roman" w:cs="Times New Roman"/>
          <w:b/>
          <w:bCs/>
          <w:color w:val="000000"/>
          <w:sz w:val="28"/>
          <w:szCs w:val="26"/>
          <w:lang w:val="kk-KZ"/>
        </w:rPr>
        <w:t>Төраға:</w:t>
      </w:r>
      <w:r w:rsidRPr="00906A33">
        <w:rPr>
          <w:rFonts w:ascii="Times New Roman" w:eastAsia="Calibri" w:hAnsi="Times New Roman" w:cs="Times New Roman"/>
          <w:bCs/>
          <w:color w:val="000000"/>
          <w:sz w:val="28"/>
          <w:szCs w:val="26"/>
          <w:lang w:val="kk-KZ"/>
        </w:rPr>
        <w:t xml:space="preserve"> Баяндама аяқталды. Құрметті кеңес мүшелері! </w:t>
      </w:r>
    </w:p>
    <w:p w:rsidR="005C1C15" w:rsidRPr="00906A33" w:rsidRDefault="005C1C15" w:rsidP="005C1C15">
      <w:pPr>
        <w:tabs>
          <w:tab w:val="left" w:pos="993"/>
        </w:tabs>
        <w:spacing w:after="0" w:line="240" w:lineRule="auto"/>
        <w:contextualSpacing/>
        <w:jc w:val="both"/>
        <w:rPr>
          <w:rFonts w:ascii="Times New Roman" w:eastAsia="Calibri" w:hAnsi="Times New Roman" w:cs="Times New Roman"/>
          <w:bCs/>
          <w:color w:val="000000"/>
          <w:sz w:val="28"/>
          <w:szCs w:val="26"/>
          <w:lang w:val="kk-KZ"/>
        </w:rPr>
      </w:pPr>
    </w:p>
    <w:p w:rsidR="005C1C15" w:rsidRPr="00906A33" w:rsidRDefault="005C1C15" w:rsidP="005C1C15">
      <w:pPr>
        <w:tabs>
          <w:tab w:val="left" w:pos="993"/>
        </w:tabs>
        <w:spacing w:after="0" w:line="240" w:lineRule="auto"/>
        <w:contextualSpacing/>
        <w:jc w:val="both"/>
        <w:rPr>
          <w:rFonts w:ascii="Times New Roman" w:eastAsia="Calibri" w:hAnsi="Times New Roman" w:cs="Times New Roman"/>
          <w:bCs/>
          <w:color w:val="000000"/>
          <w:sz w:val="28"/>
          <w:szCs w:val="26"/>
          <w:lang w:val="kk-KZ"/>
        </w:rPr>
      </w:pPr>
      <w:r w:rsidRPr="00906A33">
        <w:rPr>
          <w:rFonts w:ascii="Times New Roman" w:eastAsia="Calibri" w:hAnsi="Times New Roman" w:cs="Times New Roman"/>
          <w:bCs/>
          <w:color w:val="000000"/>
          <w:sz w:val="28"/>
          <w:szCs w:val="26"/>
          <w:lang w:val="kk-KZ"/>
        </w:rPr>
        <w:t>Шешім жобасы бойынша баяндамашыға сұрақтарыңыз бар ма?</w:t>
      </w:r>
    </w:p>
    <w:p w:rsidR="005C1C15" w:rsidRDefault="005C1C15" w:rsidP="005C1C15">
      <w:pPr>
        <w:tabs>
          <w:tab w:val="left" w:pos="993"/>
        </w:tabs>
        <w:spacing w:after="0" w:line="240" w:lineRule="auto"/>
        <w:contextualSpacing/>
        <w:jc w:val="both"/>
        <w:rPr>
          <w:rFonts w:ascii="Times New Roman" w:eastAsia="Calibri" w:hAnsi="Times New Roman" w:cs="Times New Roman"/>
          <w:b/>
          <w:color w:val="000000"/>
          <w:sz w:val="28"/>
          <w:szCs w:val="26"/>
          <w:lang w:val="kk-KZ"/>
        </w:rPr>
      </w:pPr>
    </w:p>
    <w:p w:rsidR="005C1C15" w:rsidRPr="004B7DF5" w:rsidRDefault="005C1C15" w:rsidP="005C1C15">
      <w:pPr>
        <w:tabs>
          <w:tab w:val="left" w:pos="993"/>
        </w:tabs>
        <w:spacing w:after="0" w:line="240" w:lineRule="auto"/>
        <w:jc w:val="both"/>
        <w:rPr>
          <w:rFonts w:ascii="Times New Roman" w:eastAsia="Calibri" w:hAnsi="Times New Roman" w:cs="Times New Roman"/>
          <w:b/>
          <w:color w:val="000000"/>
          <w:sz w:val="28"/>
          <w:szCs w:val="28"/>
          <w:lang w:val="kk-KZ"/>
        </w:rPr>
      </w:pPr>
      <w:r w:rsidRPr="004B7DF5">
        <w:rPr>
          <w:rFonts w:ascii="Times New Roman" w:eastAsia="Calibri" w:hAnsi="Times New Roman" w:cs="Times New Roman"/>
          <w:b/>
          <w:color w:val="000000"/>
          <w:sz w:val="28"/>
          <w:szCs w:val="28"/>
          <w:lang w:val="kk-KZ"/>
        </w:rPr>
        <w:t>Сұрақтар мен ұсынымдар:</w:t>
      </w:r>
    </w:p>
    <w:p w:rsidR="00024623" w:rsidRDefault="00024623" w:rsidP="00024623">
      <w:pPr>
        <w:pStyle w:val="a3"/>
        <w:rPr>
          <w:rFonts w:ascii="Times New Roman" w:hAnsi="Times New Roman" w:cs="Times New Roman"/>
          <w:sz w:val="28"/>
          <w:lang w:val="kk-KZ"/>
        </w:rPr>
      </w:pPr>
    </w:p>
    <w:p w:rsidR="00024623" w:rsidRDefault="00024623" w:rsidP="00024623">
      <w:pPr>
        <w:pStyle w:val="a3"/>
        <w:rPr>
          <w:rFonts w:ascii="Times New Roman" w:hAnsi="Times New Roman" w:cs="Times New Roman"/>
          <w:sz w:val="28"/>
          <w:lang w:val="kk-KZ"/>
        </w:rPr>
      </w:pPr>
      <w:r w:rsidRPr="007C44D1">
        <w:rPr>
          <w:rFonts w:ascii="Times New Roman" w:hAnsi="Times New Roman" w:cs="Times New Roman"/>
          <w:b/>
          <w:sz w:val="28"/>
          <w:lang w:val="kk-KZ"/>
        </w:rPr>
        <w:t>Ә.Зәуірбеков:</w:t>
      </w:r>
      <w:r>
        <w:rPr>
          <w:rFonts w:ascii="Times New Roman" w:hAnsi="Times New Roman" w:cs="Times New Roman"/>
          <w:sz w:val="28"/>
          <w:lang w:val="kk-KZ"/>
        </w:rPr>
        <w:t xml:space="preserve"> Су қорғау аймағы қанша метр?</w:t>
      </w:r>
    </w:p>
    <w:p w:rsidR="00024623" w:rsidRDefault="00024623" w:rsidP="00024623">
      <w:pPr>
        <w:pStyle w:val="a3"/>
        <w:rPr>
          <w:rFonts w:ascii="Times New Roman" w:hAnsi="Times New Roman" w:cs="Times New Roman"/>
          <w:sz w:val="28"/>
          <w:lang w:val="kk-KZ"/>
        </w:rPr>
      </w:pPr>
    </w:p>
    <w:p w:rsidR="00024623" w:rsidRDefault="00024623" w:rsidP="00024623">
      <w:pPr>
        <w:pStyle w:val="a3"/>
        <w:jc w:val="both"/>
        <w:rPr>
          <w:rFonts w:ascii="Times New Roman" w:hAnsi="Times New Roman" w:cs="Times New Roman"/>
          <w:sz w:val="28"/>
          <w:lang w:val="kk-KZ"/>
        </w:rPr>
      </w:pPr>
      <w:r w:rsidRPr="007C44D1">
        <w:rPr>
          <w:rFonts w:ascii="Times New Roman" w:hAnsi="Times New Roman" w:cs="Times New Roman"/>
          <w:b/>
          <w:sz w:val="28"/>
          <w:lang w:val="kk-KZ"/>
        </w:rPr>
        <w:t>Д.Камердин:</w:t>
      </w:r>
      <w:r>
        <w:rPr>
          <w:rFonts w:ascii="Times New Roman" w:hAnsi="Times New Roman" w:cs="Times New Roman"/>
          <w:sz w:val="28"/>
          <w:lang w:val="kk-KZ"/>
        </w:rPr>
        <w:t xml:space="preserve"> Су қорғау аймағы судың жиегінен 35-100 метрге дейін, бір жерде 35 метр, бір жерде 100 метр. Оны координатпен белгілеп қояды. Аймағы(зонасы) 300-500 метрге дейін. Бұл жерде барлығы 500 метр, себебі, санитарлық нормада өзендерде 500 метрден төмен болмау керек. </w:t>
      </w:r>
    </w:p>
    <w:p w:rsidR="00024623" w:rsidRDefault="00024623" w:rsidP="00024623">
      <w:pPr>
        <w:pStyle w:val="a3"/>
        <w:rPr>
          <w:rFonts w:ascii="Times New Roman" w:hAnsi="Times New Roman" w:cs="Times New Roman"/>
          <w:sz w:val="28"/>
          <w:lang w:val="kk-KZ"/>
        </w:rPr>
      </w:pPr>
    </w:p>
    <w:p w:rsidR="00024623" w:rsidRDefault="00024623" w:rsidP="00024623">
      <w:pPr>
        <w:pStyle w:val="a3"/>
        <w:jc w:val="both"/>
        <w:rPr>
          <w:rFonts w:ascii="Times New Roman" w:hAnsi="Times New Roman" w:cs="Times New Roman"/>
          <w:sz w:val="28"/>
          <w:lang w:val="kk-KZ"/>
        </w:rPr>
      </w:pPr>
      <w:r w:rsidRPr="007C44D1">
        <w:rPr>
          <w:rFonts w:ascii="Times New Roman" w:hAnsi="Times New Roman" w:cs="Times New Roman"/>
          <w:b/>
          <w:sz w:val="28"/>
          <w:lang w:val="kk-KZ"/>
        </w:rPr>
        <w:t>Ж.Омаров:</w:t>
      </w:r>
      <w:r>
        <w:rPr>
          <w:rFonts w:ascii="Times New Roman" w:hAnsi="Times New Roman" w:cs="Times New Roman"/>
          <w:sz w:val="28"/>
          <w:lang w:val="kk-KZ"/>
        </w:rPr>
        <w:t xml:space="preserve"> Негізі басшы немесе орынбасары келу керек, қазір бізге бас маман не айтады? Бүгін бас маман, ертен жаңадан келген адам келеді</w:t>
      </w:r>
      <w:r w:rsidR="007C44D1">
        <w:rPr>
          <w:rFonts w:ascii="Times New Roman" w:hAnsi="Times New Roman" w:cs="Times New Roman"/>
          <w:sz w:val="28"/>
          <w:lang w:val="kk-KZ"/>
        </w:rPr>
        <w:t xml:space="preserve"> баяндауға, қалай жібере береміз? Өткенде айтылды, ұсыныс бердік. Мен қарсымын, ондай болмайды.</w:t>
      </w:r>
    </w:p>
    <w:p w:rsidR="007C44D1" w:rsidRDefault="007C44D1" w:rsidP="00024623">
      <w:pPr>
        <w:pStyle w:val="a3"/>
        <w:jc w:val="both"/>
        <w:rPr>
          <w:rFonts w:ascii="Times New Roman" w:hAnsi="Times New Roman" w:cs="Times New Roman"/>
          <w:sz w:val="28"/>
          <w:lang w:val="kk-KZ"/>
        </w:rPr>
      </w:pPr>
    </w:p>
    <w:p w:rsidR="007C44D1" w:rsidRDefault="007C44D1" w:rsidP="00024623">
      <w:pPr>
        <w:pStyle w:val="a3"/>
        <w:jc w:val="both"/>
        <w:rPr>
          <w:rFonts w:ascii="Times New Roman" w:hAnsi="Times New Roman" w:cs="Times New Roman"/>
          <w:sz w:val="28"/>
          <w:lang w:val="kk-KZ"/>
        </w:rPr>
      </w:pPr>
      <w:r w:rsidRPr="007C44D1">
        <w:rPr>
          <w:rFonts w:ascii="Times New Roman" w:hAnsi="Times New Roman" w:cs="Times New Roman"/>
          <w:b/>
          <w:sz w:val="28"/>
          <w:lang w:val="kk-KZ"/>
        </w:rPr>
        <w:t>М.Абдраимов:</w:t>
      </w:r>
      <w:r>
        <w:rPr>
          <w:rFonts w:ascii="Times New Roman" w:hAnsi="Times New Roman" w:cs="Times New Roman"/>
          <w:sz w:val="28"/>
          <w:lang w:val="kk-KZ"/>
        </w:rPr>
        <w:t xml:space="preserve"> Ережеге сәйкес сіздер 2 күн бұрын қаулы жобасымен танысуларыңыз керек, жобаны қабылдау немесе қабылдамау сол кезде айтылу керек, күн тәртібінде қаралса, онда шешім шығарылуы керек.</w:t>
      </w:r>
    </w:p>
    <w:p w:rsidR="007C44D1" w:rsidRDefault="007C44D1" w:rsidP="00024623">
      <w:pPr>
        <w:pStyle w:val="a3"/>
        <w:tabs>
          <w:tab w:val="left" w:pos="4170"/>
        </w:tabs>
        <w:jc w:val="both"/>
        <w:rPr>
          <w:rFonts w:ascii="Times New Roman" w:hAnsi="Times New Roman" w:cs="Times New Roman"/>
          <w:sz w:val="28"/>
          <w:lang w:val="kk-KZ"/>
        </w:rPr>
      </w:pPr>
    </w:p>
    <w:p w:rsidR="007C44D1" w:rsidRDefault="007C44D1" w:rsidP="007C44D1">
      <w:pPr>
        <w:pStyle w:val="a3"/>
        <w:jc w:val="both"/>
        <w:rPr>
          <w:rFonts w:ascii="Times New Roman" w:hAnsi="Times New Roman" w:cs="Times New Roman"/>
          <w:sz w:val="28"/>
          <w:lang w:val="kk-KZ"/>
        </w:rPr>
      </w:pPr>
      <w:r w:rsidRPr="007C44D1">
        <w:rPr>
          <w:rFonts w:ascii="Times New Roman" w:hAnsi="Times New Roman" w:cs="Times New Roman"/>
          <w:b/>
          <w:sz w:val="28"/>
          <w:lang w:val="kk-KZ"/>
        </w:rPr>
        <w:lastRenderedPageBreak/>
        <w:t>Ж.Омаров:</w:t>
      </w:r>
      <w:r>
        <w:rPr>
          <w:rFonts w:ascii="Times New Roman" w:hAnsi="Times New Roman" w:cs="Times New Roman"/>
          <w:sz w:val="28"/>
          <w:lang w:val="kk-KZ"/>
        </w:rPr>
        <w:t xml:space="preserve"> Ұсынысымызды айту үшін қатысып отырмыз ғой. Телефонмен жазу міндетті емес, шешім қабылдау үшін отырмыз.</w:t>
      </w:r>
    </w:p>
    <w:p w:rsidR="007C44D1" w:rsidRDefault="007C44D1" w:rsidP="007C44D1">
      <w:pPr>
        <w:pStyle w:val="a3"/>
        <w:jc w:val="both"/>
        <w:rPr>
          <w:rFonts w:ascii="Times New Roman" w:hAnsi="Times New Roman" w:cs="Times New Roman"/>
          <w:sz w:val="28"/>
          <w:lang w:val="kk-KZ"/>
        </w:rPr>
      </w:pPr>
    </w:p>
    <w:p w:rsidR="007C44D1" w:rsidRDefault="007C44D1" w:rsidP="007C44D1">
      <w:pPr>
        <w:pStyle w:val="a3"/>
        <w:jc w:val="both"/>
        <w:rPr>
          <w:rFonts w:ascii="Times New Roman" w:hAnsi="Times New Roman" w:cs="Times New Roman"/>
          <w:sz w:val="28"/>
          <w:lang w:val="kk-KZ"/>
        </w:rPr>
      </w:pPr>
      <w:r w:rsidRPr="007C44D1">
        <w:rPr>
          <w:rFonts w:ascii="Times New Roman" w:hAnsi="Times New Roman" w:cs="Times New Roman"/>
          <w:b/>
          <w:sz w:val="28"/>
          <w:lang w:val="kk-KZ"/>
        </w:rPr>
        <w:t>С.Сейітбеков:</w:t>
      </w:r>
      <w:r>
        <w:rPr>
          <w:rFonts w:ascii="Times New Roman" w:hAnsi="Times New Roman" w:cs="Times New Roman"/>
          <w:sz w:val="28"/>
          <w:lang w:val="kk-KZ"/>
        </w:rPr>
        <w:t xml:space="preserve"> Қаулыға байланысты түсініксіз жерлері болып тұр, кері әсер ететін басқа да объектілерді орналастыру деп жазылған, бұл жердегі </w:t>
      </w:r>
      <w:r w:rsidRPr="007C44D1">
        <w:rPr>
          <w:rFonts w:ascii="Times New Roman" w:hAnsi="Times New Roman" w:cs="Times New Roman"/>
          <w:b/>
          <w:i/>
          <w:sz w:val="28"/>
          <w:lang w:val="kk-KZ"/>
        </w:rPr>
        <w:t>басқа да объектілер</w:t>
      </w:r>
      <w:r>
        <w:rPr>
          <w:rFonts w:ascii="Times New Roman" w:hAnsi="Times New Roman" w:cs="Times New Roman"/>
          <w:sz w:val="28"/>
          <w:lang w:val="kk-KZ"/>
        </w:rPr>
        <w:t xml:space="preserve"> дегенге не кіреді, неге жіктеп жазбайсыз. Бұл кең мағынадағы түсінік, осымен айналысатын басқа да кәсіпкерлер ертең соқтығызып, сөзді өз бетінше түсінеді. Бәрін жіктеп жазу керек.</w:t>
      </w:r>
    </w:p>
    <w:p w:rsidR="007C44D1" w:rsidRDefault="007C44D1" w:rsidP="00024623">
      <w:pPr>
        <w:pStyle w:val="a3"/>
        <w:tabs>
          <w:tab w:val="left" w:pos="4170"/>
        </w:tabs>
        <w:jc w:val="both"/>
        <w:rPr>
          <w:rFonts w:ascii="Times New Roman" w:hAnsi="Times New Roman" w:cs="Times New Roman"/>
          <w:sz w:val="28"/>
          <w:lang w:val="kk-KZ"/>
        </w:rPr>
      </w:pPr>
    </w:p>
    <w:p w:rsidR="000C13E6" w:rsidRDefault="007C44D1" w:rsidP="00024623">
      <w:pPr>
        <w:pStyle w:val="a3"/>
        <w:tabs>
          <w:tab w:val="left" w:pos="4170"/>
        </w:tabs>
        <w:jc w:val="both"/>
        <w:rPr>
          <w:rFonts w:ascii="Times New Roman" w:hAnsi="Times New Roman" w:cs="Times New Roman"/>
          <w:sz w:val="28"/>
          <w:lang w:val="kk-KZ"/>
        </w:rPr>
      </w:pPr>
      <w:r w:rsidRPr="000C13E6">
        <w:rPr>
          <w:rFonts w:ascii="Times New Roman" w:hAnsi="Times New Roman" w:cs="Times New Roman"/>
          <w:b/>
          <w:sz w:val="28"/>
          <w:lang w:val="kk-KZ"/>
        </w:rPr>
        <w:t>Д.Камердин:</w:t>
      </w:r>
      <w:r>
        <w:rPr>
          <w:rFonts w:ascii="Times New Roman" w:hAnsi="Times New Roman" w:cs="Times New Roman"/>
          <w:sz w:val="28"/>
          <w:lang w:val="kk-KZ"/>
        </w:rPr>
        <w:t xml:space="preserve"> Бұл режим, барлық облыстар су кодексінің </w:t>
      </w:r>
      <w:r w:rsidR="000C13E6">
        <w:rPr>
          <w:rFonts w:ascii="Times New Roman" w:hAnsi="Times New Roman" w:cs="Times New Roman"/>
          <w:sz w:val="28"/>
          <w:lang w:val="kk-KZ"/>
        </w:rPr>
        <w:t xml:space="preserve">125-126-баптарын қояды. </w:t>
      </w:r>
    </w:p>
    <w:p w:rsidR="000C13E6" w:rsidRDefault="000C13E6" w:rsidP="000C13E6">
      <w:pPr>
        <w:pStyle w:val="a3"/>
        <w:jc w:val="both"/>
        <w:rPr>
          <w:rFonts w:ascii="Times New Roman" w:hAnsi="Times New Roman" w:cs="Times New Roman"/>
          <w:b/>
          <w:sz w:val="28"/>
          <w:lang w:val="kk-KZ"/>
        </w:rPr>
      </w:pPr>
    </w:p>
    <w:p w:rsidR="000C13E6" w:rsidRDefault="000C13E6" w:rsidP="000C13E6">
      <w:pPr>
        <w:pStyle w:val="a3"/>
        <w:jc w:val="both"/>
        <w:rPr>
          <w:rFonts w:ascii="Times New Roman" w:hAnsi="Times New Roman" w:cs="Times New Roman"/>
          <w:sz w:val="28"/>
          <w:lang w:val="kk-KZ"/>
        </w:rPr>
      </w:pPr>
      <w:r w:rsidRPr="007C44D1">
        <w:rPr>
          <w:rFonts w:ascii="Times New Roman" w:hAnsi="Times New Roman" w:cs="Times New Roman"/>
          <w:b/>
          <w:sz w:val="28"/>
          <w:lang w:val="kk-KZ"/>
        </w:rPr>
        <w:t>С.Сейітбеков:</w:t>
      </w:r>
      <w:r>
        <w:rPr>
          <w:rFonts w:ascii="Times New Roman" w:hAnsi="Times New Roman" w:cs="Times New Roman"/>
          <w:sz w:val="28"/>
          <w:lang w:val="kk-KZ"/>
        </w:rPr>
        <w:t xml:space="preserve"> Ол дұрыс қой, бірақ басқа қандай объектілер бар тыйым салынған? 2 пунктің 3-4.</w:t>
      </w:r>
    </w:p>
    <w:p w:rsidR="000C13E6" w:rsidRDefault="000C13E6" w:rsidP="000C13E6">
      <w:pPr>
        <w:pStyle w:val="a3"/>
        <w:tabs>
          <w:tab w:val="left" w:pos="4170"/>
        </w:tabs>
        <w:jc w:val="both"/>
        <w:rPr>
          <w:rFonts w:ascii="Times New Roman" w:hAnsi="Times New Roman" w:cs="Times New Roman"/>
          <w:b/>
          <w:sz w:val="28"/>
          <w:lang w:val="kk-KZ"/>
        </w:rPr>
      </w:pPr>
    </w:p>
    <w:p w:rsidR="000C13E6" w:rsidRDefault="000C13E6" w:rsidP="000C13E6">
      <w:pPr>
        <w:pStyle w:val="a3"/>
        <w:tabs>
          <w:tab w:val="left" w:pos="4170"/>
        </w:tabs>
        <w:jc w:val="both"/>
        <w:rPr>
          <w:rFonts w:ascii="Times New Roman" w:hAnsi="Times New Roman" w:cs="Times New Roman"/>
          <w:sz w:val="28"/>
          <w:lang w:val="kk-KZ"/>
        </w:rPr>
      </w:pPr>
      <w:r w:rsidRPr="000C13E6">
        <w:rPr>
          <w:rFonts w:ascii="Times New Roman" w:hAnsi="Times New Roman" w:cs="Times New Roman"/>
          <w:b/>
          <w:sz w:val="28"/>
          <w:lang w:val="kk-KZ"/>
        </w:rPr>
        <w:t>Д.Камердин:</w:t>
      </w:r>
      <w:r>
        <w:rPr>
          <w:rFonts w:ascii="Times New Roman" w:hAnsi="Times New Roman" w:cs="Times New Roman"/>
          <w:sz w:val="28"/>
          <w:lang w:val="kk-KZ"/>
        </w:rPr>
        <w:t xml:space="preserve"> Бұрын жіктеліп жазылатын, қазір заңда өзгерістер бар, қаулылар қазір осылай шығады. </w:t>
      </w:r>
    </w:p>
    <w:p w:rsidR="000C13E6" w:rsidRDefault="000C13E6" w:rsidP="000C13E6">
      <w:pPr>
        <w:pStyle w:val="a3"/>
        <w:tabs>
          <w:tab w:val="left" w:pos="4170"/>
        </w:tabs>
        <w:jc w:val="both"/>
        <w:rPr>
          <w:rFonts w:ascii="Times New Roman" w:hAnsi="Times New Roman" w:cs="Times New Roman"/>
          <w:sz w:val="28"/>
          <w:lang w:val="kk-KZ"/>
        </w:rPr>
      </w:pPr>
    </w:p>
    <w:p w:rsidR="000C13E6" w:rsidRDefault="000C13E6" w:rsidP="000C13E6">
      <w:pPr>
        <w:pStyle w:val="a3"/>
        <w:tabs>
          <w:tab w:val="left" w:pos="4170"/>
        </w:tabs>
        <w:jc w:val="both"/>
        <w:rPr>
          <w:rFonts w:ascii="Times New Roman" w:hAnsi="Times New Roman" w:cs="Times New Roman"/>
          <w:sz w:val="28"/>
          <w:lang w:val="kk-KZ"/>
        </w:rPr>
      </w:pPr>
      <w:r w:rsidRPr="000C13E6">
        <w:rPr>
          <w:rFonts w:ascii="Times New Roman" w:hAnsi="Times New Roman" w:cs="Times New Roman"/>
          <w:b/>
          <w:sz w:val="28"/>
          <w:lang w:val="kk-KZ"/>
        </w:rPr>
        <w:t>Ж.Омаров:</w:t>
      </w:r>
      <w:r>
        <w:rPr>
          <w:rFonts w:ascii="Times New Roman" w:hAnsi="Times New Roman" w:cs="Times New Roman"/>
          <w:sz w:val="28"/>
          <w:lang w:val="kk-KZ"/>
        </w:rPr>
        <w:t xml:space="preserve"> Өте дұрыс айтылып отыр, ертең басқа дегенге басқа объектілерді қосып жібересіз, перечень болу керек.</w:t>
      </w:r>
    </w:p>
    <w:p w:rsidR="000C13E6" w:rsidRDefault="000C13E6" w:rsidP="000C13E6">
      <w:pPr>
        <w:pStyle w:val="a3"/>
        <w:tabs>
          <w:tab w:val="left" w:pos="4170"/>
        </w:tabs>
        <w:jc w:val="both"/>
        <w:rPr>
          <w:rFonts w:ascii="Times New Roman" w:hAnsi="Times New Roman" w:cs="Times New Roman"/>
          <w:sz w:val="28"/>
          <w:lang w:val="kk-KZ"/>
        </w:rPr>
      </w:pPr>
    </w:p>
    <w:p w:rsidR="000C13E6" w:rsidRDefault="000C13E6" w:rsidP="000C13E6">
      <w:pPr>
        <w:pStyle w:val="a3"/>
        <w:tabs>
          <w:tab w:val="left" w:pos="4170"/>
        </w:tabs>
        <w:jc w:val="both"/>
        <w:rPr>
          <w:rFonts w:ascii="Times New Roman" w:hAnsi="Times New Roman" w:cs="Times New Roman"/>
          <w:sz w:val="28"/>
          <w:lang w:val="kk-KZ"/>
        </w:rPr>
      </w:pPr>
      <w:r w:rsidRPr="000C13E6">
        <w:rPr>
          <w:rFonts w:ascii="Times New Roman" w:hAnsi="Times New Roman" w:cs="Times New Roman"/>
          <w:b/>
          <w:sz w:val="28"/>
          <w:lang w:val="kk-KZ"/>
        </w:rPr>
        <w:t>М.Абдраимов</w:t>
      </w:r>
      <w:r>
        <w:rPr>
          <w:rFonts w:ascii="Times New Roman" w:hAnsi="Times New Roman" w:cs="Times New Roman"/>
          <w:sz w:val="28"/>
          <w:lang w:val="kk-KZ"/>
        </w:rPr>
        <w:t xml:space="preserve">: Осы орайда, біздің айтып отырған талабымызды ұсыным ретінде берсек. Басқа да деген жерді нақтылау керек. </w:t>
      </w:r>
    </w:p>
    <w:p w:rsidR="000C13E6" w:rsidRDefault="000C13E6" w:rsidP="00024623">
      <w:pPr>
        <w:pStyle w:val="a3"/>
        <w:tabs>
          <w:tab w:val="left" w:pos="4170"/>
        </w:tabs>
        <w:jc w:val="both"/>
        <w:rPr>
          <w:rFonts w:ascii="Times New Roman" w:hAnsi="Times New Roman" w:cs="Times New Roman"/>
          <w:sz w:val="28"/>
          <w:lang w:val="kk-KZ"/>
        </w:rPr>
      </w:pPr>
    </w:p>
    <w:p w:rsidR="008E4192" w:rsidRDefault="008E4192" w:rsidP="00024623">
      <w:pPr>
        <w:pStyle w:val="a3"/>
        <w:tabs>
          <w:tab w:val="left" w:pos="4170"/>
        </w:tabs>
        <w:jc w:val="both"/>
        <w:rPr>
          <w:rFonts w:ascii="Times New Roman" w:hAnsi="Times New Roman" w:cs="Times New Roman"/>
          <w:sz w:val="28"/>
          <w:lang w:val="kk-KZ"/>
        </w:rPr>
      </w:pPr>
      <w:r w:rsidRPr="00E633B5">
        <w:rPr>
          <w:rFonts w:ascii="Times New Roman" w:hAnsi="Times New Roman" w:cs="Times New Roman"/>
          <w:b/>
          <w:sz w:val="28"/>
          <w:lang w:val="kk-KZ"/>
        </w:rPr>
        <w:t>С.Сейітбеков:</w:t>
      </w:r>
      <w:r>
        <w:rPr>
          <w:rFonts w:ascii="Times New Roman" w:hAnsi="Times New Roman" w:cs="Times New Roman"/>
          <w:sz w:val="28"/>
          <w:lang w:val="kk-KZ"/>
        </w:rPr>
        <w:t xml:space="preserve"> Қосымша кестедегі сағадан қашықтық км-мен көрсетілген, метр болу керек, түзетіңіз.</w:t>
      </w:r>
    </w:p>
    <w:p w:rsidR="00E633B5" w:rsidRDefault="00E633B5" w:rsidP="00024623">
      <w:pPr>
        <w:pStyle w:val="a3"/>
        <w:tabs>
          <w:tab w:val="left" w:pos="4170"/>
        </w:tabs>
        <w:jc w:val="both"/>
        <w:rPr>
          <w:rFonts w:ascii="Times New Roman" w:hAnsi="Times New Roman" w:cs="Times New Roman"/>
          <w:sz w:val="28"/>
          <w:lang w:val="kk-KZ"/>
        </w:rPr>
      </w:pPr>
    </w:p>
    <w:p w:rsidR="00024623" w:rsidRDefault="00E633B5" w:rsidP="00024623">
      <w:pPr>
        <w:pStyle w:val="a3"/>
        <w:tabs>
          <w:tab w:val="left" w:pos="4170"/>
        </w:tabs>
        <w:jc w:val="both"/>
        <w:rPr>
          <w:rFonts w:ascii="Times New Roman" w:hAnsi="Times New Roman" w:cs="Times New Roman"/>
          <w:sz w:val="28"/>
          <w:lang w:val="kk-KZ"/>
        </w:rPr>
      </w:pPr>
      <w:r w:rsidRPr="00E633B5">
        <w:rPr>
          <w:rFonts w:ascii="Times New Roman" w:hAnsi="Times New Roman" w:cs="Times New Roman"/>
          <w:b/>
          <w:sz w:val="28"/>
          <w:lang w:val="kk-KZ"/>
        </w:rPr>
        <w:t xml:space="preserve">М.Абдраимов: </w:t>
      </w:r>
      <w:r>
        <w:rPr>
          <w:rFonts w:ascii="Times New Roman" w:hAnsi="Times New Roman" w:cs="Times New Roman"/>
          <w:sz w:val="28"/>
          <w:lang w:val="kk-KZ"/>
        </w:rPr>
        <w:t xml:space="preserve">Қаулы бойынша ұсыныстар беруге мүмкіндігіміз бар. </w:t>
      </w:r>
      <w:r w:rsidR="00024623">
        <w:rPr>
          <w:rFonts w:ascii="Times New Roman" w:hAnsi="Times New Roman" w:cs="Times New Roman"/>
          <w:sz w:val="28"/>
          <w:lang w:val="kk-KZ"/>
        </w:rPr>
        <w:tab/>
      </w:r>
    </w:p>
    <w:p w:rsidR="00E633B5" w:rsidRPr="00024623" w:rsidRDefault="00E633B5" w:rsidP="00024623">
      <w:pPr>
        <w:pStyle w:val="a3"/>
        <w:tabs>
          <w:tab w:val="left" w:pos="4170"/>
        </w:tabs>
        <w:jc w:val="both"/>
        <w:rPr>
          <w:rFonts w:ascii="Times New Roman" w:hAnsi="Times New Roman" w:cs="Times New Roman"/>
          <w:sz w:val="28"/>
          <w:lang w:val="kk-KZ"/>
        </w:rPr>
      </w:pPr>
    </w:p>
    <w:p w:rsidR="001C1D90" w:rsidRDefault="001C1D90" w:rsidP="001C1D90">
      <w:pPr>
        <w:tabs>
          <w:tab w:val="left" w:pos="4009"/>
        </w:tabs>
        <w:spacing w:after="0" w:line="240" w:lineRule="auto"/>
        <w:jc w:val="both"/>
        <w:rPr>
          <w:rFonts w:ascii="Times New Roman" w:eastAsia="Calibri" w:hAnsi="Times New Roman" w:cs="Times New Roman"/>
          <w:color w:val="000000"/>
          <w:sz w:val="28"/>
          <w:szCs w:val="28"/>
          <w:lang w:val="kk-KZ"/>
        </w:rPr>
      </w:pPr>
      <w:r w:rsidRPr="00D358F8">
        <w:rPr>
          <w:rFonts w:ascii="Times New Roman" w:eastAsia="Calibri" w:hAnsi="Times New Roman" w:cs="Times New Roman"/>
          <w:b/>
          <w:color w:val="000000"/>
          <w:sz w:val="28"/>
          <w:szCs w:val="28"/>
          <w:lang w:val="kk-KZ"/>
        </w:rPr>
        <w:t>Төраға:</w:t>
      </w:r>
      <w:r w:rsidRPr="0010384E">
        <w:rPr>
          <w:rFonts w:ascii="Times New Roman" w:eastAsia="Calibri" w:hAnsi="Times New Roman" w:cs="Times New Roman"/>
          <w:bCs/>
          <w:color w:val="000000"/>
          <w:sz w:val="28"/>
          <w:szCs w:val="28"/>
          <w:lang w:val="kk-KZ"/>
        </w:rPr>
        <w:t xml:space="preserve"> </w:t>
      </w:r>
      <w:r>
        <w:rPr>
          <w:rFonts w:ascii="Times New Roman" w:eastAsia="Calibri" w:hAnsi="Times New Roman" w:cs="Times New Roman"/>
          <w:bCs/>
          <w:color w:val="000000"/>
          <w:sz w:val="28"/>
          <w:szCs w:val="28"/>
          <w:lang w:val="kk-KZ"/>
        </w:rPr>
        <w:t xml:space="preserve">Құрметті төралқа мүшелері, комиссия мүшелері! </w:t>
      </w:r>
      <w:r>
        <w:rPr>
          <w:rFonts w:ascii="Times New Roman" w:eastAsia="Calibri" w:hAnsi="Times New Roman" w:cs="Times New Roman"/>
          <w:color w:val="000000"/>
          <w:sz w:val="28"/>
          <w:szCs w:val="28"/>
          <w:lang w:val="kk-KZ"/>
        </w:rPr>
        <w:t xml:space="preserve">Нормативтік-құқықтық актінің жобасын қарау қорытындылары бойынша шешім қоғамдық кеңес мүшелерінің жалпы санының көпшілік дауысымен қабылданады. Дауыс берулеріңізді сұраймын. </w:t>
      </w:r>
    </w:p>
    <w:p w:rsidR="001C1D90" w:rsidRPr="00264B00" w:rsidRDefault="001C1D90" w:rsidP="001C1D90">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Қолдайды – </w:t>
      </w:r>
      <w:r w:rsidR="00E633B5">
        <w:rPr>
          <w:rFonts w:ascii="Times New Roman" w:hAnsi="Times New Roman" w:cs="Times New Roman"/>
          <w:sz w:val="28"/>
          <w:szCs w:val="28"/>
          <w:lang w:val="kk-KZ"/>
        </w:rPr>
        <w:t>13 адам</w:t>
      </w:r>
      <w:r>
        <w:rPr>
          <w:rFonts w:ascii="Times New Roman" w:hAnsi="Times New Roman" w:cs="Times New Roman"/>
          <w:sz w:val="28"/>
          <w:szCs w:val="28"/>
          <w:lang w:val="kk-KZ"/>
        </w:rPr>
        <w:t>. Қарсы –</w:t>
      </w:r>
      <w:r w:rsidR="00E633B5">
        <w:rPr>
          <w:rFonts w:ascii="Times New Roman" w:hAnsi="Times New Roman" w:cs="Times New Roman"/>
          <w:sz w:val="28"/>
          <w:szCs w:val="28"/>
          <w:lang w:val="kk-KZ"/>
        </w:rPr>
        <w:t xml:space="preserve"> 1 адам</w:t>
      </w:r>
      <w:r>
        <w:rPr>
          <w:rFonts w:ascii="Times New Roman" w:hAnsi="Times New Roman" w:cs="Times New Roman"/>
          <w:sz w:val="28"/>
          <w:szCs w:val="28"/>
          <w:lang w:val="kk-KZ"/>
        </w:rPr>
        <w:t xml:space="preserve">. Қалыс </w:t>
      </w:r>
      <w:r w:rsidRPr="00264B00">
        <w:rPr>
          <w:rFonts w:ascii="Times New Roman" w:hAnsi="Times New Roman" w:cs="Times New Roman"/>
          <w:sz w:val="28"/>
          <w:szCs w:val="28"/>
          <w:lang w:val="kk-KZ"/>
        </w:rPr>
        <w:t>-</w:t>
      </w:r>
      <w:r w:rsidR="00E633B5">
        <w:rPr>
          <w:rFonts w:ascii="Times New Roman" w:hAnsi="Times New Roman" w:cs="Times New Roman"/>
          <w:sz w:val="28"/>
          <w:szCs w:val="28"/>
          <w:lang w:val="kk-KZ"/>
        </w:rPr>
        <w:t xml:space="preserve"> жоқ</w:t>
      </w:r>
      <w:r w:rsidRPr="00264B00">
        <w:rPr>
          <w:rFonts w:ascii="Times New Roman" w:hAnsi="Times New Roman" w:cs="Times New Roman"/>
          <w:sz w:val="28"/>
          <w:szCs w:val="28"/>
          <w:lang w:val="kk-KZ"/>
        </w:rPr>
        <w:t>.</w:t>
      </w:r>
    </w:p>
    <w:p w:rsidR="00A2686E" w:rsidRDefault="001C1D90" w:rsidP="00E633B5">
      <w:pPr>
        <w:pStyle w:val="a3"/>
        <w:jc w:val="both"/>
        <w:rPr>
          <w:rFonts w:ascii="Times New Roman" w:hAnsi="Times New Roman" w:cs="Times New Roman"/>
          <w:b/>
          <w:sz w:val="28"/>
          <w:lang w:val="kk-KZ"/>
        </w:rPr>
      </w:pPr>
      <w:r>
        <w:rPr>
          <w:b/>
          <w:lang w:val="kk-KZ"/>
        </w:rPr>
        <w:t xml:space="preserve">         </w:t>
      </w:r>
      <w:r w:rsidRPr="00E633B5">
        <w:rPr>
          <w:rFonts w:ascii="Times New Roman" w:hAnsi="Times New Roman" w:cs="Times New Roman"/>
          <w:b/>
          <w:sz w:val="28"/>
          <w:lang w:val="kk-KZ"/>
        </w:rPr>
        <w:t>ШЕШІМ:</w:t>
      </w:r>
      <w:r w:rsidR="00E633B5">
        <w:rPr>
          <w:rFonts w:ascii="Times New Roman" w:hAnsi="Times New Roman" w:cs="Times New Roman"/>
          <w:b/>
          <w:sz w:val="28"/>
          <w:lang w:val="kk-KZ"/>
        </w:rPr>
        <w:t xml:space="preserve"> </w:t>
      </w:r>
    </w:p>
    <w:p w:rsidR="00A2686E" w:rsidRDefault="001C1D90" w:rsidP="00A2686E">
      <w:pPr>
        <w:pStyle w:val="a3"/>
        <w:numPr>
          <w:ilvl w:val="0"/>
          <w:numId w:val="4"/>
        </w:numPr>
        <w:ind w:left="0" w:firstLine="426"/>
        <w:jc w:val="both"/>
        <w:rPr>
          <w:rFonts w:ascii="Times New Roman" w:hAnsi="Times New Roman" w:cs="Times New Roman"/>
          <w:sz w:val="28"/>
          <w:lang w:val="kk-KZ"/>
        </w:rPr>
      </w:pPr>
      <w:r w:rsidRPr="00E633B5">
        <w:rPr>
          <w:rFonts w:ascii="Times New Roman" w:hAnsi="Times New Roman" w:cs="Times New Roman"/>
          <w:sz w:val="28"/>
          <w:lang w:val="kk-KZ"/>
        </w:rPr>
        <w:t>Дауыс беру қорытындыларын ескере отырып, Қоғамдық кеңес</w:t>
      </w:r>
      <w:r w:rsidR="001B0A1D">
        <w:rPr>
          <w:rFonts w:ascii="Times New Roman" w:hAnsi="Times New Roman" w:cs="Times New Roman"/>
          <w:sz w:val="28"/>
          <w:lang w:val="kk-KZ"/>
        </w:rPr>
        <w:t xml:space="preserve"> отырысында қаралған</w:t>
      </w:r>
      <w:r w:rsidRPr="00E633B5">
        <w:rPr>
          <w:rFonts w:ascii="Times New Roman" w:hAnsi="Times New Roman" w:cs="Times New Roman"/>
          <w:sz w:val="28"/>
          <w:lang w:val="kk-KZ"/>
        </w:rPr>
        <w:t xml:space="preserve"> нормативтік-құқықтық актінің жобасы </w:t>
      </w:r>
      <w:r w:rsidR="001B0A1D">
        <w:rPr>
          <w:rFonts w:ascii="Times New Roman" w:hAnsi="Times New Roman" w:cs="Times New Roman"/>
          <w:sz w:val="28"/>
          <w:lang w:val="kk-KZ"/>
        </w:rPr>
        <w:t>қабылдансын</w:t>
      </w:r>
      <w:r w:rsidR="00A2686E">
        <w:rPr>
          <w:rFonts w:ascii="Times New Roman" w:hAnsi="Times New Roman" w:cs="Times New Roman"/>
          <w:sz w:val="28"/>
          <w:lang w:val="kk-KZ"/>
        </w:rPr>
        <w:t>;</w:t>
      </w:r>
      <w:r w:rsidRPr="00E633B5">
        <w:rPr>
          <w:rFonts w:ascii="Times New Roman" w:hAnsi="Times New Roman" w:cs="Times New Roman"/>
          <w:sz w:val="28"/>
          <w:lang w:val="kk-KZ"/>
        </w:rPr>
        <w:t xml:space="preserve"> </w:t>
      </w:r>
    </w:p>
    <w:p w:rsidR="00A2686E" w:rsidRDefault="001C1D90" w:rsidP="00A2686E">
      <w:pPr>
        <w:pStyle w:val="a3"/>
        <w:numPr>
          <w:ilvl w:val="0"/>
          <w:numId w:val="4"/>
        </w:numPr>
        <w:ind w:left="0" w:firstLine="360"/>
        <w:jc w:val="both"/>
        <w:rPr>
          <w:rFonts w:ascii="Times New Roman" w:hAnsi="Times New Roman" w:cs="Times New Roman"/>
          <w:sz w:val="28"/>
          <w:lang w:val="kk-KZ"/>
        </w:rPr>
      </w:pPr>
      <w:r w:rsidRPr="00E633B5">
        <w:rPr>
          <w:rFonts w:ascii="Times New Roman" w:hAnsi="Times New Roman" w:cs="Times New Roman"/>
          <w:sz w:val="28"/>
          <w:lang w:val="kk-KZ"/>
        </w:rPr>
        <w:t xml:space="preserve">Қоғамдық кеңестің </w:t>
      </w:r>
      <w:r w:rsidR="00A2686E">
        <w:rPr>
          <w:rFonts w:ascii="Times New Roman" w:hAnsi="Times New Roman" w:cs="Times New Roman"/>
          <w:sz w:val="28"/>
          <w:lang w:val="kk-KZ"/>
        </w:rPr>
        <w:t xml:space="preserve">хатшысы нормативтік құқықтық актінің жобасы бойынша Қоғамдық кеңес </w:t>
      </w:r>
      <w:r w:rsidRPr="00E633B5">
        <w:rPr>
          <w:rFonts w:ascii="Times New Roman" w:hAnsi="Times New Roman" w:cs="Times New Roman"/>
          <w:sz w:val="28"/>
          <w:lang w:val="kk-KZ"/>
        </w:rPr>
        <w:t>Ұсынымдарын</w:t>
      </w:r>
      <w:r w:rsidR="00A2686E">
        <w:rPr>
          <w:rFonts w:ascii="Times New Roman" w:hAnsi="Times New Roman" w:cs="Times New Roman"/>
          <w:sz w:val="28"/>
          <w:lang w:val="kk-KZ"/>
        </w:rPr>
        <w:t>ың жобасын дайындасын;</w:t>
      </w:r>
    </w:p>
    <w:p w:rsidR="001C1D90" w:rsidRPr="00E633B5" w:rsidRDefault="00A2686E" w:rsidP="00A2686E">
      <w:pPr>
        <w:pStyle w:val="a3"/>
        <w:numPr>
          <w:ilvl w:val="0"/>
          <w:numId w:val="4"/>
        </w:numPr>
        <w:ind w:left="0" w:firstLine="360"/>
        <w:jc w:val="both"/>
        <w:rPr>
          <w:rFonts w:ascii="Times New Roman" w:hAnsi="Times New Roman" w:cs="Times New Roman"/>
          <w:sz w:val="28"/>
          <w:lang w:val="kk-KZ"/>
        </w:rPr>
      </w:pPr>
      <w:r>
        <w:rPr>
          <w:rFonts w:ascii="Times New Roman" w:hAnsi="Times New Roman" w:cs="Times New Roman"/>
          <w:sz w:val="28"/>
          <w:lang w:val="kk-KZ"/>
        </w:rPr>
        <w:t xml:space="preserve">Қоғамдық кеңестің Ұсынымдары </w:t>
      </w:r>
      <w:r w:rsidR="001C1D90" w:rsidRPr="00E633B5">
        <w:rPr>
          <w:rFonts w:ascii="Times New Roman" w:hAnsi="Times New Roman" w:cs="Times New Roman"/>
          <w:sz w:val="28"/>
          <w:lang w:val="kk-KZ"/>
        </w:rPr>
        <w:t>нормативтік құқықтық актінің жобасын қарауға ұсынған орталық мемлекеттік органдарға, жергілікті өкілді немесе жергілікті атқарушы органдарға жібер</w:t>
      </w:r>
      <w:r>
        <w:rPr>
          <w:rFonts w:ascii="Times New Roman" w:hAnsi="Times New Roman" w:cs="Times New Roman"/>
          <w:sz w:val="28"/>
          <w:lang w:val="kk-KZ"/>
        </w:rPr>
        <w:t>ілсін.</w:t>
      </w:r>
    </w:p>
    <w:p w:rsidR="001C1D90" w:rsidRDefault="001C1D90" w:rsidP="00E633B5">
      <w:pPr>
        <w:pStyle w:val="a3"/>
        <w:jc w:val="both"/>
        <w:rPr>
          <w:rFonts w:ascii="Times New Roman" w:hAnsi="Times New Roman" w:cs="Times New Roman"/>
          <w:sz w:val="28"/>
          <w:lang w:val="kk-KZ"/>
        </w:rPr>
      </w:pPr>
    </w:p>
    <w:p w:rsidR="00E633B5" w:rsidRPr="00E633B5" w:rsidRDefault="00E633B5" w:rsidP="00E633B5">
      <w:pPr>
        <w:pStyle w:val="a3"/>
        <w:jc w:val="both"/>
        <w:rPr>
          <w:rFonts w:ascii="Times New Roman" w:hAnsi="Times New Roman" w:cs="Times New Roman"/>
          <w:sz w:val="28"/>
          <w:lang w:val="kk-KZ"/>
        </w:rPr>
      </w:pPr>
    </w:p>
    <w:p w:rsidR="00E633B5" w:rsidRPr="00E633B5" w:rsidRDefault="00E633B5" w:rsidP="00E633B5">
      <w:pPr>
        <w:pStyle w:val="a3"/>
        <w:jc w:val="both"/>
        <w:rPr>
          <w:rFonts w:ascii="Times New Roman" w:hAnsi="Times New Roman" w:cs="Times New Roman"/>
          <w:b/>
          <w:sz w:val="28"/>
          <w:lang w:val="kk-KZ"/>
        </w:rPr>
      </w:pPr>
      <w:r w:rsidRPr="00E633B5">
        <w:rPr>
          <w:rFonts w:ascii="Times New Roman" w:hAnsi="Times New Roman" w:cs="Times New Roman"/>
          <w:sz w:val="28"/>
          <w:lang w:val="kk-KZ"/>
        </w:rPr>
        <w:tab/>
      </w:r>
      <w:r w:rsidRPr="00E633B5">
        <w:rPr>
          <w:rFonts w:ascii="Times New Roman" w:hAnsi="Times New Roman" w:cs="Times New Roman"/>
          <w:b/>
          <w:sz w:val="28"/>
          <w:lang w:val="kk-KZ"/>
        </w:rPr>
        <w:t>Жамбыл облыстық</w:t>
      </w:r>
    </w:p>
    <w:p w:rsidR="00E633B5" w:rsidRPr="00E633B5" w:rsidRDefault="00E633B5" w:rsidP="00E633B5">
      <w:pPr>
        <w:pStyle w:val="a3"/>
        <w:jc w:val="both"/>
        <w:rPr>
          <w:rFonts w:ascii="Times New Roman" w:hAnsi="Times New Roman" w:cs="Times New Roman"/>
          <w:b/>
          <w:sz w:val="28"/>
          <w:lang w:val="kk-KZ"/>
        </w:rPr>
      </w:pPr>
      <w:r w:rsidRPr="00E633B5">
        <w:rPr>
          <w:rFonts w:ascii="Times New Roman" w:hAnsi="Times New Roman" w:cs="Times New Roman"/>
          <w:b/>
          <w:sz w:val="28"/>
          <w:lang w:val="kk-KZ"/>
        </w:rPr>
        <w:tab/>
        <w:t>Қоғамдық кеңесінің төрағасы                                           М.Абдраимов</w:t>
      </w:r>
    </w:p>
    <w:sectPr w:rsidR="00E633B5" w:rsidRPr="00E633B5" w:rsidSect="00E633B5">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455D9"/>
    <w:multiLevelType w:val="hybridMultilevel"/>
    <w:tmpl w:val="BE347478"/>
    <w:lvl w:ilvl="0" w:tplc="4948A5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1B2248D"/>
    <w:multiLevelType w:val="hybridMultilevel"/>
    <w:tmpl w:val="BD863FF6"/>
    <w:lvl w:ilvl="0" w:tplc="30405462">
      <w:start w:val="1"/>
      <w:numFmt w:val="decimal"/>
      <w:lvlText w:val="%1."/>
      <w:lvlJc w:val="left"/>
      <w:pPr>
        <w:ind w:left="1065" w:hanging="360"/>
      </w:pPr>
      <w:rPr>
        <w:rFonts w:hint="default"/>
        <w:b/>
        <w:color w:val="000000" w:themeColor="text1"/>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84B2728"/>
    <w:multiLevelType w:val="hybridMultilevel"/>
    <w:tmpl w:val="BD863FF6"/>
    <w:lvl w:ilvl="0" w:tplc="30405462">
      <w:start w:val="1"/>
      <w:numFmt w:val="decimal"/>
      <w:lvlText w:val="%1."/>
      <w:lvlJc w:val="left"/>
      <w:pPr>
        <w:ind w:left="1065" w:hanging="360"/>
      </w:pPr>
      <w:rPr>
        <w:rFonts w:hint="default"/>
        <w:b/>
        <w:color w:val="000000" w:themeColor="text1"/>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CD5481D"/>
    <w:multiLevelType w:val="hybridMultilevel"/>
    <w:tmpl w:val="8B907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80F"/>
    <w:rsid w:val="00024623"/>
    <w:rsid w:val="00052E99"/>
    <w:rsid w:val="00082318"/>
    <w:rsid w:val="000C13E6"/>
    <w:rsid w:val="001B0A1D"/>
    <w:rsid w:val="001C1D90"/>
    <w:rsid w:val="0035690F"/>
    <w:rsid w:val="00374289"/>
    <w:rsid w:val="0043763B"/>
    <w:rsid w:val="005C1C15"/>
    <w:rsid w:val="0064080F"/>
    <w:rsid w:val="006725B5"/>
    <w:rsid w:val="0069718D"/>
    <w:rsid w:val="007947E0"/>
    <w:rsid w:val="007C44D1"/>
    <w:rsid w:val="00874DB1"/>
    <w:rsid w:val="008E4192"/>
    <w:rsid w:val="00930C64"/>
    <w:rsid w:val="00A2686E"/>
    <w:rsid w:val="00B777FC"/>
    <w:rsid w:val="00C213DC"/>
    <w:rsid w:val="00CE44C3"/>
    <w:rsid w:val="00D25ABF"/>
    <w:rsid w:val="00D56B66"/>
    <w:rsid w:val="00D76520"/>
    <w:rsid w:val="00E633B5"/>
    <w:rsid w:val="00F96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3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13DC"/>
    <w:pPr>
      <w:spacing w:after="0" w:line="240" w:lineRule="auto"/>
    </w:pPr>
  </w:style>
  <w:style w:type="paragraph" w:styleId="a4">
    <w:name w:val="List Paragraph"/>
    <w:basedOn w:val="a"/>
    <w:uiPriority w:val="34"/>
    <w:qFormat/>
    <w:rsid w:val="00C213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3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13DC"/>
    <w:pPr>
      <w:spacing w:after="0" w:line="240" w:lineRule="auto"/>
    </w:pPr>
  </w:style>
  <w:style w:type="paragraph" w:styleId="a4">
    <w:name w:val="List Paragraph"/>
    <w:basedOn w:val="a"/>
    <w:uiPriority w:val="34"/>
    <w:qFormat/>
    <w:rsid w:val="00C21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02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1205</Words>
  <Characters>6872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cp:lastPrinted>2023-10-23T11:21:00Z</cp:lastPrinted>
  <dcterms:created xsi:type="dcterms:W3CDTF">2023-10-16T03:31:00Z</dcterms:created>
  <dcterms:modified xsi:type="dcterms:W3CDTF">2023-10-23T11:21:00Z</dcterms:modified>
</cp:coreProperties>
</file>