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18BA9" w14:textId="77777777" w:rsidR="00B11F0F" w:rsidRDefault="00B11F0F" w:rsidP="00B11F0F">
      <w:pPr>
        <w:jc w:val="center"/>
        <w:rPr>
          <w:rFonts w:ascii="Arial" w:hAnsi="Arial" w:cs="Arial"/>
          <w:b/>
          <w:sz w:val="28"/>
          <w:szCs w:val="28"/>
          <w:lang w:val="kk-KZ"/>
        </w:rPr>
      </w:pPr>
      <w:r>
        <w:rPr>
          <w:rFonts w:ascii="Arial" w:hAnsi="Arial" w:cs="Arial"/>
          <w:b/>
          <w:sz w:val="28"/>
          <w:szCs w:val="28"/>
          <w:lang w:val="kk-KZ"/>
        </w:rPr>
        <w:t>Сәтбаев қаласы қоғамдық кеңесінің  2023 жылда атқарған жұмыстары туралы есебі.</w:t>
      </w:r>
    </w:p>
    <w:p w14:paraId="0D578B91" w14:textId="77777777" w:rsidR="00B11F0F" w:rsidRDefault="00B11F0F" w:rsidP="00B11F0F">
      <w:pPr>
        <w:spacing w:after="0" w:line="240" w:lineRule="auto"/>
        <w:ind w:firstLine="708"/>
        <w:jc w:val="both"/>
        <w:rPr>
          <w:rFonts w:ascii="Arial" w:hAnsi="Arial" w:cs="Arial"/>
          <w:sz w:val="28"/>
          <w:szCs w:val="28"/>
          <w:lang w:val="kk-KZ"/>
        </w:rPr>
      </w:pPr>
      <w:r>
        <w:rPr>
          <w:rFonts w:ascii="Arial" w:hAnsi="Arial" w:cs="Arial"/>
          <w:sz w:val="28"/>
          <w:szCs w:val="28"/>
          <w:lang w:val="kk-KZ"/>
        </w:rPr>
        <w:t>Сәтбаев қалалық қоғамдық кеңесі өз жұмысын Қазақстан Республикасының «Қоғамдық кеңестер туралы» Заңына және 2023 жылға бекітілген жұмыс жоспарына сәйкес жүргізеді. Есепті кезеңде Кеңестің 10 отырысы өткізіліп, онда келесі мәселелер қаралды:</w:t>
      </w:r>
    </w:p>
    <w:p w14:paraId="729203DA" w14:textId="77777777" w:rsidR="00B11F0F" w:rsidRDefault="00B11F0F" w:rsidP="00B11F0F">
      <w:pPr>
        <w:spacing w:after="0" w:line="240" w:lineRule="auto"/>
        <w:ind w:firstLine="708"/>
        <w:jc w:val="both"/>
        <w:rPr>
          <w:rFonts w:ascii="Arial" w:hAnsi="Arial" w:cs="Arial"/>
          <w:sz w:val="28"/>
          <w:szCs w:val="28"/>
          <w:lang w:val="kk-KZ"/>
        </w:rPr>
      </w:pPr>
      <w:r>
        <w:rPr>
          <w:rFonts w:ascii="Arial" w:hAnsi="Arial" w:cs="Arial"/>
          <w:sz w:val="28"/>
          <w:szCs w:val="28"/>
          <w:lang w:val="kk-KZ"/>
        </w:rPr>
        <w:t xml:space="preserve"> - Жылыту маусымының барысы және 2023 жылға жоспарланған жұмыстар туралы;</w:t>
      </w:r>
    </w:p>
    <w:p w14:paraId="66AABBA7" w14:textId="77777777" w:rsidR="00B11F0F" w:rsidRDefault="00B11F0F" w:rsidP="00B11F0F">
      <w:pPr>
        <w:spacing w:after="0" w:line="240" w:lineRule="auto"/>
        <w:ind w:firstLine="708"/>
        <w:jc w:val="both"/>
        <w:rPr>
          <w:rFonts w:ascii="Arial" w:hAnsi="Arial" w:cs="Arial"/>
          <w:sz w:val="28"/>
          <w:szCs w:val="28"/>
          <w:lang w:val="kk-KZ"/>
        </w:rPr>
      </w:pPr>
      <w:r>
        <w:rPr>
          <w:rFonts w:ascii="Arial" w:hAnsi="Arial" w:cs="Arial"/>
          <w:sz w:val="28"/>
          <w:szCs w:val="28"/>
          <w:lang w:val="kk-KZ"/>
        </w:rPr>
        <w:t>- Ұлытау ауданының медициналық мекемелерінің қала тұрғындарына медициналық көмек көрсету сапасын арттыру;</w:t>
      </w:r>
    </w:p>
    <w:p w14:paraId="3EEDE071" w14:textId="77777777" w:rsidR="00B11F0F" w:rsidRDefault="00B11F0F" w:rsidP="00B11F0F">
      <w:pPr>
        <w:spacing w:after="0" w:line="240" w:lineRule="auto"/>
        <w:ind w:firstLine="708"/>
        <w:jc w:val="both"/>
        <w:rPr>
          <w:rFonts w:ascii="Arial" w:hAnsi="Arial" w:cs="Arial"/>
          <w:sz w:val="28"/>
          <w:szCs w:val="28"/>
          <w:lang w:val="kk-KZ"/>
        </w:rPr>
      </w:pPr>
      <w:r>
        <w:rPr>
          <w:rFonts w:ascii="Arial" w:hAnsi="Arial" w:cs="Arial"/>
          <w:sz w:val="28"/>
          <w:szCs w:val="28"/>
          <w:lang w:val="kk-KZ"/>
        </w:rPr>
        <w:t>- Пайдаланылмайтын ауыл шаруашылығы мақсатындағы жерлерді мемлекет меншігіне қайтару бойынша ағымдағы жұмыстар туралы;</w:t>
      </w:r>
    </w:p>
    <w:p w14:paraId="46C822AC" w14:textId="77777777" w:rsidR="00B11F0F" w:rsidRDefault="00B11F0F" w:rsidP="00B11F0F">
      <w:pPr>
        <w:spacing w:after="0" w:line="240" w:lineRule="auto"/>
        <w:ind w:firstLine="708"/>
        <w:jc w:val="both"/>
        <w:rPr>
          <w:rFonts w:ascii="Arial" w:hAnsi="Arial" w:cs="Arial"/>
          <w:sz w:val="28"/>
          <w:szCs w:val="28"/>
          <w:lang w:val="kk-KZ"/>
        </w:rPr>
      </w:pPr>
      <w:r>
        <w:rPr>
          <w:rFonts w:ascii="Arial" w:hAnsi="Arial" w:cs="Arial"/>
          <w:sz w:val="28"/>
          <w:szCs w:val="28"/>
          <w:lang w:val="kk-KZ"/>
        </w:rPr>
        <w:t>- Тұрғын үй қорының сақталуын қамтамасыз ету және көрсетiлетiн тұрғын үй-коммуналдық қызметтердiң сапасын арттыру жөнiнде қабылданатын шаралар туралы.</w:t>
      </w:r>
    </w:p>
    <w:p w14:paraId="06E6EF3D" w14:textId="73F7755D" w:rsidR="00B11F0F" w:rsidRDefault="00B11F0F" w:rsidP="00B11F0F">
      <w:pPr>
        <w:spacing w:after="0" w:line="240" w:lineRule="auto"/>
        <w:ind w:firstLine="708"/>
        <w:jc w:val="both"/>
        <w:rPr>
          <w:rFonts w:ascii="Arial" w:hAnsi="Arial" w:cs="Arial"/>
          <w:sz w:val="28"/>
          <w:szCs w:val="28"/>
          <w:lang w:val="kk-KZ"/>
        </w:rPr>
      </w:pPr>
      <w:r>
        <w:rPr>
          <w:rFonts w:ascii="Arial" w:hAnsi="Arial" w:cs="Arial"/>
          <w:sz w:val="28"/>
          <w:szCs w:val="28"/>
          <w:lang w:val="kk-KZ"/>
        </w:rPr>
        <w:t>Отырысқа дайындық барысында Қоғамдық кеңеспен көшпелі жұмыстар ұйымдастырылды: қаланың медициналық мекемелеріне, онда көрсетілетін қызметтермен, ұйымдардың медициналық жабдықтармен, дәрілік препараттармен жарақтандырылуымен танысты; №1, №2 жылу станцияларында, Сәтбаев жылумен жабдықтау кәсіпорнында алдағы жылыту маусымына дайындық бойынша жөндеу жұмыстарының барысын тексерді; кәріз желілерінің құрылысы жүргізілетін 66, 74 нысандарында болды.</w:t>
      </w:r>
    </w:p>
    <w:p w14:paraId="6474A6F6" w14:textId="77777777" w:rsidR="00B11F0F" w:rsidRDefault="00B11F0F" w:rsidP="00B11F0F">
      <w:pPr>
        <w:spacing w:after="0" w:line="240" w:lineRule="auto"/>
        <w:ind w:firstLine="708"/>
        <w:jc w:val="both"/>
        <w:rPr>
          <w:rFonts w:ascii="Arial" w:hAnsi="Arial" w:cs="Arial"/>
          <w:sz w:val="28"/>
          <w:szCs w:val="28"/>
          <w:lang w:val="kk-KZ"/>
        </w:rPr>
      </w:pPr>
      <w:r>
        <w:rPr>
          <w:rFonts w:ascii="Arial" w:hAnsi="Arial" w:cs="Arial"/>
          <w:sz w:val="28"/>
          <w:szCs w:val="28"/>
          <w:lang w:val="kk-KZ"/>
        </w:rPr>
        <w:t>Отырыстар қорытындысы бойынша қоғамдық кеңестің ұсынымдары қабылданып, ол барлық жауапты мекемелерге жіберілді, сондай-ақ Сәтбаев қаласын жылумен жабдықтауды дамыту мәселесі бойынша</w:t>
      </w:r>
      <w:r>
        <w:rPr>
          <w:lang w:val="kk-KZ"/>
        </w:rPr>
        <w:t xml:space="preserve"> </w:t>
      </w:r>
      <w:r>
        <w:rPr>
          <w:rFonts w:ascii="Arial" w:hAnsi="Arial" w:cs="Arial"/>
          <w:sz w:val="28"/>
          <w:szCs w:val="28"/>
          <w:lang w:val="kk-KZ"/>
        </w:rPr>
        <w:t>Қазақстан Республикасының Парламенті Сенатының Ұлытау облысы бойынша депутаты С.Т.Медебаевқа, «Қазақмыс корпорациясы» ЖШС басқарма төрағасының  бірінші орынбасары А.П.Гайдинға, Қазақмыс корпорациясы» ЖШС Басқарма төрағасы Н.Қ.Нұриевке; қаланың медициналық мекемелерін мамандармен қамтамасыз ету бойынша Қазақстан Республикасы Денсаулық сақтау Министрлігіне хаттар жолданды. Олар бойынша тиісті жауаптар алынды. Бұл сұрақтар кеңес мүшелерінің бақылауында.</w:t>
      </w:r>
    </w:p>
    <w:p w14:paraId="6A362739" w14:textId="77777777" w:rsidR="00B11F0F" w:rsidRDefault="00B11F0F" w:rsidP="00B11F0F">
      <w:pPr>
        <w:spacing w:after="0" w:line="240" w:lineRule="auto"/>
        <w:ind w:firstLine="708"/>
        <w:jc w:val="both"/>
        <w:rPr>
          <w:rFonts w:ascii="Arial" w:hAnsi="Arial" w:cs="Arial"/>
          <w:sz w:val="28"/>
          <w:lang w:val="kk-KZ"/>
        </w:rPr>
      </w:pPr>
      <w:r>
        <w:rPr>
          <w:rFonts w:ascii="Arial" w:hAnsi="Arial" w:cs="Arial"/>
          <w:sz w:val="28"/>
          <w:lang w:val="kk-KZ"/>
        </w:rPr>
        <w:t xml:space="preserve">Қоғамдық бақылау нысандарының бірі - қоғамдық сараптама жүргізу, қалалық қоғамдық кеңесте әкімдік пен мәслихаттың 27 нормативтік құқықтық актілерінің жобасы қаралды, олар бойынша мемлекеттік органдарға 10 ұсыныс беріліп, мақұлданды, бұл ұсыныстар бюджет қаражатын бөлуге қатысты болды. </w:t>
      </w:r>
    </w:p>
    <w:p w14:paraId="3A8B9936" w14:textId="77777777" w:rsidR="00B11F0F" w:rsidRDefault="00B11F0F" w:rsidP="00B11F0F">
      <w:pPr>
        <w:spacing w:after="0" w:line="240" w:lineRule="auto"/>
        <w:ind w:firstLine="708"/>
        <w:jc w:val="both"/>
        <w:rPr>
          <w:rFonts w:ascii="Arial" w:hAnsi="Arial" w:cs="Arial"/>
          <w:sz w:val="28"/>
          <w:szCs w:val="28"/>
          <w:lang w:val="kk-KZ"/>
        </w:rPr>
      </w:pPr>
      <w:r>
        <w:rPr>
          <w:rFonts w:ascii="Arial" w:hAnsi="Arial" w:cs="Arial"/>
          <w:sz w:val="28"/>
          <w:szCs w:val="28"/>
          <w:lang w:val="kk-KZ"/>
        </w:rPr>
        <w:t>Қоғамдық кеңес өз жұмысы барысында мемлекеттік мекемелер басшыларының есебін тыңдайды. Ағымдағы жылы келесі мемлекеттік мекеме басшыларының есептері тыңдалды:</w:t>
      </w:r>
      <w:r>
        <w:rPr>
          <w:lang w:val="kk-KZ"/>
        </w:rPr>
        <w:t xml:space="preserve"> </w:t>
      </w:r>
      <w:r>
        <w:rPr>
          <w:rFonts w:ascii="Arial" w:hAnsi="Arial" w:cs="Arial"/>
          <w:sz w:val="28"/>
          <w:szCs w:val="28"/>
          <w:lang w:val="kk-KZ"/>
        </w:rPr>
        <w:t xml:space="preserve">«Ш.Ділдебаев атындағы </w:t>
      </w:r>
      <w:r>
        <w:rPr>
          <w:rFonts w:ascii="Arial" w:hAnsi="Arial" w:cs="Arial"/>
          <w:sz w:val="28"/>
          <w:szCs w:val="28"/>
          <w:lang w:val="kk-KZ"/>
        </w:rPr>
        <w:lastRenderedPageBreak/>
        <w:t>Кеншілер сарайы» КМҚК директорының «Мәдени-демалыс жұмыстарын қолдау» бюджеттік бағдарламасын іске асыру туралы»; «Сәтбаев қаласының аумағын санитарлық тазалау, көркейту және көгалдандыру жөніндегі жұмыстарды жүзеге асыру туралы» «Сәтбаев қаласы тұрғын үй-коммуналдық шаруашылық, ПТ, АҚ бөлімі» ММ басшысының есебі, «66, 74 кварталдардың кәріз желілерін салу» бюджеттік бағдарламасын орындау сапасы туралы «Сәтбаев қаласының құрылыс бөлімі»ММ басшысының есебі,</w:t>
      </w:r>
      <w:r>
        <w:rPr>
          <w:lang w:val="kk-KZ"/>
        </w:rPr>
        <w:t xml:space="preserve"> </w:t>
      </w:r>
      <w:r>
        <w:rPr>
          <w:rFonts w:ascii="Arial" w:hAnsi="Arial" w:cs="Arial"/>
          <w:sz w:val="28"/>
          <w:szCs w:val="28"/>
          <w:lang w:val="kk-KZ"/>
        </w:rPr>
        <w:t>сондай-ақ полиция бөлімінің «Халықпен өзара іс-қимыл деңгейін арттыру және қызметтің ашықтығын қамтамасыз ету бойынша қабылданып жатқан шаралар туралы» есебі.</w:t>
      </w:r>
    </w:p>
    <w:p w14:paraId="18818EDA" w14:textId="77777777" w:rsidR="00B11F0F" w:rsidRDefault="00B11F0F" w:rsidP="00B11F0F">
      <w:pPr>
        <w:spacing w:after="0" w:line="240" w:lineRule="auto"/>
        <w:ind w:firstLine="708"/>
        <w:jc w:val="both"/>
        <w:rPr>
          <w:rFonts w:ascii="Arial" w:hAnsi="Arial" w:cs="Arial"/>
          <w:sz w:val="28"/>
          <w:szCs w:val="28"/>
          <w:lang w:val="kk-KZ"/>
        </w:rPr>
      </w:pPr>
      <w:r>
        <w:rPr>
          <w:rFonts w:ascii="Arial" w:hAnsi="Arial" w:cs="Arial"/>
          <w:sz w:val="28"/>
          <w:szCs w:val="28"/>
          <w:lang w:val="kk-KZ"/>
        </w:rPr>
        <w:t>Есептерді қарау нәтижелері бойынша 15 ұсыным әзірленіп, мемлекеттік органдармен орындауға қабылданды.</w:t>
      </w:r>
    </w:p>
    <w:p w14:paraId="3D51F9B1" w14:textId="77777777" w:rsidR="00B11F0F" w:rsidRDefault="00B11F0F" w:rsidP="00B11F0F">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 xml:space="preserve">Есепті кезеңде қоғамдық бақылау жүргізу үшін 4 мониторингтік жұмыс тобы құрылды: </w:t>
      </w:r>
    </w:p>
    <w:p w14:paraId="0CE4D37F" w14:textId="77777777" w:rsidR="00B11F0F" w:rsidRDefault="00B11F0F" w:rsidP="00B11F0F">
      <w:pPr>
        <w:pStyle w:val="a3"/>
        <w:numPr>
          <w:ilvl w:val="0"/>
          <w:numId w:val="1"/>
        </w:numPr>
        <w:spacing w:after="0" w:line="240" w:lineRule="auto"/>
        <w:ind w:left="0" w:firstLine="708"/>
        <w:jc w:val="both"/>
        <w:rPr>
          <w:rFonts w:ascii="Arial" w:eastAsia="Calibri" w:hAnsi="Arial" w:cs="Arial"/>
          <w:sz w:val="28"/>
          <w:szCs w:val="28"/>
          <w:lang w:val="kk-KZ"/>
        </w:rPr>
      </w:pPr>
      <w:r>
        <w:rPr>
          <w:rFonts w:ascii="Arial" w:eastAsia="Calibri" w:hAnsi="Arial" w:cs="Arial"/>
          <w:sz w:val="28"/>
          <w:szCs w:val="28"/>
          <w:lang w:val="kk-KZ"/>
        </w:rPr>
        <w:t>автомобиль жолдарын орташа жөндеуін  бақылау (топ басшысы – кеңес мүшесі А.М.Тұрлыбек);</w:t>
      </w:r>
    </w:p>
    <w:p w14:paraId="41925A98" w14:textId="77777777" w:rsidR="00B11F0F" w:rsidRDefault="00B11F0F" w:rsidP="00B11F0F">
      <w:pPr>
        <w:pStyle w:val="a3"/>
        <w:numPr>
          <w:ilvl w:val="0"/>
          <w:numId w:val="1"/>
        </w:numPr>
        <w:ind w:left="0" w:firstLine="708"/>
        <w:jc w:val="both"/>
        <w:rPr>
          <w:rFonts w:ascii="Arial" w:eastAsia="Calibri" w:hAnsi="Arial" w:cs="Arial"/>
          <w:sz w:val="28"/>
          <w:szCs w:val="28"/>
          <w:lang w:val="kk-KZ"/>
        </w:rPr>
      </w:pPr>
      <w:r>
        <w:rPr>
          <w:rFonts w:ascii="Arial" w:eastAsia="Calibri" w:hAnsi="Arial" w:cs="Arial"/>
          <w:sz w:val="28"/>
          <w:szCs w:val="28"/>
          <w:lang w:val="kk-KZ"/>
        </w:rPr>
        <w:t xml:space="preserve">тұрмыстық қатты қалдықтардың жиналуына бақылау жүргізу(топ басшысы – кеңес төрағасы М.С.Мәдиева);  </w:t>
      </w:r>
    </w:p>
    <w:p w14:paraId="26AA608C" w14:textId="77777777" w:rsidR="00B11F0F" w:rsidRDefault="00B11F0F" w:rsidP="00B11F0F">
      <w:pPr>
        <w:pStyle w:val="a3"/>
        <w:numPr>
          <w:ilvl w:val="0"/>
          <w:numId w:val="1"/>
        </w:numPr>
        <w:spacing w:after="0" w:line="240" w:lineRule="auto"/>
        <w:ind w:left="0" w:firstLine="708"/>
        <w:rPr>
          <w:rFonts w:ascii="Arial" w:eastAsia="Calibri" w:hAnsi="Arial" w:cs="Arial"/>
          <w:sz w:val="28"/>
          <w:szCs w:val="28"/>
          <w:lang w:val="kk-KZ"/>
        </w:rPr>
      </w:pPr>
      <w:r>
        <w:rPr>
          <w:rFonts w:ascii="Arial" w:eastAsia="Calibri" w:hAnsi="Arial" w:cs="Arial"/>
          <w:sz w:val="28"/>
          <w:szCs w:val="28"/>
          <w:lang w:val="kk-KZ"/>
        </w:rPr>
        <w:t>жасыл желектерді күтіп ұстау (топ басшысы – кеңес мүшесі А.Т.Мулаков);</w:t>
      </w:r>
    </w:p>
    <w:p w14:paraId="7146A0D7" w14:textId="77777777" w:rsidR="00B11F0F" w:rsidRDefault="00B11F0F" w:rsidP="00B11F0F">
      <w:pPr>
        <w:pStyle w:val="a3"/>
        <w:numPr>
          <w:ilvl w:val="0"/>
          <w:numId w:val="1"/>
        </w:numPr>
        <w:spacing w:after="0" w:line="240" w:lineRule="auto"/>
        <w:ind w:left="0" w:firstLine="708"/>
        <w:rPr>
          <w:rFonts w:ascii="Arial" w:eastAsia="Calibri" w:hAnsi="Arial" w:cs="Arial"/>
          <w:sz w:val="28"/>
          <w:szCs w:val="28"/>
          <w:lang w:val="kk-KZ"/>
        </w:rPr>
      </w:pPr>
      <w:r>
        <w:rPr>
          <w:rFonts w:ascii="Arial" w:eastAsia="Calibri" w:hAnsi="Arial" w:cs="Arial"/>
          <w:sz w:val="28"/>
          <w:szCs w:val="28"/>
          <w:lang w:val="kk-KZ"/>
        </w:rPr>
        <w:t xml:space="preserve">балалар ойын алаңдарын орнату бойынша (топ басшысы  кеңес мүшесі – Ә.Т.Әбдіраш) </w:t>
      </w:r>
    </w:p>
    <w:p w14:paraId="3D954AF9" w14:textId="77777777" w:rsidR="00B11F0F" w:rsidRDefault="00B11F0F" w:rsidP="00B11F0F">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Мониторинг кезінде туындаған сұрақтар мердігерлер мен мемлекеттік органдардың қызметкерлерін шақырумен орнында шешіліп, ескертулер мен ұсыныстар жауапты бөлімдерге және қала әкіміне жазбаша түрде жеткізіледі. Сонымен қатар Қоғамдық кеңес мүшелері мемлекеттік бюджет қаражаты есебінен орындалатын қалалық бағдарламаларға бақылау жүргізетін облыстық мониторингтік топқа кіреді.</w:t>
      </w:r>
      <w:r>
        <w:rPr>
          <w:lang w:val="kk-KZ"/>
        </w:rPr>
        <w:t xml:space="preserve"> </w:t>
      </w:r>
      <w:r>
        <w:rPr>
          <w:rFonts w:ascii="Arial" w:eastAsia="Calibri" w:hAnsi="Arial" w:cs="Arial"/>
          <w:sz w:val="28"/>
          <w:szCs w:val="28"/>
          <w:lang w:val="kk-KZ"/>
        </w:rPr>
        <w:t>Келесі қалалық комиссиялардың құрамына кіреді:</w:t>
      </w:r>
    </w:p>
    <w:p w14:paraId="2369F778" w14:textId="77777777" w:rsidR="00B11F0F" w:rsidRDefault="00B11F0F" w:rsidP="00B11F0F">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 сыбайлас жемқорлыққа қарсы іс-қимыл жөніндегі комиссия (М.С. Мәдиева)</w:t>
      </w:r>
    </w:p>
    <w:p w14:paraId="3347753C" w14:textId="77777777" w:rsidR="00B11F0F" w:rsidRDefault="00B11F0F" w:rsidP="00B11F0F">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 xml:space="preserve">- жер қатынастары жөніндегі комиссия (Ө.Б.Құдаспаев) </w:t>
      </w:r>
    </w:p>
    <w:p w14:paraId="576952F1" w14:textId="77777777" w:rsidR="00B11F0F" w:rsidRDefault="00B11F0F" w:rsidP="00B11F0F">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 экология жөніндегі комиссия (Ғ.Б.Нұрпейісов)</w:t>
      </w:r>
    </w:p>
    <w:p w14:paraId="7E9FC0B6" w14:textId="77777777" w:rsidR="00B11F0F" w:rsidRDefault="00B11F0F" w:rsidP="00B11F0F">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 тұрғын үй-коммуналдық шаруашылық бөліміндегі мемлекеттік сатып алу жөніндегі комиссия (А.М. Тұрлыбек., А.Т.Мулаков).</w:t>
      </w:r>
    </w:p>
    <w:p w14:paraId="51B10C2A" w14:textId="77777777" w:rsidR="00B11F0F" w:rsidRDefault="00B11F0F" w:rsidP="00B11F0F">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Қоғамдық кеңес мүшелері облыс және қала әкімдерінің халықпен есептік кездесулеріне белсенді қатысады.</w:t>
      </w:r>
    </w:p>
    <w:p w14:paraId="102C7F74" w14:textId="77777777" w:rsidR="00B11F0F" w:rsidRDefault="00B11F0F" w:rsidP="00B11F0F">
      <w:pPr>
        <w:spacing w:after="0" w:line="240" w:lineRule="auto"/>
        <w:ind w:firstLine="708"/>
        <w:jc w:val="both"/>
        <w:rPr>
          <w:rFonts w:ascii="Arial" w:hAnsi="Arial" w:cs="Arial"/>
          <w:sz w:val="28"/>
          <w:lang w:val="kk-KZ"/>
        </w:rPr>
      </w:pPr>
      <w:r>
        <w:rPr>
          <w:rFonts w:ascii="Arial" w:hAnsi="Arial" w:cs="Arial"/>
          <w:sz w:val="28"/>
          <w:lang w:val="kk-KZ"/>
        </w:rPr>
        <w:t>Қоғамдық кеңеске 2 жазбаша өтініш келіп түсті. Бірінші өтініш бойынша шара қабылданып, сұрақ шешілді. Екінші өтініш қарастырылып, қала әкімі атына ұсыныстар енгілізді, тұрғындарға ҚР Заңнамасы сәйкес түсініктемелер берілді.</w:t>
      </w:r>
    </w:p>
    <w:p w14:paraId="1622309A" w14:textId="77777777" w:rsidR="00B11F0F" w:rsidRDefault="00B11F0F" w:rsidP="00B11F0F">
      <w:pPr>
        <w:spacing w:after="0" w:line="240" w:lineRule="auto"/>
        <w:ind w:firstLine="708"/>
        <w:jc w:val="both"/>
        <w:rPr>
          <w:rFonts w:ascii="Arial" w:hAnsi="Arial" w:cs="Arial"/>
          <w:sz w:val="28"/>
          <w:lang w:val="kk-KZ"/>
        </w:rPr>
      </w:pPr>
      <w:r>
        <w:rPr>
          <w:rFonts w:ascii="Arial" w:hAnsi="Arial" w:cs="Arial"/>
          <w:sz w:val="28"/>
          <w:lang w:val="kk-KZ"/>
        </w:rPr>
        <w:t xml:space="preserve">Ағымдағы жылдың қыркүйек айында қалалық әкімдікте «Сәтбаев қаласының қоғамдық кеңесінің жергілікті атқарушы және мемлекеттік </w:t>
      </w:r>
      <w:r>
        <w:rPr>
          <w:rFonts w:ascii="Arial" w:hAnsi="Arial" w:cs="Arial"/>
          <w:sz w:val="28"/>
          <w:lang w:val="kk-KZ"/>
        </w:rPr>
        <w:lastRenderedPageBreak/>
        <w:t>органдармен өзара іс-қимылы» тақырыбында семинар-тренинг өткізілді. Қоғамдық кеңес мүшелері мен жергілікті атқарушы органдардың өкілдері пікір алмасып, жұмыстарды тиімді жүргізу туралы өз ойларымен бөлісті, сондай-ақ «Қоғамдық кеңес туралы» заңға енгізілген өзгерістерді талқылады.</w:t>
      </w:r>
    </w:p>
    <w:p w14:paraId="38AF44E9" w14:textId="34244AAD" w:rsidR="00B11F0F" w:rsidRDefault="00B11F0F" w:rsidP="00B11F0F">
      <w:pPr>
        <w:spacing w:after="0" w:line="240" w:lineRule="auto"/>
        <w:ind w:firstLine="708"/>
        <w:jc w:val="both"/>
        <w:rPr>
          <w:rFonts w:ascii="Arial" w:hAnsi="Arial" w:cs="Arial"/>
          <w:sz w:val="28"/>
          <w:szCs w:val="28"/>
          <w:lang w:val="kk-KZ"/>
        </w:rPr>
      </w:pPr>
      <w:r>
        <w:rPr>
          <w:rFonts w:ascii="Arial" w:hAnsi="Arial" w:cs="Arial"/>
          <w:sz w:val="28"/>
          <w:szCs w:val="28"/>
          <w:lang w:val="kk-KZ"/>
        </w:rPr>
        <w:t>Қоғамдық кеңестін атқарған жұмыстары жергілікті БАҚ</w:t>
      </w:r>
      <w:r w:rsidR="00AA1CDD">
        <w:rPr>
          <w:rFonts w:ascii="Arial" w:hAnsi="Arial" w:cs="Arial"/>
          <w:sz w:val="28"/>
          <w:szCs w:val="28"/>
          <w:lang w:val="kk-KZ"/>
        </w:rPr>
        <w:t xml:space="preserve"> жарияланады, </w:t>
      </w:r>
      <w:r>
        <w:rPr>
          <w:rFonts w:ascii="Arial" w:hAnsi="Arial" w:cs="Arial"/>
          <w:sz w:val="28"/>
          <w:szCs w:val="28"/>
          <w:lang w:val="kk-KZ"/>
        </w:rPr>
        <w:t>қалалық «Ақшам» телеарнасы</w:t>
      </w:r>
      <w:r w:rsidR="00AA1CDD">
        <w:rPr>
          <w:rFonts w:ascii="Arial" w:hAnsi="Arial" w:cs="Arial"/>
          <w:sz w:val="28"/>
          <w:szCs w:val="28"/>
          <w:lang w:val="kk-KZ"/>
        </w:rPr>
        <w:t>нда</w:t>
      </w:r>
      <w:r>
        <w:rPr>
          <w:rFonts w:ascii="Arial" w:hAnsi="Arial" w:cs="Arial"/>
          <w:sz w:val="28"/>
          <w:szCs w:val="28"/>
          <w:lang w:val="kk-KZ"/>
        </w:rPr>
        <w:t xml:space="preserve"> есепті кезеңде 4 бейнесюжет шықты, «Шарайна» газетінің беттерінде 4 материал жарияланды.</w:t>
      </w:r>
      <w:r>
        <w:rPr>
          <w:lang w:val="kk-KZ"/>
        </w:rPr>
        <w:t xml:space="preserve"> </w:t>
      </w:r>
      <w:r>
        <w:rPr>
          <w:rFonts w:ascii="Arial" w:hAnsi="Arial" w:cs="Arial"/>
          <w:sz w:val="28"/>
          <w:szCs w:val="28"/>
          <w:lang w:val="kk-KZ"/>
        </w:rPr>
        <w:t>Сондай-ақ, ақпарат Сәтбаев қаласы</w:t>
      </w:r>
      <w:r w:rsidR="00AA1CDD">
        <w:rPr>
          <w:rFonts w:ascii="Arial" w:hAnsi="Arial" w:cs="Arial"/>
          <w:sz w:val="28"/>
          <w:szCs w:val="28"/>
          <w:lang w:val="kk-KZ"/>
        </w:rPr>
        <w:t>ның</w:t>
      </w:r>
      <w:r>
        <w:rPr>
          <w:rFonts w:ascii="Arial" w:hAnsi="Arial" w:cs="Arial"/>
          <w:sz w:val="28"/>
          <w:szCs w:val="28"/>
          <w:lang w:val="kk-KZ"/>
        </w:rPr>
        <w:t xml:space="preserve"> мәслихаты мен әкімдігінің интернет-ресурстарында және KazKenes сайтында орналастырылады, есепті кезеңде 23 материал орналастырылды, Facebook әлеуметтік желісінде 10 материал жарияланды.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36F364A1" w14:textId="77777777" w:rsidR="00B11F0F" w:rsidRDefault="00B11F0F" w:rsidP="00B11F0F">
      <w:pPr>
        <w:spacing w:after="0" w:line="240" w:lineRule="auto"/>
        <w:jc w:val="both"/>
        <w:rPr>
          <w:rFonts w:ascii="Arial" w:hAnsi="Arial" w:cs="Arial"/>
          <w:sz w:val="28"/>
          <w:szCs w:val="28"/>
          <w:lang w:val="kk-KZ"/>
        </w:rPr>
      </w:pPr>
    </w:p>
    <w:p w14:paraId="326840FE" w14:textId="77777777" w:rsidR="00B11F0F" w:rsidRDefault="00B11F0F" w:rsidP="00B11F0F">
      <w:pPr>
        <w:spacing w:after="0" w:line="240" w:lineRule="auto"/>
        <w:jc w:val="both"/>
        <w:rPr>
          <w:rFonts w:ascii="Arial" w:hAnsi="Arial" w:cs="Arial"/>
          <w:sz w:val="28"/>
          <w:szCs w:val="28"/>
          <w:lang w:val="kk-KZ"/>
        </w:rPr>
      </w:pPr>
    </w:p>
    <w:p w14:paraId="64921535" w14:textId="77777777" w:rsidR="00B11F0F" w:rsidRDefault="00B11F0F" w:rsidP="00B11F0F">
      <w:pPr>
        <w:spacing w:after="0" w:line="240" w:lineRule="auto"/>
        <w:jc w:val="both"/>
        <w:rPr>
          <w:rFonts w:ascii="Arial" w:hAnsi="Arial" w:cs="Arial"/>
          <w:b/>
          <w:bCs/>
          <w:sz w:val="28"/>
          <w:szCs w:val="24"/>
          <w:lang w:val="kk-KZ"/>
        </w:rPr>
      </w:pPr>
      <w:r>
        <w:rPr>
          <w:rFonts w:ascii="Arial" w:hAnsi="Arial" w:cs="Arial"/>
          <w:b/>
          <w:bCs/>
          <w:sz w:val="28"/>
          <w:szCs w:val="24"/>
          <w:lang w:val="kk-KZ"/>
        </w:rPr>
        <w:t xml:space="preserve">Сәтбаев қаласы                          </w:t>
      </w:r>
    </w:p>
    <w:p w14:paraId="5344704A" w14:textId="77777777" w:rsidR="00B11F0F" w:rsidRDefault="00B11F0F" w:rsidP="00B11F0F">
      <w:pPr>
        <w:spacing w:after="0" w:line="240" w:lineRule="auto"/>
        <w:rPr>
          <w:rFonts w:ascii="Arial" w:hAnsi="Arial" w:cs="Arial"/>
          <w:b/>
          <w:bCs/>
          <w:sz w:val="28"/>
          <w:szCs w:val="24"/>
          <w:lang w:val="kk-KZ"/>
        </w:rPr>
      </w:pPr>
      <w:r>
        <w:rPr>
          <w:rFonts w:ascii="Arial" w:hAnsi="Arial" w:cs="Arial"/>
          <w:b/>
          <w:bCs/>
          <w:sz w:val="28"/>
          <w:szCs w:val="24"/>
          <w:lang w:val="kk-KZ"/>
        </w:rPr>
        <w:t>Қоғамдық кеңесіңің төрағасы                                            М.С.Мәдиева</w:t>
      </w:r>
    </w:p>
    <w:p w14:paraId="03949F27" w14:textId="77777777" w:rsidR="00B11F0F" w:rsidRDefault="00B11F0F" w:rsidP="00B11F0F">
      <w:pPr>
        <w:spacing w:after="0" w:line="240" w:lineRule="auto"/>
        <w:ind w:firstLine="708"/>
        <w:jc w:val="both"/>
        <w:rPr>
          <w:rFonts w:ascii="Arial" w:hAnsi="Arial" w:cs="Arial"/>
          <w:b/>
          <w:bCs/>
          <w:sz w:val="28"/>
          <w:szCs w:val="24"/>
          <w:lang w:val="kk-KZ"/>
        </w:rPr>
      </w:pPr>
    </w:p>
    <w:p w14:paraId="48B2A57A" w14:textId="77777777" w:rsidR="00BF2A42" w:rsidRDefault="00BF2A42" w:rsidP="00B11F0F">
      <w:pPr>
        <w:spacing w:after="0" w:line="240" w:lineRule="auto"/>
        <w:ind w:firstLine="708"/>
        <w:jc w:val="both"/>
        <w:rPr>
          <w:rFonts w:ascii="Arial" w:hAnsi="Arial" w:cs="Arial"/>
          <w:b/>
          <w:bCs/>
          <w:sz w:val="28"/>
          <w:szCs w:val="24"/>
          <w:lang w:val="kk-KZ"/>
        </w:rPr>
      </w:pPr>
    </w:p>
    <w:p w14:paraId="2A687C34" w14:textId="77777777" w:rsidR="00BF2A42" w:rsidRDefault="00BF2A42" w:rsidP="00B11F0F">
      <w:pPr>
        <w:spacing w:after="0" w:line="240" w:lineRule="auto"/>
        <w:ind w:firstLine="708"/>
        <w:jc w:val="both"/>
        <w:rPr>
          <w:rFonts w:ascii="Arial" w:hAnsi="Arial" w:cs="Arial"/>
          <w:b/>
          <w:bCs/>
          <w:sz w:val="28"/>
          <w:szCs w:val="24"/>
          <w:lang w:val="kk-KZ"/>
        </w:rPr>
      </w:pPr>
    </w:p>
    <w:p w14:paraId="716877B6" w14:textId="77777777" w:rsidR="00BF2A42" w:rsidRDefault="00BF2A42" w:rsidP="00B11F0F">
      <w:pPr>
        <w:spacing w:after="0" w:line="240" w:lineRule="auto"/>
        <w:ind w:firstLine="708"/>
        <w:jc w:val="both"/>
        <w:rPr>
          <w:rFonts w:ascii="Arial" w:hAnsi="Arial" w:cs="Arial"/>
          <w:b/>
          <w:bCs/>
          <w:sz w:val="28"/>
          <w:szCs w:val="24"/>
          <w:lang w:val="kk-KZ"/>
        </w:rPr>
      </w:pPr>
    </w:p>
    <w:p w14:paraId="66B43BE5" w14:textId="77777777" w:rsidR="00BF2A42" w:rsidRDefault="00BF2A42" w:rsidP="00B11F0F">
      <w:pPr>
        <w:spacing w:after="0" w:line="240" w:lineRule="auto"/>
        <w:ind w:firstLine="708"/>
        <w:jc w:val="both"/>
        <w:rPr>
          <w:rFonts w:ascii="Arial" w:hAnsi="Arial" w:cs="Arial"/>
          <w:b/>
          <w:bCs/>
          <w:sz w:val="28"/>
          <w:szCs w:val="24"/>
          <w:lang w:val="kk-KZ"/>
        </w:rPr>
      </w:pPr>
    </w:p>
    <w:p w14:paraId="392D16D2" w14:textId="77777777" w:rsidR="00BF2A42" w:rsidRDefault="00BF2A42" w:rsidP="00B11F0F">
      <w:pPr>
        <w:spacing w:after="0" w:line="240" w:lineRule="auto"/>
        <w:ind w:firstLine="708"/>
        <w:jc w:val="both"/>
        <w:rPr>
          <w:rFonts w:ascii="Arial" w:hAnsi="Arial" w:cs="Arial"/>
          <w:b/>
          <w:bCs/>
          <w:sz w:val="28"/>
          <w:szCs w:val="24"/>
          <w:lang w:val="kk-KZ"/>
        </w:rPr>
      </w:pPr>
    </w:p>
    <w:p w14:paraId="2626F1B9" w14:textId="77777777" w:rsidR="00BF2A42" w:rsidRDefault="00BF2A42" w:rsidP="00B11F0F">
      <w:pPr>
        <w:spacing w:after="0" w:line="240" w:lineRule="auto"/>
        <w:ind w:firstLine="708"/>
        <w:jc w:val="both"/>
        <w:rPr>
          <w:rFonts w:ascii="Arial" w:hAnsi="Arial" w:cs="Arial"/>
          <w:b/>
          <w:bCs/>
          <w:sz w:val="28"/>
          <w:szCs w:val="24"/>
          <w:lang w:val="kk-KZ"/>
        </w:rPr>
      </w:pPr>
    </w:p>
    <w:p w14:paraId="7E894748" w14:textId="77777777" w:rsidR="00BF2A42" w:rsidRDefault="00BF2A42" w:rsidP="00B11F0F">
      <w:pPr>
        <w:spacing w:after="0" w:line="240" w:lineRule="auto"/>
        <w:ind w:firstLine="708"/>
        <w:jc w:val="both"/>
        <w:rPr>
          <w:rFonts w:ascii="Arial" w:hAnsi="Arial" w:cs="Arial"/>
          <w:b/>
          <w:bCs/>
          <w:sz w:val="28"/>
          <w:szCs w:val="24"/>
          <w:lang w:val="kk-KZ"/>
        </w:rPr>
      </w:pPr>
    </w:p>
    <w:p w14:paraId="28674B4E" w14:textId="77777777" w:rsidR="00BF2A42" w:rsidRDefault="00BF2A42" w:rsidP="00B11F0F">
      <w:pPr>
        <w:spacing w:after="0" w:line="240" w:lineRule="auto"/>
        <w:ind w:firstLine="708"/>
        <w:jc w:val="both"/>
        <w:rPr>
          <w:rFonts w:ascii="Arial" w:hAnsi="Arial" w:cs="Arial"/>
          <w:b/>
          <w:bCs/>
          <w:sz w:val="28"/>
          <w:szCs w:val="24"/>
          <w:lang w:val="kk-KZ"/>
        </w:rPr>
      </w:pPr>
    </w:p>
    <w:p w14:paraId="03D0C49E" w14:textId="77777777" w:rsidR="00BF2A42" w:rsidRDefault="00BF2A42" w:rsidP="00B11F0F">
      <w:pPr>
        <w:spacing w:after="0" w:line="240" w:lineRule="auto"/>
        <w:ind w:firstLine="708"/>
        <w:jc w:val="both"/>
        <w:rPr>
          <w:rFonts w:ascii="Arial" w:hAnsi="Arial" w:cs="Arial"/>
          <w:b/>
          <w:bCs/>
          <w:sz w:val="28"/>
          <w:szCs w:val="24"/>
          <w:lang w:val="kk-KZ"/>
        </w:rPr>
      </w:pPr>
    </w:p>
    <w:p w14:paraId="368006DD" w14:textId="77777777" w:rsidR="00BF2A42" w:rsidRDefault="00BF2A42" w:rsidP="00B11F0F">
      <w:pPr>
        <w:spacing w:after="0" w:line="240" w:lineRule="auto"/>
        <w:ind w:firstLine="708"/>
        <w:jc w:val="both"/>
        <w:rPr>
          <w:rFonts w:ascii="Arial" w:hAnsi="Arial" w:cs="Arial"/>
          <w:b/>
          <w:bCs/>
          <w:sz w:val="28"/>
          <w:szCs w:val="24"/>
          <w:lang w:val="kk-KZ"/>
        </w:rPr>
      </w:pPr>
    </w:p>
    <w:p w14:paraId="13291219" w14:textId="77777777" w:rsidR="00BF2A42" w:rsidRDefault="00BF2A42" w:rsidP="00B11F0F">
      <w:pPr>
        <w:spacing w:after="0" w:line="240" w:lineRule="auto"/>
        <w:ind w:firstLine="708"/>
        <w:jc w:val="both"/>
        <w:rPr>
          <w:rFonts w:ascii="Arial" w:hAnsi="Arial" w:cs="Arial"/>
          <w:b/>
          <w:bCs/>
          <w:sz w:val="28"/>
          <w:szCs w:val="24"/>
          <w:lang w:val="kk-KZ"/>
        </w:rPr>
      </w:pPr>
    </w:p>
    <w:p w14:paraId="2DCCFD66" w14:textId="77777777" w:rsidR="00BF2A42" w:rsidRDefault="00BF2A42" w:rsidP="00B11F0F">
      <w:pPr>
        <w:spacing w:after="0" w:line="240" w:lineRule="auto"/>
        <w:ind w:firstLine="708"/>
        <w:jc w:val="both"/>
        <w:rPr>
          <w:rFonts w:ascii="Arial" w:hAnsi="Arial" w:cs="Arial"/>
          <w:b/>
          <w:bCs/>
          <w:sz w:val="28"/>
          <w:szCs w:val="24"/>
          <w:lang w:val="kk-KZ"/>
        </w:rPr>
      </w:pPr>
    </w:p>
    <w:p w14:paraId="2C6C58B3" w14:textId="77777777" w:rsidR="00BF2A42" w:rsidRDefault="00BF2A42" w:rsidP="00B11F0F">
      <w:pPr>
        <w:spacing w:after="0" w:line="240" w:lineRule="auto"/>
        <w:ind w:firstLine="708"/>
        <w:jc w:val="both"/>
        <w:rPr>
          <w:rFonts w:ascii="Arial" w:hAnsi="Arial" w:cs="Arial"/>
          <w:b/>
          <w:bCs/>
          <w:sz w:val="28"/>
          <w:szCs w:val="24"/>
          <w:lang w:val="kk-KZ"/>
        </w:rPr>
      </w:pPr>
    </w:p>
    <w:p w14:paraId="5F7C8919" w14:textId="77777777" w:rsidR="00BF2A42" w:rsidRDefault="00BF2A42" w:rsidP="00B11F0F">
      <w:pPr>
        <w:spacing w:after="0" w:line="240" w:lineRule="auto"/>
        <w:ind w:firstLine="708"/>
        <w:jc w:val="both"/>
        <w:rPr>
          <w:rFonts w:ascii="Arial" w:hAnsi="Arial" w:cs="Arial"/>
          <w:b/>
          <w:bCs/>
          <w:sz w:val="28"/>
          <w:szCs w:val="24"/>
          <w:lang w:val="kk-KZ"/>
        </w:rPr>
      </w:pPr>
    </w:p>
    <w:p w14:paraId="0AE453AE" w14:textId="77777777" w:rsidR="00BF2A42" w:rsidRDefault="00BF2A42" w:rsidP="00B11F0F">
      <w:pPr>
        <w:spacing w:after="0" w:line="240" w:lineRule="auto"/>
        <w:ind w:firstLine="708"/>
        <w:jc w:val="both"/>
        <w:rPr>
          <w:rFonts w:ascii="Arial" w:hAnsi="Arial" w:cs="Arial"/>
          <w:b/>
          <w:bCs/>
          <w:sz w:val="28"/>
          <w:szCs w:val="24"/>
          <w:lang w:val="kk-KZ"/>
        </w:rPr>
      </w:pPr>
    </w:p>
    <w:p w14:paraId="47F06ACC" w14:textId="77777777" w:rsidR="00BF2A42" w:rsidRDefault="00BF2A42" w:rsidP="00B11F0F">
      <w:pPr>
        <w:spacing w:after="0" w:line="240" w:lineRule="auto"/>
        <w:ind w:firstLine="708"/>
        <w:jc w:val="both"/>
        <w:rPr>
          <w:rFonts w:ascii="Arial" w:hAnsi="Arial" w:cs="Arial"/>
          <w:b/>
          <w:bCs/>
          <w:sz w:val="28"/>
          <w:szCs w:val="24"/>
          <w:lang w:val="kk-KZ"/>
        </w:rPr>
      </w:pPr>
    </w:p>
    <w:p w14:paraId="795A71EA" w14:textId="77777777" w:rsidR="00BF2A42" w:rsidRDefault="00BF2A42" w:rsidP="00B11F0F">
      <w:pPr>
        <w:spacing w:after="0" w:line="240" w:lineRule="auto"/>
        <w:ind w:firstLine="708"/>
        <w:jc w:val="both"/>
        <w:rPr>
          <w:rFonts w:ascii="Arial" w:hAnsi="Arial" w:cs="Arial"/>
          <w:b/>
          <w:bCs/>
          <w:sz w:val="28"/>
          <w:szCs w:val="24"/>
          <w:lang w:val="kk-KZ"/>
        </w:rPr>
      </w:pPr>
    </w:p>
    <w:p w14:paraId="7AD14BBD" w14:textId="77777777" w:rsidR="00BF2A42" w:rsidRDefault="00BF2A42" w:rsidP="00B11F0F">
      <w:pPr>
        <w:spacing w:after="0" w:line="240" w:lineRule="auto"/>
        <w:ind w:firstLine="708"/>
        <w:jc w:val="both"/>
        <w:rPr>
          <w:rFonts w:ascii="Arial" w:hAnsi="Arial" w:cs="Arial"/>
          <w:b/>
          <w:bCs/>
          <w:sz w:val="28"/>
          <w:szCs w:val="24"/>
          <w:lang w:val="kk-KZ"/>
        </w:rPr>
      </w:pPr>
    </w:p>
    <w:p w14:paraId="03FE3260" w14:textId="77777777" w:rsidR="00BF2A42" w:rsidRDefault="00BF2A42" w:rsidP="00B11F0F">
      <w:pPr>
        <w:spacing w:after="0" w:line="240" w:lineRule="auto"/>
        <w:ind w:firstLine="708"/>
        <w:jc w:val="both"/>
        <w:rPr>
          <w:rFonts w:ascii="Arial" w:hAnsi="Arial" w:cs="Arial"/>
          <w:b/>
          <w:bCs/>
          <w:sz w:val="28"/>
          <w:szCs w:val="24"/>
          <w:lang w:val="kk-KZ"/>
        </w:rPr>
      </w:pPr>
    </w:p>
    <w:p w14:paraId="17359188" w14:textId="77777777" w:rsidR="00BF2A42" w:rsidRDefault="00BF2A42" w:rsidP="00B11F0F">
      <w:pPr>
        <w:spacing w:after="0" w:line="240" w:lineRule="auto"/>
        <w:ind w:firstLine="708"/>
        <w:jc w:val="both"/>
        <w:rPr>
          <w:rFonts w:ascii="Arial" w:hAnsi="Arial" w:cs="Arial"/>
          <w:b/>
          <w:bCs/>
          <w:sz w:val="28"/>
          <w:szCs w:val="24"/>
          <w:lang w:val="kk-KZ"/>
        </w:rPr>
      </w:pPr>
    </w:p>
    <w:p w14:paraId="5377AA93" w14:textId="77777777" w:rsidR="00BF2A42" w:rsidRDefault="00BF2A42" w:rsidP="00B11F0F">
      <w:pPr>
        <w:spacing w:after="0" w:line="240" w:lineRule="auto"/>
        <w:ind w:firstLine="708"/>
        <w:jc w:val="both"/>
        <w:rPr>
          <w:rFonts w:ascii="Arial" w:hAnsi="Arial" w:cs="Arial"/>
          <w:b/>
          <w:bCs/>
          <w:sz w:val="28"/>
          <w:szCs w:val="24"/>
          <w:lang w:val="kk-KZ"/>
        </w:rPr>
      </w:pPr>
    </w:p>
    <w:p w14:paraId="5C8FC855" w14:textId="77777777" w:rsidR="00BF2A42" w:rsidRDefault="00BF2A42" w:rsidP="00B11F0F">
      <w:pPr>
        <w:spacing w:after="0" w:line="240" w:lineRule="auto"/>
        <w:ind w:firstLine="708"/>
        <w:jc w:val="both"/>
        <w:rPr>
          <w:rFonts w:ascii="Arial" w:hAnsi="Arial" w:cs="Arial"/>
          <w:b/>
          <w:bCs/>
          <w:sz w:val="28"/>
          <w:szCs w:val="24"/>
          <w:lang w:val="kk-KZ"/>
        </w:rPr>
      </w:pPr>
    </w:p>
    <w:p w14:paraId="4B102CD8" w14:textId="77777777" w:rsidR="00BF2A42" w:rsidRDefault="00BF2A42" w:rsidP="00B11F0F">
      <w:pPr>
        <w:spacing w:after="0" w:line="240" w:lineRule="auto"/>
        <w:ind w:firstLine="708"/>
        <w:jc w:val="both"/>
        <w:rPr>
          <w:rFonts w:ascii="Arial" w:hAnsi="Arial" w:cs="Arial"/>
          <w:b/>
          <w:bCs/>
          <w:sz w:val="28"/>
          <w:szCs w:val="24"/>
          <w:lang w:val="kk-KZ"/>
        </w:rPr>
      </w:pPr>
    </w:p>
    <w:p w14:paraId="6491918B" w14:textId="77777777" w:rsidR="00BF2A42" w:rsidRDefault="00BF2A42" w:rsidP="00B11F0F">
      <w:pPr>
        <w:spacing w:after="0" w:line="240" w:lineRule="auto"/>
        <w:ind w:firstLine="708"/>
        <w:jc w:val="both"/>
        <w:rPr>
          <w:rFonts w:ascii="Arial" w:hAnsi="Arial" w:cs="Arial"/>
          <w:b/>
          <w:bCs/>
          <w:sz w:val="28"/>
          <w:szCs w:val="24"/>
          <w:lang w:val="kk-KZ"/>
        </w:rPr>
      </w:pPr>
    </w:p>
    <w:p w14:paraId="15257109" w14:textId="77777777" w:rsidR="00BF2A42" w:rsidRDefault="00BF2A42" w:rsidP="00B11F0F">
      <w:pPr>
        <w:spacing w:after="0" w:line="240" w:lineRule="auto"/>
        <w:ind w:firstLine="708"/>
        <w:jc w:val="both"/>
        <w:rPr>
          <w:rFonts w:ascii="Arial" w:hAnsi="Arial" w:cs="Arial"/>
          <w:b/>
          <w:bCs/>
          <w:sz w:val="28"/>
          <w:szCs w:val="24"/>
          <w:lang w:val="kk-KZ"/>
        </w:rPr>
      </w:pPr>
    </w:p>
    <w:p w14:paraId="149EF1E3" w14:textId="77777777" w:rsidR="00BF2A42" w:rsidRDefault="00BF2A42" w:rsidP="00B11F0F">
      <w:pPr>
        <w:spacing w:after="0" w:line="240" w:lineRule="auto"/>
        <w:ind w:firstLine="708"/>
        <w:jc w:val="both"/>
        <w:rPr>
          <w:rFonts w:ascii="Arial" w:hAnsi="Arial" w:cs="Arial"/>
          <w:b/>
          <w:bCs/>
          <w:sz w:val="28"/>
          <w:szCs w:val="24"/>
          <w:lang w:val="kk-KZ"/>
        </w:rPr>
      </w:pPr>
    </w:p>
    <w:p w14:paraId="77AA4D97" w14:textId="77777777" w:rsidR="00B11F0F" w:rsidRDefault="00B11F0F" w:rsidP="00B11F0F">
      <w:pPr>
        <w:spacing w:after="0" w:line="240" w:lineRule="auto"/>
        <w:jc w:val="both"/>
        <w:rPr>
          <w:rFonts w:ascii="Arial" w:hAnsi="Arial" w:cs="Arial"/>
          <w:sz w:val="28"/>
          <w:szCs w:val="28"/>
          <w:lang w:val="kk-KZ"/>
        </w:rPr>
      </w:pPr>
    </w:p>
    <w:p w14:paraId="1504C7F2" w14:textId="77777777" w:rsidR="00BF2A42" w:rsidRDefault="00BF2A42" w:rsidP="00BF2A42">
      <w:pPr>
        <w:jc w:val="center"/>
        <w:rPr>
          <w:rFonts w:ascii="Arial" w:hAnsi="Arial" w:cs="Arial"/>
          <w:b/>
          <w:sz w:val="28"/>
          <w:szCs w:val="28"/>
          <w:lang w:val="kk-KZ"/>
        </w:rPr>
      </w:pPr>
      <w:r>
        <w:rPr>
          <w:rFonts w:ascii="Arial" w:hAnsi="Arial" w:cs="Arial"/>
          <w:b/>
          <w:sz w:val="28"/>
          <w:szCs w:val="28"/>
          <w:lang w:val="kk-KZ"/>
        </w:rPr>
        <w:t>Отчет о работе Сатпаевского городского Общественного  совета за 2023 год.</w:t>
      </w:r>
    </w:p>
    <w:p w14:paraId="73774875" w14:textId="77777777" w:rsidR="00BF2A42" w:rsidRDefault="00BF2A42" w:rsidP="00BF2A42">
      <w:pPr>
        <w:spacing w:after="0"/>
        <w:jc w:val="both"/>
        <w:rPr>
          <w:rFonts w:ascii="Arial" w:hAnsi="Arial" w:cs="Arial"/>
          <w:sz w:val="28"/>
          <w:szCs w:val="28"/>
          <w:lang w:val="kk-KZ"/>
        </w:rPr>
      </w:pPr>
      <w:r>
        <w:rPr>
          <w:rFonts w:ascii="Arial" w:hAnsi="Arial" w:cs="Arial"/>
          <w:b/>
          <w:sz w:val="28"/>
          <w:szCs w:val="28"/>
          <w:lang w:val="kk-KZ"/>
        </w:rPr>
        <w:t xml:space="preserve">       </w:t>
      </w:r>
      <w:r>
        <w:rPr>
          <w:rFonts w:ascii="Arial" w:hAnsi="Arial" w:cs="Arial"/>
          <w:sz w:val="28"/>
          <w:szCs w:val="28"/>
          <w:lang w:val="kk-KZ"/>
        </w:rPr>
        <w:t xml:space="preserve"> </w:t>
      </w:r>
      <w:bookmarkStart w:id="0" w:name="_Hlk140250923"/>
      <w:r>
        <w:rPr>
          <w:rFonts w:ascii="Arial" w:hAnsi="Arial" w:cs="Arial"/>
          <w:sz w:val="28"/>
          <w:szCs w:val="28"/>
          <w:lang w:val="kk-KZ"/>
        </w:rPr>
        <w:t xml:space="preserve">Свою работу Сатпаевский городской Общественный совет проводит в соответствии с  Законом  РК «Об общественных советах» и согласно утвержденного плана работы на 2023 год.      </w:t>
      </w:r>
    </w:p>
    <w:p w14:paraId="42239D86" w14:textId="77777777" w:rsidR="00BF2A42" w:rsidRPr="001A2D25" w:rsidRDefault="00BF2A42" w:rsidP="00BF2A42">
      <w:pPr>
        <w:spacing w:after="0" w:line="240" w:lineRule="auto"/>
        <w:jc w:val="both"/>
        <w:rPr>
          <w:rFonts w:ascii="Arial" w:hAnsi="Arial" w:cs="Arial"/>
          <w:sz w:val="28"/>
          <w:szCs w:val="28"/>
          <w:lang w:val="kk-KZ"/>
        </w:rPr>
      </w:pPr>
      <w:r>
        <w:rPr>
          <w:rFonts w:ascii="Arial" w:hAnsi="Arial" w:cs="Arial"/>
          <w:sz w:val="28"/>
          <w:szCs w:val="28"/>
          <w:lang w:val="kk-KZ"/>
        </w:rPr>
        <w:t xml:space="preserve">        За отчетный период было проведено 10 заседаний Совета, на которых были рассмотрен</w:t>
      </w:r>
      <w:r>
        <w:rPr>
          <w:rFonts w:ascii="Arial" w:hAnsi="Arial" w:cs="Arial"/>
          <w:sz w:val="28"/>
          <w:szCs w:val="28"/>
        </w:rPr>
        <w:t xml:space="preserve">ы </w:t>
      </w:r>
      <w:r>
        <w:rPr>
          <w:rFonts w:ascii="Arial" w:hAnsi="Arial" w:cs="Arial"/>
          <w:sz w:val="28"/>
          <w:szCs w:val="28"/>
          <w:lang w:val="kk-KZ"/>
        </w:rPr>
        <w:t xml:space="preserve">важные для города </w:t>
      </w:r>
      <w:r>
        <w:rPr>
          <w:rFonts w:ascii="Arial" w:hAnsi="Arial" w:cs="Arial"/>
          <w:sz w:val="28"/>
          <w:szCs w:val="28"/>
        </w:rPr>
        <w:t>вопросы</w:t>
      </w:r>
      <w:r>
        <w:rPr>
          <w:rFonts w:ascii="Arial" w:hAnsi="Arial" w:cs="Arial"/>
          <w:sz w:val="28"/>
          <w:szCs w:val="28"/>
          <w:lang w:val="kk-KZ"/>
        </w:rPr>
        <w:t>, такие как:</w:t>
      </w:r>
    </w:p>
    <w:p w14:paraId="6B5F029B" w14:textId="77777777" w:rsidR="00BF2A42" w:rsidRPr="007359A2" w:rsidRDefault="00BF2A42" w:rsidP="00BF2A42">
      <w:pPr>
        <w:pStyle w:val="a3"/>
        <w:numPr>
          <w:ilvl w:val="0"/>
          <w:numId w:val="2"/>
        </w:numPr>
        <w:spacing w:after="0" w:line="240" w:lineRule="auto"/>
        <w:ind w:left="0" w:firstLine="360"/>
        <w:jc w:val="both"/>
        <w:rPr>
          <w:rFonts w:ascii="Arial" w:hAnsi="Arial" w:cs="Arial"/>
          <w:sz w:val="28"/>
          <w:szCs w:val="28"/>
        </w:rPr>
      </w:pPr>
      <w:r w:rsidRPr="007359A2">
        <w:rPr>
          <w:rFonts w:ascii="Arial" w:hAnsi="Arial" w:cs="Arial"/>
          <w:sz w:val="28"/>
          <w:szCs w:val="28"/>
        </w:rPr>
        <w:t>О ходе прохождения отопительного сезона и запланированных работах на 2023 год</w:t>
      </w:r>
      <w:r w:rsidRPr="007359A2">
        <w:rPr>
          <w:rFonts w:ascii="Arial" w:hAnsi="Arial" w:cs="Arial"/>
          <w:sz w:val="28"/>
          <w:szCs w:val="28"/>
          <w:lang w:val="kk-KZ"/>
        </w:rPr>
        <w:t>;</w:t>
      </w:r>
      <w:r w:rsidRPr="007359A2">
        <w:rPr>
          <w:rFonts w:ascii="Arial" w:hAnsi="Arial" w:cs="Arial"/>
          <w:sz w:val="28"/>
          <w:szCs w:val="28"/>
        </w:rPr>
        <w:tab/>
      </w:r>
      <w:r w:rsidRPr="007359A2">
        <w:rPr>
          <w:rFonts w:ascii="Arial" w:hAnsi="Arial" w:cs="Arial"/>
          <w:sz w:val="28"/>
          <w:szCs w:val="28"/>
        </w:rPr>
        <w:tab/>
      </w:r>
    </w:p>
    <w:p w14:paraId="36F3E7D9" w14:textId="77777777" w:rsidR="00BF2A42" w:rsidRPr="007359A2" w:rsidRDefault="00BF2A42" w:rsidP="00BF2A42">
      <w:pPr>
        <w:pStyle w:val="a3"/>
        <w:numPr>
          <w:ilvl w:val="0"/>
          <w:numId w:val="2"/>
        </w:numPr>
        <w:spacing w:after="0" w:line="240" w:lineRule="auto"/>
        <w:ind w:left="0" w:firstLine="360"/>
        <w:jc w:val="both"/>
        <w:rPr>
          <w:rFonts w:ascii="Arial" w:hAnsi="Arial" w:cs="Arial"/>
          <w:sz w:val="28"/>
          <w:szCs w:val="28"/>
        </w:rPr>
      </w:pPr>
      <w:r w:rsidRPr="007359A2">
        <w:rPr>
          <w:rFonts w:ascii="Arial" w:hAnsi="Arial" w:cs="Arial"/>
          <w:sz w:val="28"/>
          <w:szCs w:val="28"/>
        </w:rPr>
        <w:t xml:space="preserve">Улучшение качества оказания медицинской помощи жителям города лечебными учреждениями области </w:t>
      </w:r>
      <w:proofErr w:type="spellStart"/>
      <w:r w:rsidRPr="007359A2">
        <w:rPr>
          <w:rFonts w:ascii="Arial" w:hAnsi="Arial" w:cs="Arial"/>
          <w:sz w:val="28"/>
          <w:szCs w:val="28"/>
        </w:rPr>
        <w:t>Ұлытау</w:t>
      </w:r>
      <w:proofErr w:type="spellEnd"/>
      <w:r w:rsidRPr="007359A2">
        <w:rPr>
          <w:rFonts w:ascii="Arial" w:hAnsi="Arial" w:cs="Arial"/>
          <w:sz w:val="28"/>
          <w:szCs w:val="28"/>
          <w:lang w:val="kk-KZ"/>
        </w:rPr>
        <w:t>;</w:t>
      </w:r>
    </w:p>
    <w:p w14:paraId="46124D44" w14:textId="77777777" w:rsidR="00BF2A42" w:rsidRPr="008A4819" w:rsidRDefault="00BF2A42" w:rsidP="00BF2A42">
      <w:pPr>
        <w:pStyle w:val="a3"/>
        <w:numPr>
          <w:ilvl w:val="0"/>
          <w:numId w:val="2"/>
        </w:numPr>
        <w:spacing w:after="0" w:line="240" w:lineRule="auto"/>
        <w:ind w:left="0" w:firstLine="360"/>
        <w:jc w:val="both"/>
        <w:rPr>
          <w:rFonts w:ascii="Arial" w:hAnsi="Arial" w:cs="Arial"/>
          <w:sz w:val="28"/>
          <w:szCs w:val="28"/>
        </w:rPr>
      </w:pPr>
      <w:r w:rsidRPr="008A4819">
        <w:rPr>
          <w:rFonts w:ascii="Arial" w:hAnsi="Arial" w:cs="Arial"/>
          <w:sz w:val="28"/>
          <w:szCs w:val="28"/>
        </w:rPr>
        <w:t>О проводимой работе по возвращению неиспользуемых сельскохозяйственных земель в государственную собственность</w:t>
      </w:r>
    </w:p>
    <w:p w14:paraId="472B16F3" w14:textId="77777777" w:rsidR="00BF2A42" w:rsidRPr="007359A2" w:rsidRDefault="00BF2A42" w:rsidP="00BF2A42">
      <w:pPr>
        <w:pStyle w:val="a3"/>
        <w:numPr>
          <w:ilvl w:val="0"/>
          <w:numId w:val="2"/>
        </w:numPr>
        <w:spacing w:after="0" w:line="240" w:lineRule="auto"/>
        <w:ind w:left="0" w:firstLine="349"/>
        <w:jc w:val="both"/>
        <w:rPr>
          <w:rFonts w:ascii="Arial" w:hAnsi="Arial" w:cs="Arial"/>
          <w:sz w:val="28"/>
          <w:szCs w:val="28"/>
        </w:rPr>
      </w:pPr>
      <w:r w:rsidRPr="007359A2">
        <w:rPr>
          <w:rFonts w:ascii="Arial" w:hAnsi="Arial" w:cs="Arial"/>
          <w:sz w:val="28"/>
          <w:szCs w:val="28"/>
        </w:rPr>
        <w:t>О принимаемых мерах по обеспечению сохранности жилищного фонда и повышению качества предоставляемых жилищно-коммунальных услуг</w:t>
      </w:r>
      <w:r>
        <w:rPr>
          <w:rFonts w:ascii="Arial" w:hAnsi="Arial" w:cs="Arial"/>
          <w:sz w:val="28"/>
          <w:szCs w:val="28"/>
          <w:lang w:val="kk-KZ"/>
        </w:rPr>
        <w:t>.</w:t>
      </w:r>
    </w:p>
    <w:p w14:paraId="5B1C3BAC" w14:textId="77777777" w:rsidR="00BF2A42" w:rsidRPr="00F22D34" w:rsidRDefault="00BF2A42" w:rsidP="00BF2A42">
      <w:pPr>
        <w:spacing w:after="0" w:line="240" w:lineRule="auto"/>
        <w:ind w:firstLine="708"/>
        <w:jc w:val="both"/>
        <w:rPr>
          <w:rFonts w:ascii="Arial" w:hAnsi="Arial" w:cs="Arial"/>
          <w:sz w:val="28"/>
          <w:szCs w:val="28"/>
          <w:lang w:val="kk-KZ"/>
        </w:rPr>
      </w:pPr>
      <w:r w:rsidRPr="00791BF3">
        <w:rPr>
          <w:rFonts w:ascii="Arial" w:hAnsi="Arial" w:cs="Arial"/>
          <w:sz w:val="28"/>
          <w:szCs w:val="28"/>
        </w:rPr>
        <w:t xml:space="preserve">В </w:t>
      </w:r>
      <w:r>
        <w:rPr>
          <w:rFonts w:ascii="Arial" w:hAnsi="Arial" w:cs="Arial"/>
          <w:sz w:val="28"/>
          <w:szCs w:val="28"/>
          <w:lang w:val="kk-KZ"/>
        </w:rPr>
        <w:t xml:space="preserve">ходе подготовки к заседанию </w:t>
      </w:r>
      <w:r w:rsidRPr="00791BF3">
        <w:rPr>
          <w:rFonts w:ascii="Arial" w:hAnsi="Arial" w:cs="Arial"/>
          <w:sz w:val="28"/>
          <w:szCs w:val="28"/>
        </w:rPr>
        <w:t>Общественным советом был</w:t>
      </w:r>
      <w:r>
        <w:rPr>
          <w:rFonts w:ascii="Arial" w:hAnsi="Arial" w:cs="Arial"/>
          <w:sz w:val="28"/>
          <w:szCs w:val="28"/>
          <w:lang w:val="kk-KZ"/>
        </w:rPr>
        <w:t>и</w:t>
      </w:r>
      <w:r w:rsidRPr="00791BF3">
        <w:rPr>
          <w:rFonts w:ascii="Arial" w:hAnsi="Arial" w:cs="Arial"/>
          <w:sz w:val="28"/>
          <w:szCs w:val="28"/>
        </w:rPr>
        <w:t xml:space="preserve"> организован</w:t>
      </w:r>
      <w:r>
        <w:rPr>
          <w:rFonts w:ascii="Arial" w:hAnsi="Arial" w:cs="Arial"/>
          <w:sz w:val="28"/>
          <w:szCs w:val="28"/>
          <w:lang w:val="kk-KZ"/>
        </w:rPr>
        <w:t xml:space="preserve">ы выездные работы в </w:t>
      </w:r>
      <w:r w:rsidRPr="00791BF3">
        <w:rPr>
          <w:rFonts w:ascii="Arial" w:hAnsi="Arial" w:cs="Arial"/>
          <w:sz w:val="28"/>
          <w:szCs w:val="28"/>
          <w:lang w:val="kk-KZ"/>
        </w:rPr>
        <w:t>медицински</w:t>
      </w:r>
      <w:r>
        <w:rPr>
          <w:rFonts w:ascii="Arial" w:hAnsi="Arial" w:cs="Arial"/>
          <w:sz w:val="28"/>
          <w:szCs w:val="28"/>
          <w:lang w:val="kk-KZ"/>
        </w:rPr>
        <w:t>е</w:t>
      </w:r>
      <w:r w:rsidRPr="00791BF3">
        <w:rPr>
          <w:rFonts w:ascii="Arial" w:hAnsi="Arial" w:cs="Arial"/>
          <w:sz w:val="28"/>
          <w:szCs w:val="28"/>
          <w:lang w:val="kk-KZ"/>
        </w:rPr>
        <w:t xml:space="preserve"> учреждени</w:t>
      </w:r>
      <w:r>
        <w:rPr>
          <w:rFonts w:ascii="Arial" w:hAnsi="Arial" w:cs="Arial"/>
          <w:sz w:val="28"/>
          <w:szCs w:val="28"/>
          <w:lang w:val="kk-KZ"/>
        </w:rPr>
        <w:t xml:space="preserve">я </w:t>
      </w:r>
      <w:r w:rsidRPr="00791BF3">
        <w:rPr>
          <w:rFonts w:ascii="Arial" w:hAnsi="Arial" w:cs="Arial"/>
          <w:sz w:val="28"/>
          <w:szCs w:val="28"/>
          <w:lang w:val="kk-KZ"/>
        </w:rPr>
        <w:t>города, где ознакомились с оказываемыми услугами, оснащенностью организаций медицинским оборудованием, лекарственными препаратами</w:t>
      </w:r>
      <w:r>
        <w:rPr>
          <w:rFonts w:ascii="Arial" w:hAnsi="Arial" w:cs="Arial"/>
          <w:sz w:val="28"/>
          <w:szCs w:val="28"/>
          <w:lang w:val="kk-KZ"/>
        </w:rPr>
        <w:t>;</w:t>
      </w:r>
      <w:r w:rsidRPr="00791BF3">
        <w:t xml:space="preserve"> </w:t>
      </w:r>
      <w:r>
        <w:rPr>
          <w:lang w:val="kk-KZ"/>
        </w:rPr>
        <w:t xml:space="preserve"> </w:t>
      </w:r>
      <w:r w:rsidRPr="00791BF3">
        <w:rPr>
          <w:rFonts w:ascii="Arial" w:hAnsi="Arial" w:cs="Arial"/>
          <w:sz w:val="28"/>
          <w:szCs w:val="28"/>
          <w:lang w:val="kk-KZ"/>
        </w:rPr>
        <w:t>в теплов</w:t>
      </w:r>
      <w:r>
        <w:rPr>
          <w:rFonts w:ascii="Arial" w:hAnsi="Arial" w:cs="Arial"/>
          <w:sz w:val="28"/>
          <w:szCs w:val="28"/>
          <w:lang w:val="kk-KZ"/>
        </w:rPr>
        <w:t>ые</w:t>
      </w:r>
      <w:r w:rsidRPr="00791BF3">
        <w:rPr>
          <w:rFonts w:ascii="Arial" w:hAnsi="Arial" w:cs="Arial"/>
          <w:sz w:val="28"/>
          <w:szCs w:val="28"/>
          <w:lang w:val="kk-KZ"/>
        </w:rPr>
        <w:t xml:space="preserve"> станции №1</w:t>
      </w:r>
      <w:r>
        <w:rPr>
          <w:rFonts w:ascii="Arial" w:hAnsi="Arial" w:cs="Arial"/>
          <w:sz w:val="28"/>
          <w:szCs w:val="28"/>
          <w:lang w:val="kk-KZ"/>
        </w:rPr>
        <w:t xml:space="preserve">, №2, </w:t>
      </w:r>
      <w:r w:rsidRPr="008A5A2A">
        <w:rPr>
          <w:rFonts w:ascii="Arial" w:hAnsi="Arial" w:cs="Arial"/>
          <w:sz w:val="28"/>
          <w:szCs w:val="28"/>
          <w:lang w:val="kk-KZ"/>
        </w:rPr>
        <w:t>Сатпаевск</w:t>
      </w:r>
      <w:r>
        <w:rPr>
          <w:rFonts w:ascii="Arial" w:hAnsi="Arial" w:cs="Arial"/>
          <w:sz w:val="28"/>
          <w:szCs w:val="28"/>
          <w:lang w:val="kk-KZ"/>
        </w:rPr>
        <w:t>ое</w:t>
      </w:r>
      <w:r w:rsidRPr="008A5A2A">
        <w:rPr>
          <w:rFonts w:ascii="Arial" w:hAnsi="Arial" w:cs="Arial"/>
          <w:sz w:val="28"/>
          <w:szCs w:val="28"/>
          <w:lang w:val="kk-KZ"/>
        </w:rPr>
        <w:t xml:space="preserve"> предприяти</w:t>
      </w:r>
      <w:r>
        <w:rPr>
          <w:rFonts w:ascii="Arial" w:hAnsi="Arial" w:cs="Arial"/>
          <w:sz w:val="28"/>
          <w:szCs w:val="28"/>
          <w:lang w:val="kk-KZ"/>
        </w:rPr>
        <w:t>е</w:t>
      </w:r>
      <w:r w:rsidRPr="008A5A2A">
        <w:rPr>
          <w:rFonts w:ascii="Arial" w:hAnsi="Arial" w:cs="Arial"/>
          <w:sz w:val="28"/>
          <w:szCs w:val="28"/>
          <w:lang w:val="kk-KZ"/>
        </w:rPr>
        <w:t xml:space="preserve"> тепловодоснабжения</w:t>
      </w:r>
      <w:r>
        <w:rPr>
          <w:rFonts w:ascii="Arial" w:hAnsi="Arial" w:cs="Arial"/>
          <w:sz w:val="28"/>
          <w:szCs w:val="28"/>
          <w:lang w:val="kk-KZ"/>
        </w:rPr>
        <w:t xml:space="preserve"> где </w:t>
      </w:r>
      <w:r w:rsidRPr="00791BF3">
        <w:rPr>
          <w:rFonts w:ascii="Arial" w:hAnsi="Arial" w:cs="Arial"/>
          <w:sz w:val="28"/>
          <w:szCs w:val="28"/>
          <w:lang w:val="kk-KZ"/>
        </w:rPr>
        <w:t>проверил</w:t>
      </w:r>
      <w:r>
        <w:rPr>
          <w:rFonts w:ascii="Arial" w:hAnsi="Arial" w:cs="Arial"/>
          <w:sz w:val="28"/>
          <w:szCs w:val="28"/>
          <w:lang w:val="kk-KZ"/>
        </w:rPr>
        <w:t>и</w:t>
      </w:r>
      <w:r w:rsidRPr="00791BF3">
        <w:rPr>
          <w:rFonts w:ascii="Arial" w:hAnsi="Arial" w:cs="Arial"/>
          <w:sz w:val="28"/>
          <w:szCs w:val="28"/>
          <w:lang w:val="kk-KZ"/>
        </w:rPr>
        <w:t xml:space="preserve"> ход ремонтных работ</w:t>
      </w:r>
      <w:r w:rsidRPr="00791BF3">
        <w:t xml:space="preserve"> </w:t>
      </w:r>
      <w:r w:rsidRPr="00791BF3">
        <w:rPr>
          <w:rFonts w:ascii="Arial" w:hAnsi="Arial" w:cs="Arial"/>
          <w:sz w:val="28"/>
          <w:szCs w:val="28"/>
          <w:lang w:val="kk-KZ"/>
        </w:rPr>
        <w:t>по</w:t>
      </w:r>
      <w:r>
        <w:rPr>
          <w:lang w:val="kk-KZ"/>
        </w:rPr>
        <w:t xml:space="preserve"> </w:t>
      </w:r>
      <w:r w:rsidRPr="00791BF3">
        <w:rPr>
          <w:rFonts w:ascii="Arial" w:hAnsi="Arial" w:cs="Arial"/>
          <w:sz w:val="28"/>
          <w:szCs w:val="28"/>
          <w:lang w:val="kk-KZ"/>
        </w:rPr>
        <w:t>подготовк</w:t>
      </w:r>
      <w:r>
        <w:rPr>
          <w:rFonts w:ascii="Arial" w:hAnsi="Arial" w:cs="Arial"/>
          <w:sz w:val="28"/>
          <w:szCs w:val="28"/>
          <w:lang w:val="kk-KZ"/>
        </w:rPr>
        <w:t>е</w:t>
      </w:r>
      <w:r w:rsidRPr="00791BF3">
        <w:rPr>
          <w:rFonts w:ascii="Arial" w:hAnsi="Arial" w:cs="Arial"/>
          <w:sz w:val="28"/>
          <w:szCs w:val="28"/>
          <w:lang w:val="kk-KZ"/>
        </w:rPr>
        <w:t xml:space="preserve"> к предстоящему отопительному сезону</w:t>
      </w:r>
      <w:r>
        <w:rPr>
          <w:rFonts w:ascii="Arial" w:hAnsi="Arial" w:cs="Arial"/>
          <w:sz w:val="28"/>
          <w:szCs w:val="28"/>
          <w:lang w:val="kk-KZ"/>
        </w:rPr>
        <w:t xml:space="preserve">;  </w:t>
      </w:r>
      <w:r w:rsidRPr="00FA5A80">
        <w:rPr>
          <w:rFonts w:ascii="Arial" w:hAnsi="Arial" w:cs="Arial"/>
          <w:sz w:val="28"/>
          <w:szCs w:val="28"/>
          <w:lang w:val="kk-KZ"/>
        </w:rPr>
        <w:t>посетили объект</w:t>
      </w:r>
      <w:r>
        <w:rPr>
          <w:rFonts w:ascii="Arial" w:hAnsi="Arial" w:cs="Arial"/>
          <w:sz w:val="28"/>
          <w:szCs w:val="28"/>
          <w:lang w:val="kk-KZ"/>
        </w:rPr>
        <w:t xml:space="preserve">  с</w:t>
      </w:r>
      <w:r w:rsidRPr="00FA5A80">
        <w:rPr>
          <w:rFonts w:ascii="Arial" w:hAnsi="Arial" w:cs="Arial"/>
          <w:sz w:val="28"/>
          <w:szCs w:val="28"/>
          <w:lang w:val="kk-KZ"/>
        </w:rPr>
        <w:t>троительство канализационных сетей</w:t>
      </w:r>
      <w:r>
        <w:rPr>
          <w:rFonts w:ascii="Arial" w:hAnsi="Arial" w:cs="Arial"/>
          <w:sz w:val="28"/>
          <w:szCs w:val="28"/>
          <w:lang w:val="kk-KZ"/>
        </w:rPr>
        <w:t xml:space="preserve"> </w:t>
      </w:r>
      <w:r w:rsidRPr="00FA5A80">
        <w:rPr>
          <w:rFonts w:ascii="Arial" w:hAnsi="Arial" w:cs="Arial"/>
          <w:sz w:val="28"/>
          <w:szCs w:val="28"/>
          <w:lang w:val="kk-KZ"/>
        </w:rPr>
        <w:t>квартал</w:t>
      </w:r>
      <w:r>
        <w:rPr>
          <w:rFonts w:ascii="Arial" w:hAnsi="Arial" w:cs="Arial"/>
          <w:sz w:val="28"/>
          <w:szCs w:val="28"/>
          <w:lang w:val="kk-KZ"/>
        </w:rPr>
        <w:t>ов</w:t>
      </w:r>
      <w:r w:rsidRPr="00FA5A80">
        <w:rPr>
          <w:rFonts w:ascii="Arial" w:hAnsi="Arial" w:cs="Arial"/>
          <w:sz w:val="28"/>
          <w:szCs w:val="28"/>
          <w:lang w:val="kk-KZ"/>
        </w:rPr>
        <w:t xml:space="preserve"> 66, 74</w:t>
      </w:r>
      <w:r>
        <w:rPr>
          <w:rFonts w:ascii="Arial" w:hAnsi="Arial" w:cs="Arial"/>
          <w:sz w:val="28"/>
          <w:szCs w:val="28"/>
          <w:lang w:val="kk-KZ"/>
        </w:rPr>
        <w:t>.</w:t>
      </w:r>
    </w:p>
    <w:p w14:paraId="652A15B1" w14:textId="77777777" w:rsidR="00BF2A42" w:rsidRDefault="00BF2A42" w:rsidP="00BF2A42">
      <w:pPr>
        <w:spacing w:after="0" w:line="240" w:lineRule="auto"/>
        <w:jc w:val="both"/>
        <w:rPr>
          <w:rFonts w:ascii="Arial" w:hAnsi="Arial" w:cs="Arial"/>
          <w:sz w:val="28"/>
          <w:szCs w:val="28"/>
          <w:lang w:val="kk-KZ"/>
        </w:rPr>
      </w:pPr>
      <w:r>
        <w:rPr>
          <w:rFonts w:ascii="Arial" w:hAnsi="Arial" w:cs="Arial"/>
          <w:sz w:val="28"/>
          <w:szCs w:val="28"/>
        </w:rPr>
        <w:tab/>
        <w:t xml:space="preserve">По итогам заседаний были приняты </w:t>
      </w:r>
      <w:r>
        <w:rPr>
          <w:rFonts w:ascii="Arial" w:hAnsi="Arial" w:cs="Arial"/>
          <w:sz w:val="28"/>
          <w:szCs w:val="28"/>
          <w:lang w:val="kk-KZ"/>
        </w:rPr>
        <w:t xml:space="preserve">соответствующие решения </w:t>
      </w:r>
      <w:r>
        <w:rPr>
          <w:rFonts w:ascii="Arial" w:hAnsi="Arial" w:cs="Arial"/>
          <w:sz w:val="28"/>
          <w:szCs w:val="28"/>
        </w:rPr>
        <w:t xml:space="preserve">Общественного совета, которые направлены во все ответственные </w:t>
      </w:r>
      <w:r>
        <w:rPr>
          <w:rFonts w:ascii="Arial" w:hAnsi="Arial" w:cs="Arial"/>
          <w:sz w:val="28"/>
          <w:szCs w:val="28"/>
          <w:lang w:val="kk-KZ"/>
        </w:rPr>
        <w:t xml:space="preserve">государственные </w:t>
      </w:r>
      <w:r>
        <w:rPr>
          <w:rFonts w:ascii="Arial" w:hAnsi="Arial" w:cs="Arial"/>
          <w:sz w:val="28"/>
          <w:szCs w:val="28"/>
        </w:rPr>
        <w:t>учреждения</w:t>
      </w:r>
      <w:r>
        <w:rPr>
          <w:rFonts w:ascii="Arial" w:hAnsi="Arial" w:cs="Arial"/>
          <w:sz w:val="28"/>
          <w:szCs w:val="28"/>
          <w:lang w:val="kk-KZ"/>
        </w:rPr>
        <w:t>.</w:t>
      </w:r>
      <w:r>
        <w:rPr>
          <w:lang w:val="kk-KZ"/>
        </w:rPr>
        <w:t xml:space="preserve"> </w:t>
      </w:r>
      <w:r>
        <w:rPr>
          <w:rFonts w:ascii="Arial" w:hAnsi="Arial" w:cs="Arial"/>
          <w:sz w:val="28"/>
          <w:szCs w:val="28"/>
          <w:lang w:val="kk-KZ"/>
        </w:rPr>
        <w:t>П</w:t>
      </w:r>
      <w:r>
        <w:rPr>
          <w:rFonts w:ascii="Arial" w:hAnsi="Arial" w:cs="Arial"/>
          <w:sz w:val="28"/>
          <w:szCs w:val="28"/>
        </w:rPr>
        <w:t>о вопрос</w:t>
      </w:r>
      <w:r>
        <w:rPr>
          <w:rFonts w:ascii="Arial" w:hAnsi="Arial" w:cs="Arial"/>
          <w:sz w:val="28"/>
          <w:szCs w:val="28"/>
          <w:lang w:val="kk-KZ"/>
        </w:rPr>
        <w:t>ам</w:t>
      </w:r>
      <w:r>
        <w:rPr>
          <w:rFonts w:ascii="Arial" w:hAnsi="Arial" w:cs="Arial"/>
          <w:sz w:val="28"/>
          <w:szCs w:val="28"/>
        </w:rPr>
        <w:t xml:space="preserve"> развития теплоснабжения города Сатпаев </w:t>
      </w:r>
      <w:r>
        <w:rPr>
          <w:rFonts w:ascii="Arial" w:hAnsi="Arial" w:cs="Arial"/>
          <w:sz w:val="28"/>
          <w:szCs w:val="28"/>
          <w:lang w:val="kk-KZ"/>
        </w:rPr>
        <w:t xml:space="preserve">Общественный совет </w:t>
      </w:r>
      <w:proofErr w:type="spellStart"/>
      <w:r>
        <w:rPr>
          <w:rFonts w:ascii="Arial" w:hAnsi="Arial" w:cs="Arial"/>
          <w:sz w:val="28"/>
          <w:szCs w:val="28"/>
        </w:rPr>
        <w:t>направ</w:t>
      </w:r>
      <w:proofErr w:type="spellEnd"/>
      <w:r>
        <w:rPr>
          <w:rFonts w:ascii="Arial" w:hAnsi="Arial" w:cs="Arial"/>
          <w:sz w:val="28"/>
          <w:szCs w:val="28"/>
          <w:lang w:val="kk-KZ"/>
        </w:rPr>
        <w:t>ил</w:t>
      </w:r>
      <w:r>
        <w:rPr>
          <w:rFonts w:ascii="Arial" w:hAnsi="Arial" w:cs="Arial"/>
          <w:sz w:val="28"/>
          <w:szCs w:val="28"/>
        </w:rPr>
        <w:t xml:space="preserve"> письма депутату Сената Парламента Республики Казахстан по  области </w:t>
      </w:r>
      <w:proofErr w:type="spellStart"/>
      <w:r>
        <w:rPr>
          <w:rFonts w:ascii="Arial" w:hAnsi="Arial" w:cs="Arial"/>
          <w:sz w:val="28"/>
          <w:szCs w:val="28"/>
        </w:rPr>
        <w:t>Ұлытау</w:t>
      </w:r>
      <w:proofErr w:type="spellEnd"/>
      <w:r>
        <w:rPr>
          <w:rFonts w:ascii="Arial" w:hAnsi="Arial" w:cs="Arial"/>
          <w:sz w:val="28"/>
          <w:szCs w:val="28"/>
        </w:rPr>
        <w:t xml:space="preserve">  </w:t>
      </w:r>
      <w:proofErr w:type="spellStart"/>
      <w:r>
        <w:rPr>
          <w:rFonts w:ascii="Arial" w:hAnsi="Arial" w:cs="Arial"/>
          <w:sz w:val="28"/>
          <w:szCs w:val="28"/>
        </w:rPr>
        <w:t>Медебаеву</w:t>
      </w:r>
      <w:proofErr w:type="spellEnd"/>
      <w:r>
        <w:rPr>
          <w:rFonts w:ascii="Arial" w:hAnsi="Arial" w:cs="Arial"/>
          <w:sz w:val="28"/>
          <w:szCs w:val="28"/>
        </w:rPr>
        <w:t xml:space="preserve"> С. Т.</w:t>
      </w:r>
      <w:r>
        <w:rPr>
          <w:rFonts w:ascii="Arial" w:hAnsi="Arial" w:cs="Arial"/>
          <w:sz w:val="28"/>
          <w:szCs w:val="28"/>
          <w:lang w:val="kk-KZ"/>
        </w:rPr>
        <w:t xml:space="preserve">, </w:t>
      </w:r>
      <w:r>
        <w:rPr>
          <w:rFonts w:ascii="Arial" w:hAnsi="Arial" w:cs="Arial"/>
          <w:sz w:val="28"/>
          <w:szCs w:val="28"/>
        </w:rPr>
        <w:t xml:space="preserve">первому заместителю председателя правления ТОО «Корпорация Казахмыс» </w:t>
      </w:r>
      <w:proofErr w:type="spellStart"/>
      <w:r>
        <w:rPr>
          <w:rFonts w:ascii="Arial" w:hAnsi="Arial" w:cs="Arial"/>
          <w:sz w:val="28"/>
          <w:szCs w:val="28"/>
        </w:rPr>
        <w:t>Гайдину</w:t>
      </w:r>
      <w:proofErr w:type="spellEnd"/>
      <w:r>
        <w:rPr>
          <w:rFonts w:ascii="Arial" w:hAnsi="Arial" w:cs="Arial"/>
          <w:sz w:val="28"/>
          <w:szCs w:val="28"/>
        </w:rPr>
        <w:t xml:space="preserve"> А. П., председателю правления ТОО</w:t>
      </w:r>
      <w:r>
        <w:rPr>
          <w:rFonts w:ascii="Arial" w:hAnsi="Arial" w:cs="Arial"/>
          <w:sz w:val="28"/>
          <w:szCs w:val="28"/>
          <w:lang w:val="kk-KZ"/>
        </w:rPr>
        <w:t xml:space="preserve"> «</w:t>
      </w:r>
      <w:r>
        <w:rPr>
          <w:rFonts w:ascii="Arial" w:hAnsi="Arial" w:cs="Arial"/>
          <w:sz w:val="28"/>
          <w:szCs w:val="28"/>
        </w:rPr>
        <w:t>Корпорация Казахмыс</w:t>
      </w:r>
      <w:r>
        <w:rPr>
          <w:rFonts w:ascii="Arial" w:hAnsi="Arial" w:cs="Arial"/>
          <w:sz w:val="28"/>
          <w:szCs w:val="28"/>
          <w:lang w:val="kk-KZ"/>
        </w:rPr>
        <w:t>»</w:t>
      </w:r>
      <w:r>
        <w:rPr>
          <w:rFonts w:ascii="Arial" w:hAnsi="Arial" w:cs="Arial"/>
          <w:sz w:val="28"/>
          <w:szCs w:val="28"/>
        </w:rPr>
        <w:t xml:space="preserve"> Нуриеву Н.К.</w:t>
      </w:r>
      <w:r>
        <w:rPr>
          <w:rFonts w:ascii="Arial" w:hAnsi="Arial" w:cs="Arial"/>
          <w:sz w:val="28"/>
          <w:szCs w:val="28"/>
          <w:lang w:val="kk-KZ"/>
        </w:rPr>
        <w:t>;</w:t>
      </w:r>
      <w:r>
        <w:rPr>
          <w:rFonts w:ascii="Arial" w:hAnsi="Arial" w:cs="Arial"/>
          <w:sz w:val="28"/>
          <w:szCs w:val="28"/>
        </w:rPr>
        <w:t xml:space="preserve">     по обеспечению медицинских учреждений города квалифицированными специалистами</w:t>
      </w:r>
      <w:r>
        <w:rPr>
          <w:rFonts w:ascii="Arial" w:hAnsi="Arial" w:cs="Arial"/>
          <w:sz w:val="28"/>
          <w:szCs w:val="28"/>
          <w:lang w:val="kk-KZ"/>
        </w:rPr>
        <w:t xml:space="preserve"> в Министерство здравоохранения Республики Казахстан.</w:t>
      </w:r>
      <w:r>
        <w:rPr>
          <w:lang w:val="kk-KZ"/>
        </w:rPr>
        <w:t xml:space="preserve"> </w:t>
      </w:r>
      <w:r>
        <w:rPr>
          <w:rFonts w:ascii="Arial" w:hAnsi="Arial" w:cs="Arial"/>
          <w:sz w:val="28"/>
          <w:szCs w:val="28"/>
          <w:lang w:val="kk-KZ"/>
        </w:rPr>
        <w:t>По ним получены соответствующие ответы. Эти вопросы находятся на контроле членов совета.</w:t>
      </w:r>
    </w:p>
    <w:p w14:paraId="1A8F09D6" w14:textId="77777777" w:rsidR="00BF2A42" w:rsidRDefault="00BF2A42" w:rsidP="00BF2A42">
      <w:pPr>
        <w:spacing w:after="0" w:line="240" w:lineRule="auto"/>
        <w:ind w:firstLine="708"/>
        <w:jc w:val="both"/>
        <w:rPr>
          <w:rFonts w:ascii="Arial" w:hAnsi="Arial" w:cs="Arial"/>
          <w:sz w:val="28"/>
          <w:szCs w:val="28"/>
          <w:lang w:val="kk-KZ"/>
        </w:rPr>
      </w:pPr>
      <w:r>
        <w:rPr>
          <w:rFonts w:ascii="Arial" w:hAnsi="Arial" w:cs="Arial"/>
          <w:sz w:val="28"/>
          <w:szCs w:val="28"/>
          <w:lang w:val="kk-KZ"/>
        </w:rPr>
        <w:t xml:space="preserve">Одной из форм общественного контроля является проведение общественной экспертизы, так  городским Общественным советом  было рассмотрено 27 проектов нормативно правовых актов акимата и маслихата и дано  10   рекомендации государственным органам, которые </w:t>
      </w:r>
      <w:r>
        <w:rPr>
          <w:rFonts w:ascii="Arial" w:hAnsi="Arial" w:cs="Arial"/>
          <w:sz w:val="28"/>
          <w:szCs w:val="28"/>
          <w:lang w:val="kk-KZ"/>
        </w:rPr>
        <w:lastRenderedPageBreak/>
        <w:t>были одобрены, данные рекомендации касались выделения бюджетных средств.</w:t>
      </w:r>
    </w:p>
    <w:p w14:paraId="7C7904BF" w14:textId="77777777" w:rsidR="00BF2A42" w:rsidRDefault="00BF2A42" w:rsidP="00BF2A42">
      <w:pPr>
        <w:spacing w:after="0" w:line="240" w:lineRule="auto"/>
        <w:ind w:firstLine="708"/>
        <w:jc w:val="both"/>
        <w:rPr>
          <w:rFonts w:ascii="Arial" w:hAnsi="Arial" w:cs="Arial"/>
          <w:sz w:val="28"/>
          <w:szCs w:val="28"/>
          <w:lang w:val="kk-KZ"/>
        </w:rPr>
      </w:pPr>
      <w:r>
        <w:rPr>
          <w:rFonts w:ascii="Arial" w:hAnsi="Arial" w:cs="Arial"/>
          <w:sz w:val="28"/>
          <w:szCs w:val="28"/>
          <w:lang w:val="kk-KZ"/>
        </w:rPr>
        <w:t>В ходе своей работы Общественный совет заслушивает отчеты руководителей государственных учреждений.</w:t>
      </w:r>
      <w:r>
        <w:rPr>
          <w:lang w:val="kk-KZ"/>
        </w:rPr>
        <w:t xml:space="preserve"> </w:t>
      </w:r>
      <w:r>
        <w:rPr>
          <w:rFonts w:ascii="Arial" w:hAnsi="Arial" w:cs="Arial"/>
          <w:sz w:val="28"/>
          <w:szCs w:val="28"/>
          <w:lang w:val="kk-KZ"/>
        </w:rPr>
        <w:t>В текущем году заслушаны отчеты руководителей государственных учреждений:</w:t>
      </w:r>
      <w:r>
        <w:t xml:space="preserve">  </w:t>
      </w:r>
      <w:r>
        <w:rPr>
          <w:rFonts w:ascii="Arial" w:hAnsi="Arial" w:cs="Arial"/>
          <w:sz w:val="28"/>
          <w:szCs w:val="28"/>
          <w:lang w:val="kk-KZ"/>
        </w:rPr>
        <w:t>д</w:t>
      </w:r>
      <w:proofErr w:type="spellStart"/>
      <w:r>
        <w:rPr>
          <w:rFonts w:ascii="Arial" w:hAnsi="Arial" w:cs="Arial"/>
          <w:sz w:val="28"/>
          <w:szCs w:val="28"/>
        </w:rPr>
        <w:t>иректора</w:t>
      </w:r>
      <w:proofErr w:type="spellEnd"/>
      <w:r>
        <w:rPr>
          <w:rFonts w:ascii="Arial" w:hAnsi="Arial" w:cs="Arial"/>
          <w:sz w:val="28"/>
          <w:szCs w:val="28"/>
        </w:rPr>
        <w:t xml:space="preserve"> КГКП «Дворец Горняков </w:t>
      </w:r>
      <w:proofErr w:type="spellStart"/>
      <w:r>
        <w:rPr>
          <w:rFonts w:ascii="Arial" w:hAnsi="Arial" w:cs="Arial"/>
          <w:sz w:val="28"/>
          <w:szCs w:val="28"/>
        </w:rPr>
        <w:t>им.Ш.Дильдебаева</w:t>
      </w:r>
      <w:proofErr w:type="spellEnd"/>
      <w:r>
        <w:rPr>
          <w:rFonts w:ascii="Arial" w:hAnsi="Arial" w:cs="Arial"/>
          <w:sz w:val="28"/>
          <w:szCs w:val="28"/>
        </w:rPr>
        <w:t>»  «О выполнении бюджетной программы «Поддержка культурно-досуговой работы»</w:t>
      </w:r>
      <w:r>
        <w:rPr>
          <w:rFonts w:ascii="Arial" w:hAnsi="Arial" w:cs="Arial"/>
          <w:sz w:val="28"/>
          <w:szCs w:val="28"/>
          <w:lang w:val="kk-KZ"/>
        </w:rPr>
        <w:t xml:space="preserve">, </w:t>
      </w:r>
      <w:r>
        <w:rPr>
          <w:rFonts w:ascii="Arial" w:hAnsi="Arial" w:cs="Arial"/>
          <w:sz w:val="28"/>
          <w:szCs w:val="28"/>
        </w:rPr>
        <w:t>руководителя  ГУ «Отдел ЖКХ, ПТ, АД</w:t>
      </w:r>
      <w:r>
        <w:rPr>
          <w:rFonts w:ascii="Arial" w:hAnsi="Arial" w:cs="Arial"/>
          <w:sz w:val="28"/>
          <w:szCs w:val="28"/>
          <w:lang w:val="kk-KZ"/>
        </w:rPr>
        <w:t xml:space="preserve"> г.Сатпаев</w:t>
      </w:r>
      <w:r>
        <w:rPr>
          <w:rFonts w:ascii="Arial" w:hAnsi="Arial" w:cs="Arial"/>
          <w:sz w:val="28"/>
          <w:szCs w:val="28"/>
        </w:rPr>
        <w:t>» «О выполнении работ по санитарной очистке, благоустройству и озеленению города Сатпаев»</w:t>
      </w:r>
      <w:r>
        <w:rPr>
          <w:rFonts w:ascii="Arial" w:hAnsi="Arial" w:cs="Arial"/>
          <w:sz w:val="28"/>
          <w:szCs w:val="28"/>
          <w:lang w:val="kk-KZ"/>
        </w:rPr>
        <w:t>, руководителя ГУ «Отдел строительства» «</w:t>
      </w:r>
      <w:r w:rsidRPr="00431BE7">
        <w:rPr>
          <w:rFonts w:ascii="Arial" w:hAnsi="Arial" w:cs="Arial"/>
          <w:sz w:val="28"/>
          <w:szCs w:val="28"/>
          <w:lang w:val="kk-KZ"/>
        </w:rPr>
        <w:t>О качестве выполнения бюджетной программы «Строительство канализационных сетей кварталов 66, 74»</w:t>
      </w:r>
      <w:r>
        <w:rPr>
          <w:rFonts w:ascii="Arial" w:hAnsi="Arial" w:cs="Arial"/>
          <w:sz w:val="28"/>
          <w:szCs w:val="28"/>
          <w:lang w:val="kk-KZ"/>
        </w:rPr>
        <w:t>, о</w:t>
      </w:r>
      <w:r w:rsidRPr="005D2516">
        <w:rPr>
          <w:rFonts w:ascii="Arial" w:hAnsi="Arial" w:cs="Arial"/>
          <w:sz w:val="28"/>
          <w:szCs w:val="28"/>
          <w:lang w:val="kk-KZ"/>
        </w:rPr>
        <w:t xml:space="preserve">тчет органов полиции </w:t>
      </w:r>
      <w:r>
        <w:rPr>
          <w:rFonts w:ascii="Arial" w:hAnsi="Arial" w:cs="Arial"/>
          <w:sz w:val="28"/>
          <w:szCs w:val="28"/>
          <w:lang w:val="kk-KZ"/>
        </w:rPr>
        <w:t>«О</w:t>
      </w:r>
      <w:r w:rsidRPr="005D2516">
        <w:rPr>
          <w:rFonts w:ascii="Arial" w:hAnsi="Arial" w:cs="Arial"/>
          <w:sz w:val="28"/>
          <w:szCs w:val="28"/>
          <w:lang w:val="kk-KZ"/>
        </w:rPr>
        <w:t xml:space="preserve"> принимаемых мерах по повышению уровня взаимодействия с населением и обеспечению прозрачности деятельности</w:t>
      </w:r>
      <w:r>
        <w:rPr>
          <w:rFonts w:ascii="Arial" w:hAnsi="Arial" w:cs="Arial"/>
          <w:sz w:val="28"/>
          <w:szCs w:val="28"/>
          <w:lang w:val="kk-KZ"/>
        </w:rPr>
        <w:t>».</w:t>
      </w:r>
    </w:p>
    <w:p w14:paraId="49B80175" w14:textId="77777777" w:rsidR="00BF2A42" w:rsidRDefault="00BF2A42" w:rsidP="00BF2A42">
      <w:pPr>
        <w:spacing w:after="0" w:line="240" w:lineRule="auto"/>
        <w:ind w:firstLine="708"/>
        <w:jc w:val="both"/>
        <w:rPr>
          <w:rFonts w:ascii="Arial" w:hAnsi="Arial" w:cs="Arial"/>
          <w:sz w:val="28"/>
          <w:szCs w:val="28"/>
          <w:lang w:val="kk-KZ"/>
        </w:rPr>
      </w:pPr>
      <w:r>
        <w:rPr>
          <w:rFonts w:ascii="Arial" w:hAnsi="Arial" w:cs="Arial"/>
          <w:sz w:val="28"/>
          <w:szCs w:val="28"/>
          <w:lang w:val="kk-KZ"/>
        </w:rPr>
        <w:t>По результатам рассмотрения отчетов выработано 15 рекомендаций, которые были приняты к исполнению.</w:t>
      </w:r>
    </w:p>
    <w:p w14:paraId="331CB8E6" w14:textId="77777777" w:rsidR="00BF2A42" w:rsidRDefault="00BF2A42" w:rsidP="00BF2A42">
      <w:pPr>
        <w:spacing w:after="0"/>
        <w:ind w:firstLine="708"/>
        <w:jc w:val="both"/>
        <w:rPr>
          <w:rFonts w:ascii="Arial" w:hAnsi="Arial" w:cs="Arial"/>
          <w:sz w:val="28"/>
          <w:szCs w:val="28"/>
          <w:lang w:val="kk-KZ"/>
        </w:rPr>
      </w:pPr>
      <w:r>
        <w:rPr>
          <w:rFonts w:ascii="Arial" w:hAnsi="Arial" w:cs="Arial"/>
          <w:sz w:val="28"/>
          <w:szCs w:val="28"/>
          <w:lang w:val="kk-KZ"/>
        </w:rPr>
        <w:t>За отчетный период при Общественном совете были созданы 4 мониторинговые рабочие группы по</w:t>
      </w:r>
      <w:r>
        <w:rPr>
          <w:lang w:val="kk-KZ"/>
        </w:rPr>
        <w:t xml:space="preserve"> </w:t>
      </w:r>
      <w:r>
        <w:rPr>
          <w:rFonts w:ascii="Arial" w:hAnsi="Arial" w:cs="Arial"/>
          <w:sz w:val="28"/>
          <w:szCs w:val="28"/>
          <w:lang w:val="kk-KZ"/>
        </w:rPr>
        <w:t>контролю:</w:t>
      </w:r>
    </w:p>
    <w:p w14:paraId="6FEE2FC3" w14:textId="77777777" w:rsidR="00BF2A42" w:rsidRDefault="00BF2A42" w:rsidP="00BF2A42">
      <w:pPr>
        <w:pStyle w:val="a3"/>
        <w:numPr>
          <w:ilvl w:val="0"/>
          <w:numId w:val="2"/>
        </w:numPr>
        <w:spacing w:after="0"/>
        <w:jc w:val="both"/>
        <w:rPr>
          <w:rFonts w:ascii="Arial" w:hAnsi="Arial" w:cs="Arial"/>
          <w:sz w:val="28"/>
          <w:szCs w:val="28"/>
          <w:lang w:val="kk-KZ"/>
        </w:rPr>
      </w:pPr>
      <w:r>
        <w:rPr>
          <w:rFonts w:ascii="Arial" w:hAnsi="Arial" w:cs="Arial"/>
          <w:sz w:val="28"/>
          <w:szCs w:val="28"/>
          <w:lang w:val="kk-KZ"/>
        </w:rPr>
        <w:t>за средним ремонтом автомобильных дорог (</w:t>
      </w:r>
      <w:bookmarkStart w:id="1" w:name="_Hlk140247942"/>
      <w:r>
        <w:rPr>
          <w:rFonts w:ascii="Arial" w:hAnsi="Arial" w:cs="Arial"/>
          <w:sz w:val="28"/>
          <w:szCs w:val="28"/>
          <w:lang w:val="kk-KZ"/>
        </w:rPr>
        <w:t xml:space="preserve">руководитель - член </w:t>
      </w:r>
    </w:p>
    <w:p w14:paraId="1FAB2E5F" w14:textId="77777777" w:rsidR="00BF2A42" w:rsidRDefault="00BF2A42" w:rsidP="00BF2A42">
      <w:pPr>
        <w:spacing w:after="0"/>
        <w:jc w:val="both"/>
        <w:rPr>
          <w:rFonts w:ascii="Arial" w:hAnsi="Arial" w:cs="Arial"/>
          <w:sz w:val="28"/>
          <w:szCs w:val="28"/>
          <w:lang w:val="kk-KZ"/>
        </w:rPr>
      </w:pPr>
      <w:r>
        <w:rPr>
          <w:rFonts w:ascii="Arial" w:hAnsi="Arial" w:cs="Arial"/>
          <w:sz w:val="28"/>
          <w:szCs w:val="28"/>
          <w:lang w:val="kk-KZ"/>
        </w:rPr>
        <w:t xml:space="preserve">ОС Турлубек А.М.); </w:t>
      </w:r>
    </w:p>
    <w:bookmarkEnd w:id="1"/>
    <w:p w14:paraId="051EC6F6" w14:textId="77777777" w:rsidR="00BF2A42" w:rsidRDefault="00BF2A42" w:rsidP="00BF2A42">
      <w:pPr>
        <w:pStyle w:val="a3"/>
        <w:numPr>
          <w:ilvl w:val="0"/>
          <w:numId w:val="2"/>
        </w:numPr>
        <w:spacing w:after="0"/>
        <w:ind w:left="0" w:firstLine="360"/>
        <w:jc w:val="both"/>
        <w:rPr>
          <w:rFonts w:ascii="Arial" w:hAnsi="Arial" w:cs="Arial"/>
          <w:sz w:val="28"/>
          <w:szCs w:val="28"/>
          <w:lang w:val="kk-KZ"/>
        </w:rPr>
      </w:pPr>
      <w:r>
        <w:rPr>
          <w:rFonts w:ascii="Arial" w:hAnsi="Arial" w:cs="Arial"/>
          <w:sz w:val="28"/>
          <w:szCs w:val="28"/>
          <w:lang w:val="kk-KZ"/>
        </w:rPr>
        <w:t>за своевременной уборкой твердых бытовых отходов (руководитель - председатель ОС Мадиева М.С.);</w:t>
      </w:r>
    </w:p>
    <w:p w14:paraId="08C373AF" w14:textId="77777777" w:rsidR="00BF2A42" w:rsidRDefault="00BF2A42" w:rsidP="00BF2A42">
      <w:pPr>
        <w:pStyle w:val="a3"/>
        <w:numPr>
          <w:ilvl w:val="0"/>
          <w:numId w:val="2"/>
        </w:numPr>
        <w:spacing w:after="0"/>
        <w:ind w:left="0" w:firstLine="349"/>
        <w:jc w:val="both"/>
        <w:rPr>
          <w:rFonts w:ascii="Arial" w:hAnsi="Arial" w:cs="Arial"/>
          <w:sz w:val="28"/>
          <w:szCs w:val="28"/>
          <w:lang w:val="kk-KZ"/>
        </w:rPr>
      </w:pPr>
      <w:r>
        <w:rPr>
          <w:rFonts w:ascii="Arial" w:hAnsi="Arial" w:cs="Arial"/>
          <w:sz w:val="28"/>
          <w:szCs w:val="28"/>
          <w:lang w:val="kk-KZ"/>
        </w:rPr>
        <w:t xml:space="preserve"> по содержанию зеленых насаждений</w:t>
      </w:r>
      <w:r>
        <w:rPr>
          <w:lang w:val="kk-KZ"/>
        </w:rPr>
        <w:t xml:space="preserve"> </w:t>
      </w:r>
      <w:r>
        <w:rPr>
          <w:rFonts w:ascii="Arial" w:hAnsi="Arial" w:cs="Arial"/>
          <w:sz w:val="28"/>
          <w:szCs w:val="28"/>
          <w:lang w:val="kk-KZ"/>
        </w:rPr>
        <w:t>(руководитель - член ОС Мулаков А.Т.).</w:t>
      </w:r>
    </w:p>
    <w:p w14:paraId="4D39A969" w14:textId="77777777" w:rsidR="00BF2A42" w:rsidRDefault="00BF2A42" w:rsidP="00BF2A42">
      <w:pPr>
        <w:pStyle w:val="a3"/>
        <w:numPr>
          <w:ilvl w:val="0"/>
          <w:numId w:val="2"/>
        </w:numPr>
        <w:spacing w:after="0"/>
        <w:ind w:left="0" w:firstLine="349"/>
        <w:jc w:val="both"/>
        <w:rPr>
          <w:rFonts w:ascii="Arial" w:hAnsi="Arial" w:cs="Arial"/>
          <w:sz w:val="28"/>
          <w:szCs w:val="28"/>
          <w:lang w:val="kk-KZ"/>
        </w:rPr>
      </w:pPr>
      <w:r>
        <w:rPr>
          <w:rFonts w:ascii="Arial" w:hAnsi="Arial" w:cs="Arial"/>
          <w:sz w:val="28"/>
          <w:szCs w:val="28"/>
        </w:rPr>
        <w:t xml:space="preserve">по мониторингу установки детских игровых площадок (руководитель член ОС – </w:t>
      </w:r>
      <w:proofErr w:type="spellStart"/>
      <w:r>
        <w:rPr>
          <w:rFonts w:ascii="Arial" w:hAnsi="Arial" w:cs="Arial"/>
          <w:sz w:val="28"/>
          <w:szCs w:val="28"/>
        </w:rPr>
        <w:t>Абдирашев</w:t>
      </w:r>
      <w:proofErr w:type="spellEnd"/>
      <w:r>
        <w:rPr>
          <w:rFonts w:ascii="Arial" w:hAnsi="Arial" w:cs="Arial"/>
          <w:sz w:val="28"/>
          <w:szCs w:val="28"/>
        </w:rPr>
        <w:t xml:space="preserve"> А.Т.)</w:t>
      </w:r>
    </w:p>
    <w:p w14:paraId="3824FAC2" w14:textId="77777777" w:rsidR="00BF2A42" w:rsidRPr="00F93CD3" w:rsidRDefault="00BF2A42" w:rsidP="00BF2A42">
      <w:pPr>
        <w:spacing w:after="0"/>
        <w:ind w:firstLine="708"/>
        <w:jc w:val="both"/>
        <w:rPr>
          <w:rFonts w:ascii="Arial" w:hAnsi="Arial" w:cs="Arial"/>
          <w:sz w:val="28"/>
          <w:szCs w:val="28"/>
          <w:lang w:val="kk-KZ"/>
        </w:rPr>
      </w:pPr>
      <w:r>
        <w:rPr>
          <w:rFonts w:ascii="Arial" w:hAnsi="Arial" w:cs="Arial"/>
          <w:sz w:val="28"/>
          <w:szCs w:val="28"/>
          <w:lang w:val="kk-KZ"/>
        </w:rPr>
        <w:t>Вопросы, возникающие при мониторинге, решаются на месте с участием подрядчиков и сотрудников государственных органов, замечания и предложения доводятся в письменном виде до ответственных отделов и руководства города.</w:t>
      </w:r>
      <w:r>
        <w:rPr>
          <w:lang w:val="kk-KZ"/>
        </w:rPr>
        <w:t xml:space="preserve"> </w:t>
      </w:r>
      <w:r>
        <w:rPr>
          <w:rFonts w:ascii="Arial" w:hAnsi="Arial" w:cs="Arial"/>
          <w:sz w:val="28"/>
          <w:szCs w:val="28"/>
          <w:lang w:val="kk-KZ"/>
        </w:rPr>
        <w:t>Также члены Общественного совета входят в областную мониторинговую группу, осуществляющую контроль за городскими программами, выполняемыми за счет средств государственного бюджета.</w:t>
      </w:r>
      <w:r w:rsidRPr="00F93CD3">
        <w:t xml:space="preserve"> </w:t>
      </w:r>
      <w:r w:rsidRPr="00F93CD3">
        <w:rPr>
          <w:rFonts w:ascii="Arial" w:hAnsi="Arial" w:cs="Arial"/>
          <w:sz w:val="28"/>
          <w:szCs w:val="28"/>
          <w:lang w:val="kk-KZ"/>
        </w:rPr>
        <w:t>Входят в состав следующих городских комиссий:</w:t>
      </w:r>
    </w:p>
    <w:p w14:paraId="7DB4C79A" w14:textId="77777777" w:rsidR="00BF2A42" w:rsidRPr="00F93CD3" w:rsidRDefault="00BF2A42" w:rsidP="00BF2A42">
      <w:pPr>
        <w:spacing w:after="0"/>
        <w:ind w:firstLine="708"/>
        <w:jc w:val="both"/>
        <w:rPr>
          <w:rFonts w:ascii="Arial" w:hAnsi="Arial" w:cs="Arial"/>
          <w:sz w:val="28"/>
          <w:szCs w:val="28"/>
          <w:lang w:val="kk-KZ"/>
        </w:rPr>
      </w:pPr>
      <w:r w:rsidRPr="00F93CD3">
        <w:rPr>
          <w:rFonts w:ascii="Arial" w:hAnsi="Arial" w:cs="Arial"/>
          <w:sz w:val="28"/>
          <w:szCs w:val="28"/>
          <w:lang w:val="kk-KZ"/>
        </w:rPr>
        <w:t>- комиссия по противодействию коррупции (Мадиева М.С.)</w:t>
      </w:r>
    </w:p>
    <w:p w14:paraId="1B5A6B10" w14:textId="77777777" w:rsidR="00BF2A42" w:rsidRPr="00F93CD3" w:rsidRDefault="00BF2A42" w:rsidP="00BF2A42">
      <w:pPr>
        <w:spacing w:after="0"/>
        <w:ind w:firstLine="708"/>
        <w:jc w:val="both"/>
        <w:rPr>
          <w:rFonts w:ascii="Arial" w:hAnsi="Arial" w:cs="Arial"/>
          <w:sz w:val="28"/>
          <w:szCs w:val="28"/>
          <w:lang w:val="kk-KZ"/>
        </w:rPr>
      </w:pPr>
      <w:r w:rsidRPr="00F93CD3">
        <w:rPr>
          <w:rFonts w:ascii="Arial" w:hAnsi="Arial" w:cs="Arial"/>
          <w:sz w:val="28"/>
          <w:szCs w:val="28"/>
          <w:lang w:val="kk-KZ"/>
        </w:rPr>
        <w:t>- комиссия по земельным отношениям (Кудаспаев У.Б.)</w:t>
      </w:r>
    </w:p>
    <w:p w14:paraId="76CA1210" w14:textId="77777777" w:rsidR="00BF2A42" w:rsidRPr="00F93CD3" w:rsidRDefault="00BF2A42" w:rsidP="00BF2A42">
      <w:pPr>
        <w:spacing w:after="0"/>
        <w:ind w:firstLine="708"/>
        <w:jc w:val="both"/>
        <w:rPr>
          <w:rFonts w:ascii="Arial" w:hAnsi="Arial" w:cs="Arial"/>
          <w:sz w:val="28"/>
          <w:szCs w:val="28"/>
          <w:lang w:val="kk-KZ"/>
        </w:rPr>
      </w:pPr>
      <w:r w:rsidRPr="00F93CD3">
        <w:rPr>
          <w:rFonts w:ascii="Arial" w:hAnsi="Arial" w:cs="Arial"/>
          <w:sz w:val="28"/>
          <w:szCs w:val="28"/>
          <w:lang w:val="kk-KZ"/>
        </w:rPr>
        <w:t>- комиссия по экологии (Нурпейсов Г.Б.)</w:t>
      </w:r>
    </w:p>
    <w:p w14:paraId="4123D411" w14:textId="77777777" w:rsidR="00BF2A42" w:rsidRDefault="00BF2A42" w:rsidP="00BF2A42">
      <w:pPr>
        <w:spacing w:after="0"/>
        <w:ind w:firstLine="708"/>
        <w:jc w:val="both"/>
        <w:rPr>
          <w:rFonts w:ascii="Arial" w:hAnsi="Arial" w:cs="Arial"/>
          <w:sz w:val="28"/>
          <w:szCs w:val="28"/>
          <w:lang w:val="kk-KZ"/>
        </w:rPr>
      </w:pPr>
      <w:r w:rsidRPr="00F93CD3">
        <w:rPr>
          <w:rFonts w:ascii="Arial" w:hAnsi="Arial" w:cs="Arial"/>
          <w:sz w:val="28"/>
          <w:szCs w:val="28"/>
          <w:lang w:val="kk-KZ"/>
        </w:rPr>
        <w:t>- комиссия по государственным закупкам в отделе жилищно-коммунального хозяйства (Турлубек А.М., Мулаков А.Т.)</w:t>
      </w:r>
      <w:r>
        <w:rPr>
          <w:rFonts w:ascii="Arial" w:hAnsi="Arial" w:cs="Arial"/>
          <w:sz w:val="28"/>
          <w:szCs w:val="28"/>
          <w:lang w:val="kk-KZ"/>
        </w:rPr>
        <w:t>.</w:t>
      </w:r>
    </w:p>
    <w:p w14:paraId="168B6B84" w14:textId="77777777" w:rsidR="00BF2A42" w:rsidRPr="00C549F8" w:rsidRDefault="00BF2A42" w:rsidP="00BF2A42">
      <w:pPr>
        <w:spacing w:after="0"/>
        <w:ind w:firstLine="708"/>
        <w:jc w:val="both"/>
        <w:rPr>
          <w:rFonts w:ascii="Arial" w:hAnsi="Arial" w:cs="Arial"/>
          <w:sz w:val="28"/>
          <w:szCs w:val="28"/>
        </w:rPr>
      </w:pPr>
      <w:r w:rsidRPr="0049347E">
        <w:rPr>
          <w:rFonts w:ascii="Arial" w:hAnsi="Arial" w:cs="Arial"/>
          <w:sz w:val="28"/>
          <w:szCs w:val="28"/>
          <w:lang w:val="kk-KZ"/>
        </w:rPr>
        <w:lastRenderedPageBreak/>
        <w:t>Члены Общественного совета принимают</w:t>
      </w:r>
      <w:r>
        <w:rPr>
          <w:rFonts w:ascii="Arial" w:hAnsi="Arial" w:cs="Arial"/>
          <w:sz w:val="28"/>
          <w:szCs w:val="28"/>
          <w:lang w:val="kk-KZ"/>
        </w:rPr>
        <w:t xml:space="preserve"> </w:t>
      </w:r>
      <w:r w:rsidRPr="0049347E">
        <w:rPr>
          <w:rFonts w:ascii="Arial" w:hAnsi="Arial" w:cs="Arial"/>
          <w:sz w:val="28"/>
          <w:szCs w:val="28"/>
          <w:lang w:val="kk-KZ"/>
        </w:rPr>
        <w:t>активное участие в отчетных встречах с населением акимов области и города.</w:t>
      </w:r>
      <w:r w:rsidRPr="00C549F8">
        <w:rPr>
          <w:rFonts w:ascii="Arial" w:hAnsi="Arial" w:cs="Arial"/>
          <w:sz w:val="28"/>
          <w:szCs w:val="28"/>
        </w:rPr>
        <w:t xml:space="preserve">   </w:t>
      </w:r>
    </w:p>
    <w:p w14:paraId="7DA86A89" w14:textId="77777777" w:rsidR="00BF2A42" w:rsidRDefault="00BF2A42" w:rsidP="00BF2A42">
      <w:pPr>
        <w:spacing w:after="0"/>
        <w:ind w:firstLine="708"/>
        <w:jc w:val="both"/>
        <w:rPr>
          <w:rFonts w:ascii="Arial" w:hAnsi="Arial" w:cs="Arial"/>
          <w:sz w:val="28"/>
          <w:szCs w:val="28"/>
          <w:lang w:val="kk-KZ"/>
        </w:rPr>
      </w:pPr>
      <w:r>
        <w:rPr>
          <w:rFonts w:ascii="Arial" w:hAnsi="Arial" w:cs="Arial"/>
          <w:sz w:val="28"/>
          <w:szCs w:val="28"/>
          <w:lang w:val="kk-KZ"/>
        </w:rPr>
        <w:t>В Общественный совет поступило 2 письменных обращения. По первому обращению были приняты меры и вопрос решен. Второе обращение рассмотрено и внесено предложение в адрес  акима города, жителям даны разъяснения согласно законодательства РК.</w:t>
      </w:r>
    </w:p>
    <w:p w14:paraId="410C03D4" w14:textId="77777777" w:rsidR="00BF2A42" w:rsidRDefault="00BF2A42" w:rsidP="00BF2A42">
      <w:pPr>
        <w:spacing w:after="0"/>
        <w:ind w:firstLine="708"/>
        <w:jc w:val="both"/>
        <w:rPr>
          <w:rFonts w:ascii="Arial" w:hAnsi="Arial" w:cs="Arial"/>
          <w:sz w:val="28"/>
          <w:szCs w:val="28"/>
          <w:lang w:val="kk-KZ"/>
        </w:rPr>
      </w:pPr>
      <w:r w:rsidRPr="00422FAC">
        <w:rPr>
          <w:rFonts w:ascii="Arial" w:hAnsi="Arial" w:cs="Arial"/>
          <w:sz w:val="28"/>
          <w:szCs w:val="28"/>
          <w:lang w:val="kk-KZ"/>
        </w:rPr>
        <w:t>В сентябре текущего года в городском акимате проведен семинар-тренинг на тему: «Взаимодействия Общественного совета города Сатпаев с местными исполнительными и государственными органами».</w:t>
      </w:r>
      <w:r w:rsidRPr="00422FAC">
        <w:t xml:space="preserve"> </w:t>
      </w:r>
      <w:r w:rsidRPr="00422FAC">
        <w:rPr>
          <w:rFonts w:ascii="Arial" w:hAnsi="Arial" w:cs="Arial"/>
          <w:sz w:val="28"/>
          <w:szCs w:val="28"/>
          <w:lang w:val="kk-KZ"/>
        </w:rPr>
        <w:t>Члены Общественного совета и представители местных исполнительных органов обменялись мнениями и поделились своими мыслями об эффективном проведении работ, также обсудили внесенные изменения в закон «Об Общественном совете».</w:t>
      </w:r>
      <w:r>
        <w:rPr>
          <w:rFonts w:ascii="Arial" w:hAnsi="Arial" w:cs="Arial"/>
          <w:sz w:val="28"/>
          <w:szCs w:val="28"/>
          <w:lang w:val="kk-KZ"/>
        </w:rPr>
        <w:tab/>
      </w:r>
      <w:r>
        <w:rPr>
          <w:rFonts w:ascii="Arial" w:hAnsi="Arial" w:cs="Arial"/>
          <w:sz w:val="28"/>
          <w:szCs w:val="28"/>
          <w:lang w:val="kk-KZ"/>
        </w:rPr>
        <w:tab/>
      </w:r>
    </w:p>
    <w:p w14:paraId="04FBB1D0" w14:textId="77777777" w:rsidR="00BF2A42" w:rsidRDefault="00BF2A42" w:rsidP="00BF2A42">
      <w:pPr>
        <w:spacing w:after="0"/>
        <w:ind w:firstLine="708"/>
        <w:jc w:val="both"/>
        <w:rPr>
          <w:rFonts w:ascii="Arial" w:hAnsi="Arial" w:cs="Arial"/>
          <w:sz w:val="28"/>
          <w:szCs w:val="28"/>
          <w:lang w:val="kk-KZ"/>
        </w:rPr>
      </w:pPr>
      <w:r>
        <w:rPr>
          <w:rFonts w:ascii="Arial" w:hAnsi="Arial" w:cs="Arial"/>
          <w:sz w:val="28"/>
          <w:szCs w:val="28"/>
          <w:lang w:val="kk-KZ"/>
        </w:rPr>
        <w:t xml:space="preserve">Работа Общественного совета освещается местными СМИ, по городскому телеканалу «Акшам», за отчетный период вышло 4 видеосюжета, городской газетой «Шарайна», опубликовано 4 материала. Также информация размещается на </w:t>
      </w:r>
      <w:r>
        <w:rPr>
          <w:rFonts w:ascii="Arial" w:hAnsi="Arial" w:cs="Arial"/>
          <w:sz w:val="28"/>
          <w:szCs w:val="28"/>
        </w:rPr>
        <w:t>интернет-ресурсах</w:t>
      </w:r>
      <w:r>
        <w:rPr>
          <w:rFonts w:ascii="Arial" w:hAnsi="Arial" w:cs="Arial"/>
          <w:sz w:val="28"/>
          <w:szCs w:val="28"/>
          <w:lang w:val="kk-KZ"/>
        </w:rPr>
        <w:t xml:space="preserve"> </w:t>
      </w:r>
      <w:r>
        <w:rPr>
          <w:rFonts w:ascii="Arial" w:hAnsi="Arial" w:cs="Arial"/>
          <w:sz w:val="28"/>
          <w:szCs w:val="28"/>
        </w:rPr>
        <w:t xml:space="preserve">маслихата и акимата города Сатпаев </w:t>
      </w:r>
      <w:r>
        <w:rPr>
          <w:rFonts w:ascii="Arial" w:hAnsi="Arial" w:cs="Arial"/>
          <w:sz w:val="28"/>
          <w:szCs w:val="28"/>
          <w:lang w:val="kk-KZ"/>
        </w:rPr>
        <w:t xml:space="preserve">и </w:t>
      </w:r>
      <w:r w:rsidRPr="006C2826">
        <w:rPr>
          <w:rFonts w:ascii="Arial" w:hAnsi="Arial" w:cs="Arial"/>
          <w:sz w:val="28"/>
          <w:szCs w:val="28"/>
          <w:lang w:val="kk-KZ"/>
        </w:rPr>
        <w:t xml:space="preserve">сайте </w:t>
      </w:r>
      <w:proofErr w:type="spellStart"/>
      <w:r w:rsidRPr="006C2826">
        <w:rPr>
          <w:rFonts w:ascii="Arial" w:hAnsi="Arial" w:cs="Arial"/>
          <w:sz w:val="28"/>
          <w:szCs w:val="28"/>
          <w:lang w:val="en-US"/>
        </w:rPr>
        <w:t>KazKenes</w:t>
      </w:r>
      <w:proofErr w:type="spellEnd"/>
      <w:r>
        <w:rPr>
          <w:rFonts w:ascii="Arial" w:hAnsi="Arial" w:cs="Arial"/>
          <w:sz w:val="28"/>
          <w:szCs w:val="28"/>
          <w:lang w:val="kk-KZ"/>
        </w:rPr>
        <w:t xml:space="preserve">, </w:t>
      </w:r>
      <w:r>
        <w:rPr>
          <w:rFonts w:ascii="Arial" w:hAnsi="Arial" w:cs="Arial"/>
          <w:sz w:val="28"/>
          <w:szCs w:val="28"/>
        </w:rPr>
        <w:t xml:space="preserve">за отчетный период размещено </w:t>
      </w:r>
      <w:r>
        <w:rPr>
          <w:rFonts w:ascii="Arial" w:hAnsi="Arial" w:cs="Arial"/>
          <w:sz w:val="28"/>
          <w:szCs w:val="28"/>
          <w:lang w:val="kk-KZ"/>
        </w:rPr>
        <w:t>23</w:t>
      </w:r>
      <w:r>
        <w:rPr>
          <w:rFonts w:ascii="Arial" w:hAnsi="Arial" w:cs="Arial"/>
          <w:sz w:val="28"/>
          <w:szCs w:val="28"/>
        </w:rPr>
        <w:t xml:space="preserve"> материала, в социальной сети Facebook</w:t>
      </w:r>
      <w:r>
        <w:rPr>
          <w:rFonts w:ascii="Arial" w:hAnsi="Arial" w:cs="Arial"/>
          <w:sz w:val="28"/>
          <w:szCs w:val="28"/>
          <w:lang w:val="kk-KZ"/>
        </w:rPr>
        <w:t xml:space="preserve"> опубликовано </w:t>
      </w:r>
      <w:r>
        <w:rPr>
          <w:rFonts w:ascii="Arial" w:hAnsi="Arial" w:cs="Arial"/>
          <w:sz w:val="28"/>
          <w:szCs w:val="28"/>
        </w:rPr>
        <w:t>10 материалов</w:t>
      </w:r>
      <w:r>
        <w:rPr>
          <w:rFonts w:ascii="Arial" w:hAnsi="Arial" w:cs="Arial"/>
          <w:sz w:val="28"/>
          <w:szCs w:val="28"/>
          <w:lang w:val="kk-KZ"/>
        </w:rPr>
        <w:t>.</w:t>
      </w:r>
    </w:p>
    <w:p w14:paraId="46E12B37" w14:textId="77777777" w:rsidR="00BF2A42" w:rsidRDefault="00BF2A42" w:rsidP="00BF2A42">
      <w:pPr>
        <w:spacing w:after="0"/>
        <w:ind w:firstLine="708"/>
        <w:jc w:val="both"/>
        <w:rPr>
          <w:rFonts w:ascii="Arial" w:hAnsi="Arial" w:cs="Arial"/>
          <w:i/>
          <w:iCs/>
          <w:sz w:val="28"/>
          <w:szCs w:val="28"/>
          <w:lang w:val="kk-KZ"/>
        </w:rPr>
      </w:pPr>
    </w:p>
    <w:p w14:paraId="4743AEBA" w14:textId="77777777" w:rsidR="00BF2A42" w:rsidRPr="001E51D0" w:rsidRDefault="00BF2A42" w:rsidP="00BF2A42">
      <w:pPr>
        <w:spacing w:after="0"/>
        <w:ind w:firstLine="708"/>
        <w:jc w:val="both"/>
        <w:rPr>
          <w:rFonts w:ascii="Arial" w:hAnsi="Arial" w:cs="Arial"/>
          <w:sz w:val="28"/>
          <w:szCs w:val="28"/>
        </w:rPr>
      </w:pPr>
    </w:p>
    <w:p w14:paraId="0A92F5EF" w14:textId="77777777" w:rsidR="00BF2A42" w:rsidRDefault="00BF2A42" w:rsidP="00BF2A42">
      <w:pPr>
        <w:spacing w:after="0" w:line="240" w:lineRule="auto"/>
        <w:jc w:val="both"/>
        <w:rPr>
          <w:rFonts w:ascii="Arial" w:hAnsi="Arial" w:cs="Arial"/>
          <w:b/>
          <w:sz w:val="28"/>
          <w:szCs w:val="28"/>
          <w:lang w:val="kk-KZ"/>
        </w:rPr>
      </w:pPr>
      <w:r>
        <w:rPr>
          <w:rFonts w:ascii="Arial" w:hAnsi="Arial" w:cs="Arial"/>
          <w:b/>
          <w:sz w:val="28"/>
          <w:szCs w:val="28"/>
          <w:lang w:val="kk-KZ"/>
        </w:rPr>
        <w:t xml:space="preserve">Председатель Общественного                          </w:t>
      </w:r>
    </w:p>
    <w:p w14:paraId="42F17591" w14:textId="77777777" w:rsidR="00BF2A42" w:rsidRDefault="00BF2A42" w:rsidP="00BF2A42">
      <w:pPr>
        <w:tabs>
          <w:tab w:val="left" w:pos="540"/>
        </w:tabs>
        <w:spacing w:after="0" w:line="240" w:lineRule="auto"/>
        <w:jc w:val="both"/>
        <w:rPr>
          <w:rFonts w:ascii="Arial" w:hAnsi="Arial" w:cs="Arial"/>
          <w:b/>
          <w:sz w:val="28"/>
          <w:szCs w:val="28"/>
          <w:lang w:val="kk-KZ"/>
        </w:rPr>
      </w:pPr>
      <w:r>
        <w:rPr>
          <w:rFonts w:ascii="Arial" w:hAnsi="Arial" w:cs="Arial"/>
          <w:b/>
          <w:sz w:val="28"/>
          <w:szCs w:val="28"/>
          <w:lang w:val="kk-KZ"/>
        </w:rPr>
        <w:t>совета г.Сатпаев                                                                                     М.С.Мадиева</w:t>
      </w:r>
    </w:p>
    <w:p w14:paraId="443807CE" w14:textId="77777777" w:rsidR="00BF2A42" w:rsidRDefault="00BF2A42" w:rsidP="00BF2A42">
      <w:pPr>
        <w:rPr>
          <w:lang w:val="kk-KZ"/>
        </w:rPr>
      </w:pPr>
    </w:p>
    <w:p w14:paraId="3490324B" w14:textId="77777777" w:rsidR="00BF2A42" w:rsidRDefault="00BF2A42" w:rsidP="00BF2A42">
      <w:pPr>
        <w:spacing w:after="0"/>
        <w:ind w:firstLine="708"/>
        <w:jc w:val="both"/>
        <w:rPr>
          <w:rFonts w:ascii="Arial" w:hAnsi="Arial" w:cs="Arial"/>
          <w:sz w:val="28"/>
          <w:szCs w:val="28"/>
          <w:lang w:val="kk-KZ"/>
        </w:rPr>
      </w:pPr>
    </w:p>
    <w:bookmarkEnd w:id="0"/>
    <w:p w14:paraId="1AE63387" w14:textId="77777777" w:rsidR="00BF2A42" w:rsidRDefault="00BF2A42" w:rsidP="00BF2A42">
      <w:pPr>
        <w:rPr>
          <w:lang w:val="kk-KZ"/>
        </w:rPr>
      </w:pPr>
      <w:r>
        <w:rPr>
          <w:rFonts w:ascii="Arial" w:hAnsi="Arial" w:cs="Arial"/>
          <w:b/>
          <w:sz w:val="28"/>
          <w:szCs w:val="28"/>
          <w:lang w:val="kk-KZ"/>
        </w:rPr>
        <w:t xml:space="preserve"> </w:t>
      </w:r>
    </w:p>
    <w:p w14:paraId="0C537213" w14:textId="77777777" w:rsidR="00BF2A42" w:rsidRPr="00A80B0E" w:rsidRDefault="00BF2A42" w:rsidP="00BF2A42">
      <w:pPr>
        <w:rPr>
          <w:lang w:val="kk-KZ"/>
        </w:rPr>
      </w:pPr>
    </w:p>
    <w:p w14:paraId="1CFCE231" w14:textId="77777777" w:rsidR="00B50FD5" w:rsidRPr="00B11F0F" w:rsidRDefault="00B50FD5">
      <w:pPr>
        <w:rPr>
          <w:lang w:val="kk-KZ"/>
        </w:rPr>
      </w:pPr>
    </w:p>
    <w:sectPr w:rsidR="00B50FD5" w:rsidRPr="00B11F0F" w:rsidSect="00B11F0F">
      <w:pgSz w:w="11906" w:h="16838" w:code="9"/>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9535E"/>
    <w:multiLevelType w:val="hybridMultilevel"/>
    <w:tmpl w:val="44B2BF00"/>
    <w:lvl w:ilvl="0" w:tplc="9BDA7BA8">
      <w:start w:val="4"/>
      <w:numFmt w:val="bullet"/>
      <w:lvlText w:val="-"/>
      <w:lvlJc w:val="left"/>
      <w:pPr>
        <w:ind w:left="720" w:hanging="360"/>
      </w:pPr>
      <w:rPr>
        <w:rFonts w:ascii="Arial" w:eastAsiaTheme="minorEastAsia"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4F6053FE"/>
    <w:multiLevelType w:val="hybridMultilevel"/>
    <w:tmpl w:val="E668CC84"/>
    <w:lvl w:ilvl="0" w:tplc="3EF257D4">
      <w:start w:val="20"/>
      <w:numFmt w:val="bullet"/>
      <w:lvlText w:val="-"/>
      <w:lvlJc w:val="left"/>
      <w:pPr>
        <w:ind w:left="1068" w:hanging="360"/>
      </w:pPr>
      <w:rPr>
        <w:rFonts w:ascii="Arial" w:eastAsia="Calibri" w:hAnsi="Arial" w:cs="Aria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num w:numId="1" w16cid:durableId="255485499">
    <w:abstractNumId w:val="1"/>
  </w:num>
  <w:num w:numId="2" w16cid:durableId="148578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F1D"/>
    <w:rsid w:val="005661B4"/>
    <w:rsid w:val="007D7F1D"/>
    <w:rsid w:val="00AA1CDD"/>
    <w:rsid w:val="00B11F0F"/>
    <w:rsid w:val="00B50FD5"/>
    <w:rsid w:val="00BF2A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3463A"/>
  <w15:chartTrackingRefBased/>
  <w15:docId w15:val="{6D5EF731-B0DB-4BF3-BEB3-30E0E30AF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F0F"/>
    <w:pPr>
      <w:spacing w:after="200" w:line="276" w:lineRule="auto"/>
    </w:pPr>
    <w:rPr>
      <w:rFonts w:eastAsiaTheme="minorEastAsia"/>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1F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48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1648</Words>
  <Characters>9396</Characters>
  <Application>Microsoft Office Word</Application>
  <DocSecurity>0</DocSecurity>
  <Lines>78</Lines>
  <Paragraphs>22</Paragraphs>
  <ScaleCrop>false</ScaleCrop>
  <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Нуржанат Байман</dc:creator>
  <cp:keywords/>
  <dc:description/>
  <cp:lastModifiedBy>Нуржанат Байман</cp:lastModifiedBy>
  <cp:revision>5</cp:revision>
  <dcterms:created xsi:type="dcterms:W3CDTF">2023-12-25T05:13:00Z</dcterms:created>
  <dcterms:modified xsi:type="dcterms:W3CDTF">2023-12-25T05:28:00Z</dcterms:modified>
</cp:coreProperties>
</file>