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C" w:rsidRDefault="0098489C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98489C" w:rsidRDefault="0098489C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D325CF" w:rsidRDefault="00FE4F9D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</w:t>
      </w:r>
      <w:r w:rsidR="001E0DCE"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0" wp14:anchorId="0DD433D3" wp14:editId="20D4E6B1">
            <wp:simplePos x="0" y="0"/>
            <wp:positionH relativeFrom="column">
              <wp:posOffset>2580005</wp:posOffset>
            </wp:positionH>
            <wp:positionV relativeFrom="paragraph">
              <wp:posOffset>-65405</wp:posOffset>
            </wp:positionV>
            <wp:extent cx="609600" cy="609600"/>
            <wp:effectExtent l="19050" t="0" r="0" b="0"/>
            <wp:wrapTight wrapText="bothSides">
              <wp:wrapPolygon edited="0">
                <wp:start x="6075" y="0"/>
                <wp:lineTo x="2025" y="2700"/>
                <wp:lineTo x="-675" y="7425"/>
                <wp:lineTo x="-675" y="14175"/>
                <wp:lineTo x="4050" y="20925"/>
                <wp:lineTo x="6075" y="20925"/>
                <wp:lineTo x="15525" y="20925"/>
                <wp:lineTo x="17550" y="20925"/>
                <wp:lineTo x="21600" y="14175"/>
                <wp:lineTo x="21600" y="6750"/>
                <wp:lineTo x="18900" y="2700"/>
                <wp:lineTo x="15525" y="0"/>
                <wp:lineTo x="6075" y="0"/>
              </wp:wrapPolygon>
            </wp:wrapTight>
            <wp:docPr id="1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040200 Үшарал Қонаев көшесі №74                           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-11-40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ж «</w:t>
      </w:r>
      <w:r w:rsidR="004B2FD6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11</w:t>
      </w:r>
      <w:r w:rsidR="00480C9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4F145D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қыркүйек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№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4B2FD6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8B031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«</w:t>
      </w:r>
      <w:r w:rsidR="004B2FD6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__</w:t>
      </w:r>
      <w:r w:rsidR="004F145D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сентябрь </w:t>
      </w:r>
      <w:r w:rsidR="0024075F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4860A9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F307FA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г </w:t>
      </w:r>
    </w:p>
    <w:p w:rsidR="00640E33" w:rsidRDefault="00640E33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E4F9D" w:rsidRDefault="00FE4F9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АЛАКӨЛ АУДАНДЫҚ ҚОҒАМДЫҚ КЕҢЕСІ</w:t>
      </w:r>
    </w:p>
    <w:p w:rsidR="006E030D" w:rsidRPr="000F4D7F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Қ</w:t>
      </w:r>
      <w:r w:rsidR="00A71A36">
        <w:rPr>
          <w:rFonts w:ascii="Times New Roman" w:eastAsia="Calibri" w:hAnsi="Times New Roman" w:cs="Times New Roman"/>
          <w:b/>
          <w:lang w:val="kk-KZ"/>
        </w:rPr>
        <w:t>оғамдық тыңдаудың хаттамасы №</w:t>
      </w:r>
      <w:r w:rsidR="00736194">
        <w:rPr>
          <w:rFonts w:ascii="Times New Roman" w:eastAsia="Calibri" w:hAnsi="Times New Roman" w:cs="Times New Roman"/>
          <w:b/>
          <w:lang w:val="kk-KZ"/>
        </w:rPr>
        <w:t>1</w:t>
      </w:r>
      <w:r w:rsidR="004B2FD6">
        <w:rPr>
          <w:rFonts w:ascii="Times New Roman" w:eastAsia="Calibri" w:hAnsi="Times New Roman" w:cs="Times New Roman"/>
          <w:b/>
          <w:lang w:val="kk-KZ"/>
        </w:rPr>
        <w:t>8</w:t>
      </w:r>
    </w:p>
    <w:p w:rsidR="00E324FB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Қоғамдық тыңдау Алакөл аудандық Қоға</w:t>
      </w:r>
      <w:r w:rsidR="00EC1163">
        <w:rPr>
          <w:rFonts w:ascii="Times New Roman" w:eastAsia="Calibri" w:hAnsi="Times New Roman" w:cs="Times New Roman"/>
          <w:lang w:val="kk-KZ"/>
        </w:rPr>
        <w:t>мдық кеңес Төралқасы мүшелері</w:t>
      </w:r>
      <w:r>
        <w:rPr>
          <w:rFonts w:ascii="Times New Roman" w:eastAsia="Calibri" w:hAnsi="Times New Roman" w:cs="Times New Roman"/>
          <w:lang w:val="kk-KZ"/>
        </w:rPr>
        <w:t xml:space="preserve"> </w:t>
      </w:r>
    </w:p>
    <w:p w:rsidR="006E030D" w:rsidRDefault="006E030D" w:rsidP="00E324F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20</w:t>
      </w:r>
      <w:r w:rsidR="004A0FC2" w:rsidRPr="004A0FC2">
        <w:rPr>
          <w:rFonts w:ascii="Times New Roman" w:eastAsia="Calibri" w:hAnsi="Times New Roman" w:cs="Times New Roman"/>
          <w:lang w:val="kk-KZ"/>
        </w:rPr>
        <w:t>2</w:t>
      </w:r>
      <w:r w:rsidR="00324214">
        <w:rPr>
          <w:rFonts w:ascii="Times New Roman" w:eastAsia="Calibri" w:hAnsi="Times New Roman" w:cs="Times New Roman"/>
          <w:lang w:val="kk-KZ"/>
        </w:rPr>
        <w:t>3</w:t>
      </w:r>
      <w:r w:rsidR="00A4639A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жылғы</w:t>
      </w:r>
      <w:r w:rsidR="00E324FB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шешімімен тағайындалды.</w:t>
      </w:r>
    </w:p>
    <w:p w:rsidR="0085544B" w:rsidRPr="0085544B" w:rsidRDefault="006E030D" w:rsidP="007212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Қоғамдық тыңдау тақырыбы:</w:t>
      </w:r>
    </w:p>
    <w:p w:rsidR="00F45194" w:rsidRDefault="005E18B1" w:rsidP="004860A9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>
        <w:rPr>
          <w:rFonts w:ascii="Times New Roman" w:eastAsia="Calibri" w:hAnsi="Times New Roman" w:cs="Times New Roman"/>
          <w:b/>
          <w:lang w:val="kk-KZ" w:eastAsia="en-US"/>
        </w:rPr>
        <w:t>«</w:t>
      </w:r>
      <w:r w:rsidR="00F45194" w:rsidRPr="00F45194">
        <w:rPr>
          <w:rFonts w:ascii="Times New Roman" w:eastAsia="Calibri" w:hAnsi="Times New Roman" w:cs="Times New Roman"/>
          <w:b/>
          <w:lang w:val="kk-KZ" w:eastAsia="en-US"/>
        </w:rPr>
        <w:t>Жетісу облыстық мәслихатының 2023-2025 жылдарға арналған бюджетіне өзгерістер енгізу туралы» 2023 жылдың</w:t>
      </w:r>
      <w:r w:rsidR="00C94F0D">
        <w:rPr>
          <w:rFonts w:ascii="Times New Roman" w:eastAsia="Calibri" w:hAnsi="Times New Roman" w:cs="Times New Roman"/>
          <w:b/>
          <w:lang w:val="kk-KZ" w:eastAsia="en-US"/>
        </w:rPr>
        <w:t xml:space="preserve"> 04</w:t>
      </w:r>
      <w:r w:rsidR="00EF324F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="00C94F0D">
        <w:rPr>
          <w:rFonts w:ascii="Times New Roman" w:eastAsia="Calibri" w:hAnsi="Times New Roman" w:cs="Times New Roman"/>
          <w:b/>
          <w:lang w:val="kk-KZ" w:eastAsia="en-US"/>
        </w:rPr>
        <w:t xml:space="preserve">қыркүйекте </w:t>
      </w:r>
      <w:r w:rsidR="00F45194" w:rsidRPr="00F45194">
        <w:rPr>
          <w:rFonts w:ascii="Times New Roman" w:eastAsia="Calibri" w:hAnsi="Times New Roman" w:cs="Times New Roman"/>
          <w:b/>
          <w:lang w:val="kk-KZ" w:eastAsia="en-US"/>
        </w:rPr>
        <w:t>№</w:t>
      </w:r>
      <w:r w:rsidR="00C94F0D">
        <w:rPr>
          <w:rFonts w:ascii="Times New Roman" w:eastAsia="Calibri" w:hAnsi="Times New Roman" w:cs="Times New Roman"/>
          <w:b/>
          <w:lang w:val="kk-KZ" w:eastAsia="en-US"/>
        </w:rPr>
        <w:t>7-39</w:t>
      </w:r>
      <w:r w:rsidR="00EF324F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="00F45194" w:rsidRPr="00F45194">
        <w:rPr>
          <w:rFonts w:ascii="Times New Roman" w:eastAsia="Calibri" w:hAnsi="Times New Roman" w:cs="Times New Roman"/>
          <w:b/>
          <w:lang w:val="kk-KZ" w:eastAsia="en-US"/>
        </w:rPr>
        <w:t xml:space="preserve"> өткен облыстық мәслихат сессиясының шешімі негізінде</w:t>
      </w:r>
      <w:r w:rsidR="0024075F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="005E5815">
        <w:rPr>
          <w:rFonts w:ascii="Times New Roman" w:eastAsia="Calibri" w:hAnsi="Times New Roman" w:cs="Times New Roman"/>
          <w:b/>
          <w:lang w:val="kk-KZ" w:eastAsia="en-US"/>
        </w:rPr>
        <w:t xml:space="preserve">Алакөл аудандық мәслихаты </w:t>
      </w:r>
      <w:r w:rsidR="0024075F">
        <w:rPr>
          <w:rFonts w:ascii="Times New Roman" w:eastAsia="Calibri" w:hAnsi="Times New Roman" w:cs="Times New Roman"/>
          <w:b/>
          <w:lang w:val="kk-KZ" w:eastAsia="en-US"/>
        </w:rPr>
        <w:t>«Алакөл  ауданы</w:t>
      </w:r>
      <w:r w:rsidR="005E5815">
        <w:rPr>
          <w:rFonts w:ascii="Times New Roman" w:eastAsia="Calibri" w:hAnsi="Times New Roman" w:cs="Times New Roman"/>
          <w:b/>
          <w:lang w:val="kk-KZ" w:eastAsia="en-US"/>
        </w:rPr>
        <w:t xml:space="preserve">ның 2023-2025 </w:t>
      </w:r>
      <w:r w:rsidR="0024075F" w:rsidRPr="0024075F">
        <w:rPr>
          <w:rFonts w:ascii="Times New Roman" w:eastAsia="Calibri" w:hAnsi="Times New Roman" w:cs="Times New Roman"/>
          <w:b/>
          <w:lang w:val="kk-KZ" w:eastAsia="en-US"/>
        </w:rPr>
        <w:t>жылдарға арналған бюджеті туралы шешіміне өзгеріс</w:t>
      </w:r>
      <w:r w:rsidR="005E5815">
        <w:rPr>
          <w:rFonts w:ascii="Times New Roman" w:eastAsia="Calibri" w:hAnsi="Times New Roman" w:cs="Times New Roman"/>
          <w:b/>
          <w:lang w:val="kk-KZ" w:eastAsia="en-US"/>
        </w:rPr>
        <w:t xml:space="preserve">тер мен толықтыру енгізу </w:t>
      </w:r>
    </w:p>
    <w:p w:rsidR="00324214" w:rsidRDefault="004860A9" w:rsidP="00324214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4860A9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="0016335B">
        <w:rPr>
          <w:rFonts w:ascii="Times New Roman" w:eastAsia="Calibri" w:hAnsi="Times New Roman" w:cs="Times New Roman"/>
          <w:b/>
          <w:lang w:val="kk-KZ"/>
        </w:rPr>
        <w:t xml:space="preserve">Өтетін күні және орны: </w:t>
      </w:r>
      <w:r w:rsidR="000F4D7F" w:rsidRPr="000F4D7F">
        <w:rPr>
          <w:rFonts w:ascii="Times New Roman" w:eastAsia="Calibri" w:hAnsi="Times New Roman" w:cs="Times New Roman"/>
          <w:b/>
          <w:lang w:val="kk-KZ"/>
        </w:rPr>
        <w:t>«</w:t>
      </w:r>
      <w:r w:rsidR="00C94F0D">
        <w:rPr>
          <w:rFonts w:ascii="Times New Roman" w:eastAsia="Calibri" w:hAnsi="Times New Roman" w:cs="Times New Roman"/>
          <w:b/>
          <w:lang w:val="kk-KZ"/>
        </w:rPr>
        <w:t>11</w:t>
      </w:r>
      <w:r w:rsidR="00E324FB">
        <w:rPr>
          <w:rFonts w:ascii="Times New Roman" w:eastAsia="Calibri" w:hAnsi="Times New Roman" w:cs="Times New Roman"/>
          <w:b/>
          <w:lang w:val="kk-KZ"/>
        </w:rPr>
        <w:t xml:space="preserve">» </w:t>
      </w:r>
      <w:r w:rsidR="004F145D">
        <w:rPr>
          <w:rFonts w:ascii="Times New Roman" w:eastAsia="Calibri" w:hAnsi="Times New Roman" w:cs="Times New Roman"/>
          <w:b/>
          <w:lang w:val="kk-KZ"/>
        </w:rPr>
        <w:t xml:space="preserve">қыркүйек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202</w:t>
      </w:r>
      <w:r w:rsidR="00F02A94">
        <w:rPr>
          <w:rFonts w:ascii="Times New Roman" w:eastAsia="Calibri" w:hAnsi="Times New Roman" w:cs="Times New Roman"/>
          <w:b/>
          <w:lang w:val="kk-KZ"/>
        </w:rPr>
        <w:t>3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жыл</w:t>
      </w:r>
      <w:r w:rsidR="0094680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0F4D7F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E030D">
        <w:rPr>
          <w:rFonts w:ascii="Times New Roman" w:eastAsia="Calibri" w:hAnsi="Times New Roman" w:cs="Times New Roman"/>
          <w:b/>
          <w:lang w:val="kk-KZ"/>
        </w:rPr>
        <w:t xml:space="preserve">. </w:t>
      </w:r>
    </w:p>
    <w:p w:rsidR="006E030D" w:rsidRDefault="006E030D" w:rsidP="00324214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Ардагерлер үйінің мәжіліс залы.Үшарал қаласы.</w:t>
      </w:r>
    </w:p>
    <w:tbl>
      <w:tblPr>
        <w:tblStyle w:val="a5"/>
        <w:tblW w:w="106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2"/>
        <w:gridCol w:w="3853"/>
        <w:gridCol w:w="1843"/>
        <w:gridCol w:w="1843"/>
        <w:gridCol w:w="1405"/>
        <w:gridCol w:w="1186"/>
      </w:tblGrid>
      <w:tr w:rsidR="006C2C69" w:rsidTr="00324214">
        <w:trPr>
          <w:trHeight w:val="2951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Талқылауға ұсынылған мәселелер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Бақыланылатын мемлекеттік органдар мен олардың лауазымды адамдарының Қазақстан Республикасының заңнамасын сақтауы туралы ақпарат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Қоғамдық тыңдау барысында анықталған, жеке және заңды тұлғалардың құқықтары мен заңды мүдделеріне нұқсан келтіретін немесе оларды шектейтін ережелерді жою жөніндегі ұсынымдар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Нормативтік құқықтық актілерге өзгерістер мен толықтырулар енгізу жөніндегі ұсыныстар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Ескертпелер</w:t>
            </w:r>
          </w:p>
        </w:tc>
      </w:tr>
      <w:tr w:rsidR="006C2C69" w:rsidRPr="0098489C" w:rsidTr="00324214">
        <w:trPr>
          <w:trHeight w:val="2494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Pr="00593FDD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Pr="00A71A36" w:rsidRDefault="00EF324F" w:rsidP="00EB2CDA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F324F">
              <w:rPr>
                <w:rFonts w:ascii="Times New Roman" w:eastAsia="Calibri" w:hAnsi="Times New Roman" w:cs="Times New Roman"/>
                <w:b/>
                <w:lang w:val="kk-KZ"/>
              </w:rPr>
              <w:t>«</w:t>
            </w:r>
            <w:r w:rsidR="00C94F0D" w:rsidRPr="00C94F0D">
              <w:rPr>
                <w:rFonts w:ascii="Times New Roman" w:eastAsia="Calibri" w:hAnsi="Times New Roman" w:cs="Times New Roman"/>
                <w:b/>
                <w:lang w:val="kk-KZ"/>
              </w:rPr>
              <w:t>«Жетісу облыстық мәслихатының 2023-2025 жылдарға арналған бюджетіне өзгерістер енгізу туралы» 2023 жылдың 04 қыркүйекте №7-39  өткен облыстық мәслихат сессиясының шешімі негізінде Алакөл аудандық мәслихаты «Алакөл  ауданының 2023-2025 жылдарға арналған бюджеті туралы шешіміне өзгерістер мен толықтыру енгізу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актінің жобасы Қазақстан Республикасының қолданыстағы заңнамасына сәйкес әзірленіп, Қоғамдық кеңестің қарауына енгізілді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DB2966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 беріліп отырған редакцияда қабылдау ұсынылады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6360C0" w:rsidRDefault="006360C0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360C0" w:rsidRDefault="006E030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DB2966">
        <w:rPr>
          <w:rFonts w:ascii="Times New Roman" w:eastAsia="Calibri" w:hAnsi="Times New Roman" w:cs="Times New Roman"/>
          <w:b/>
          <w:lang w:val="kk-KZ"/>
        </w:rPr>
        <w:t>Қоғамдық</w:t>
      </w:r>
      <w:r w:rsidR="000E1FB5">
        <w:rPr>
          <w:rFonts w:ascii="Times New Roman" w:eastAsia="Calibri" w:hAnsi="Times New Roman" w:cs="Times New Roman"/>
          <w:b/>
          <w:lang w:val="kk-KZ"/>
        </w:rPr>
        <w:t xml:space="preserve"> кеңес 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 төра</w:t>
      </w:r>
      <w:r w:rsidR="00353CE0">
        <w:rPr>
          <w:rFonts w:ascii="Times New Roman" w:eastAsia="Calibri" w:hAnsi="Times New Roman" w:cs="Times New Roman"/>
          <w:b/>
          <w:lang w:val="kk-KZ"/>
        </w:rPr>
        <w:t>йымы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:                                                                  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К.Ж.Ксталасова 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</w:t>
      </w:r>
    </w:p>
    <w:p w:rsidR="00CF0F54" w:rsidRPr="00220347" w:rsidRDefault="00AB5DFD" w:rsidP="00220347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  <w:r w:rsidRPr="00DB2966">
        <w:rPr>
          <w:rFonts w:ascii="Times New Roman" w:eastAsia="Calibri" w:hAnsi="Times New Roman" w:cs="Times New Roman"/>
          <w:lang w:val="kk-KZ"/>
        </w:rPr>
        <w:t xml:space="preserve">Хатшы: </w:t>
      </w:r>
      <w:r w:rsidR="006E030D" w:rsidRPr="00DB2966">
        <w:rPr>
          <w:rFonts w:ascii="Times New Roman" w:eastAsia="Calibri" w:hAnsi="Times New Roman" w:cs="Times New Roman"/>
          <w:lang w:val="kk-KZ"/>
        </w:rPr>
        <w:t xml:space="preserve"> </w:t>
      </w:r>
      <w:r w:rsidR="00353CE0">
        <w:rPr>
          <w:rFonts w:ascii="Times New Roman" w:eastAsia="Calibri" w:hAnsi="Times New Roman" w:cs="Times New Roman"/>
          <w:lang w:val="kk-KZ"/>
        </w:rPr>
        <w:t>А.Жексембаев</w:t>
      </w:r>
      <w:r w:rsidR="00E7251B">
        <w:rPr>
          <w:rFonts w:ascii="Times New Roman" w:eastAsia="Calibri" w:hAnsi="Times New Roman" w:cs="Times New Roman"/>
          <w:lang w:val="kk-KZ"/>
        </w:rPr>
        <w:t>а</w:t>
      </w:r>
    </w:p>
    <w:p w:rsidR="00124D71" w:rsidRDefault="00124D71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FE4F9D" w:rsidRDefault="001E0DCE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0" wp14:anchorId="7567518F" wp14:editId="17B0C6EC">
            <wp:simplePos x="0" y="0"/>
            <wp:positionH relativeFrom="column">
              <wp:posOffset>2341880</wp:posOffset>
            </wp:positionH>
            <wp:positionV relativeFrom="paragraph">
              <wp:posOffset>-65405</wp:posOffset>
            </wp:positionV>
            <wp:extent cx="609600" cy="609600"/>
            <wp:effectExtent l="0" t="0" r="0" b="0"/>
            <wp:wrapTight wrapText="bothSides">
              <wp:wrapPolygon edited="0">
                <wp:start x="6075" y="0"/>
                <wp:lineTo x="0" y="4050"/>
                <wp:lineTo x="0" y="19575"/>
                <wp:lineTo x="6075" y="20925"/>
                <wp:lineTo x="15525" y="20925"/>
                <wp:lineTo x="20925" y="20250"/>
                <wp:lineTo x="20925" y="4050"/>
                <wp:lineTo x="15525" y="0"/>
                <wp:lineTo x="6075" y="0"/>
              </wp:wrapPolygon>
            </wp:wrapTight>
            <wp:docPr id="3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       </w:t>
      </w:r>
      <w:r w:rsid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040200 Үшарал Қонаев көшес</w:t>
      </w:r>
      <w:r w:rsidR="001E0DCE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і №74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D51C77" w:rsidP="00593FDD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2023ж «</w:t>
      </w:r>
      <w:r w:rsidR="004B2FD6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4F145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қыркүйек 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№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4B2FD6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8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«</w:t>
      </w:r>
      <w:r w:rsidR="004B2FD6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» </w:t>
      </w:r>
      <w:r w:rsidR="004F145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сентябрь 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2023г</w:t>
      </w:r>
    </w:p>
    <w:p w:rsidR="00D51C77" w:rsidRPr="00B002DF" w:rsidRDefault="00D51C77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Общественный совет </w:t>
      </w:r>
      <w:proofErr w:type="spellStart"/>
      <w:r>
        <w:rPr>
          <w:rFonts w:ascii="Times New Roman" w:eastAsia="Calibri" w:hAnsi="Times New Roman" w:cs="Times New Roman"/>
          <w:b/>
        </w:rPr>
        <w:t>Алакольского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района</w:t>
      </w:r>
    </w:p>
    <w:p w:rsidR="006E030D" w:rsidRPr="004A0FC2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</w:rPr>
        <w:t xml:space="preserve"> Протокол общественного слушания №</w:t>
      </w:r>
      <w:r w:rsidR="00736194">
        <w:rPr>
          <w:rFonts w:ascii="Times New Roman" w:eastAsia="Calibri" w:hAnsi="Times New Roman" w:cs="Times New Roman"/>
          <w:b/>
          <w:lang w:val="kk-KZ"/>
        </w:rPr>
        <w:t>1</w:t>
      </w:r>
      <w:r w:rsidR="004B2FD6">
        <w:rPr>
          <w:rFonts w:ascii="Times New Roman" w:eastAsia="Calibri" w:hAnsi="Times New Roman" w:cs="Times New Roman"/>
          <w:b/>
          <w:lang w:val="kk-KZ"/>
        </w:rPr>
        <w:t>8</w:t>
      </w:r>
    </w:p>
    <w:p w:rsidR="006E030D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Общественное слушание назначено решением </w:t>
      </w:r>
      <w:proofErr w:type="spellStart"/>
      <w:r>
        <w:rPr>
          <w:rFonts w:ascii="Times New Roman" w:eastAsia="Calibri" w:hAnsi="Times New Roman" w:cs="Times New Roman"/>
        </w:rPr>
        <w:t>члено</w:t>
      </w:r>
      <w:proofErr w:type="spellEnd"/>
      <w:r>
        <w:rPr>
          <w:rFonts w:ascii="Times New Roman" w:eastAsia="Calibri" w:hAnsi="Times New Roman" w:cs="Times New Roman"/>
          <w:lang w:val="kk-KZ"/>
        </w:rPr>
        <w:t>в</w:t>
      </w:r>
      <w:r>
        <w:rPr>
          <w:rFonts w:ascii="Times New Roman" w:eastAsia="Calibri" w:hAnsi="Times New Roman" w:cs="Times New Roman"/>
        </w:rPr>
        <w:t xml:space="preserve"> Президиума Общественного совета </w:t>
      </w:r>
      <w:proofErr w:type="spellStart"/>
      <w:r>
        <w:rPr>
          <w:rFonts w:ascii="Times New Roman" w:eastAsia="Calibri" w:hAnsi="Times New Roman" w:cs="Times New Roman"/>
        </w:rPr>
        <w:t>Алакольского</w:t>
      </w:r>
      <w:proofErr w:type="spellEnd"/>
      <w:r>
        <w:rPr>
          <w:rFonts w:ascii="Times New Roman" w:eastAsia="Calibri" w:hAnsi="Times New Roman" w:cs="Times New Roman"/>
        </w:rPr>
        <w:t xml:space="preserve"> района от </w:t>
      </w:r>
      <w:r w:rsidR="001C5C6F">
        <w:rPr>
          <w:rFonts w:ascii="Times New Roman" w:eastAsia="Calibri" w:hAnsi="Times New Roman" w:cs="Times New Roman"/>
          <w:lang w:val="kk-KZ"/>
        </w:rPr>
        <w:t xml:space="preserve">05 мая </w:t>
      </w:r>
      <w:r>
        <w:rPr>
          <w:rFonts w:ascii="Times New Roman" w:eastAsia="Calibri" w:hAnsi="Times New Roman" w:cs="Times New Roman"/>
        </w:rPr>
        <w:t>20</w:t>
      </w:r>
      <w:r w:rsidR="004A0FC2" w:rsidRPr="004A0FC2">
        <w:rPr>
          <w:rFonts w:ascii="Times New Roman" w:eastAsia="Calibri" w:hAnsi="Times New Roman" w:cs="Times New Roman"/>
        </w:rPr>
        <w:t>2</w:t>
      </w:r>
      <w:r w:rsidR="00324214">
        <w:rPr>
          <w:rFonts w:ascii="Times New Roman" w:eastAsia="Calibri" w:hAnsi="Times New Roman" w:cs="Times New Roman"/>
          <w:lang w:val="kk-KZ"/>
        </w:rPr>
        <w:t xml:space="preserve">3 </w:t>
      </w:r>
      <w:r>
        <w:rPr>
          <w:rFonts w:ascii="Times New Roman" w:eastAsia="Calibri" w:hAnsi="Times New Roman" w:cs="Times New Roman"/>
        </w:rPr>
        <w:t>года.</w:t>
      </w:r>
    </w:p>
    <w:p w:rsidR="006C2C69" w:rsidRDefault="006E030D" w:rsidP="006C2C6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>Тема общественного слушание:</w:t>
      </w:r>
      <w:r w:rsidR="00640E33">
        <w:rPr>
          <w:rFonts w:ascii="Times New Roman" w:eastAsia="Calibri" w:hAnsi="Times New Roman" w:cs="Times New Roman"/>
          <w:b/>
        </w:rPr>
        <w:t xml:space="preserve"> </w:t>
      </w:r>
    </w:p>
    <w:p w:rsidR="00BE7BCF" w:rsidRDefault="00BE7BCF" w:rsidP="00F4519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BE7BCF">
        <w:rPr>
          <w:rFonts w:ascii="Times New Roman" w:eastAsia="Calibri" w:hAnsi="Times New Roman" w:cs="Times New Roman"/>
          <w:b/>
          <w:lang w:val="kk-KZ"/>
        </w:rPr>
        <w:t xml:space="preserve">«О внесении изменений в бюджет Жетысуского областного маслихата на 2023-2025 годы» </w:t>
      </w:r>
    </w:p>
    <w:p w:rsidR="002E2440" w:rsidRDefault="002E2440" w:rsidP="00F02A9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2E2440">
        <w:rPr>
          <w:rFonts w:ascii="Times New Roman" w:eastAsia="Calibri" w:hAnsi="Times New Roman" w:cs="Times New Roman"/>
          <w:b/>
          <w:lang w:val="kk-KZ"/>
        </w:rPr>
        <w:t xml:space="preserve">На основании решения сессии областного маслихата от </w:t>
      </w:r>
      <w:r w:rsidR="00C94F0D">
        <w:rPr>
          <w:rFonts w:ascii="Times New Roman" w:eastAsia="Calibri" w:hAnsi="Times New Roman" w:cs="Times New Roman"/>
          <w:b/>
          <w:lang w:val="kk-KZ"/>
        </w:rPr>
        <w:t>04 сентября  2023 года №7-39</w:t>
      </w:r>
    </w:p>
    <w:p w:rsidR="00324214" w:rsidRDefault="002F6FB2" w:rsidP="00F02A9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2F6FB2">
        <w:rPr>
          <w:rFonts w:ascii="Times New Roman" w:eastAsia="Calibri" w:hAnsi="Times New Roman" w:cs="Times New Roman"/>
          <w:b/>
        </w:rPr>
        <w:t>Дата и место проведения: "</w:t>
      </w:r>
      <w:r w:rsidR="00C94F0D">
        <w:rPr>
          <w:rFonts w:ascii="Times New Roman" w:eastAsia="Calibri" w:hAnsi="Times New Roman" w:cs="Times New Roman"/>
          <w:b/>
          <w:lang w:val="kk-KZ"/>
        </w:rPr>
        <w:t>11</w:t>
      </w:r>
      <w:r w:rsidRPr="002F6FB2">
        <w:rPr>
          <w:rFonts w:ascii="Times New Roman" w:eastAsia="Calibri" w:hAnsi="Times New Roman" w:cs="Times New Roman"/>
          <w:b/>
        </w:rPr>
        <w:t xml:space="preserve">" </w:t>
      </w:r>
      <w:r w:rsidR="004F145D">
        <w:rPr>
          <w:rFonts w:ascii="Times New Roman" w:eastAsia="Calibri" w:hAnsi="Times New Roman" w:cs="Times New Roman"/>
          <w:b/>
          <w:lang w:val="kk-KZ"/>
        </w:rPr>
        <w:t xml:space="preserve">сентябрь </w:t>
      </w:r>
      <w:r w:rsidR="00D51C77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F02A94">
        <w:rPr>
          <w:rFonts w:ascii="Times New Roman" w:eastAsia="Calibri" w:hAnsi="Times New Roman" w:cs="Times New Roman"/>
          <w:b/>
          <w:lang w:val="kk-KZ"/>
        </w:rPr>
        <w:t>2023 год</w:t>
      </w:r>
      <w:proofErr w:type="gramStart"/>
      <w:r w:rsidR="00F02A94">
        <w:rPr>
          <w:rFonts w:ascii="Times New Roman" w:eastAsia="Calibri" w:hAnsi="Times New Roman" w:cs="Times New Roman"/>
          <w:b/>
          <w:lang w:val="kk-KZ"/>
        </w:rPr>
        <w:t xml:space="preserve"> .</w:t>
      </w:r>
      <w:proofErr w:type="gramEnd"/>
    </w:p>
    <w:p w:rsidR="00EC1163" w:rsidRPr="00324214" w:rsidRDefault="00F02A94" w:rsidP="0032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F02A94">
        <w:rPr>
          <w:rFonts w:ascii="Times New Roman" w:eastAsia="Calibri" w:hAnsi="Times New Roman" w:cs="Times New Roman"/>
          <w:b/>
          <w:lang w:val="kk-KZ"/>
        </w:rPr>
        <w:t>Актовый зал Дома ветеранов</w:t>
      </w:r>
      <w:r w:rsidR="00CF0F54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F6FB2" w:rsidRPr="002F6FB2">
        <w:rPr>
          <w:rFonts w:ascii="Times New Roman" w:eastAsia="Calibri" w:hAnsi="Times New Roman" w:cs="Times New Roman"/>
          <w:b/>
        </w:rPr>
        <w:t>Город Ушарал.</w:t>
      </w:r>
    </w:p>
    <w:tbl>
      <w:tblPr>
        <w:tblStyle w:val="a5"/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9"/>
        <w:gridCol w:w="3890"/>
        <w:gridCol w:w="2169"/>
        <w:gridCol w:w="1880"/>
        <w:gridCol w:w="1349"/>
        <w:gridCol w:w="899"/>
      </w:tblGrid>
      <w:tr w:rsidR="006E030D" w:rsidTr="006F0B44">
        <w:trPr>
          <w:trHeight w:val="2538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п/п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Вопросы вынесенные на обсуждение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Информация о соблюдении контролируемыми государственными органами и их должностными лицами законодательства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Рекомендации, в том числе по устранению выявленных в ходе общественного слушания положений, ущемляющих или ограничевающих права и законные интересы физических и юридических лиц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Предложения по внесению изменений и дополнений в нормативные прововые акты Республики Казахстан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Примечания</w:t>
            </w:r>
          </w:p>
        </w:tc>
      </w:tr>
      <w:tr w:rsidR="006E030D" w:rsidTr="006F0B44">
        <w:trPr>
          <w:trHeight w:val="332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EF324F" w:rsidP="00C94F0D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F324F">
              <w:rPr>
                <w:rFonts w:ascii="Times New Roman" w:eastAsia="Calibri" w:hAnsi="Times New Roman" w:cs="Times New Roman"/>
                <w:b/>
                <w:lang w:val="kk-KZ"/>
              </w:rPr>
              <w:t>О внесении изменений и дополнения в решение Алакольского районного маслихата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EF324F">
              <w:rPr>
                <w:rFonts w:ascii="Times New Roman" w:eastAsia="Calibri" w:hAnsi="Times New Roman" w:cs="Times New Roman"/>
                <w:b/>
                <w:lang w:val="kk-KZ"/>
              </w:rPr>
              <w:t xml:space="preserve"> О бюджете Алакольского района на 2023-2025 годы </w:t>
            </w:r>
            <w:r w:rsidR="00227869">
              <w:rPr>
                <w:rFonts w:ascii="Times New Roman" w:eastAsia="Calibri" w:hAnsi="Times New Roman" w:cs="Times New Roman"/>
                <w:b/>
                <w:lang w:val="kk-KZ"/>
              </w:rPr>
              <w:t>.Н</w:t>
            </w:r>
            <w:r w:rsidRPr="00EF324F">
              <w:rPr>
                <w:rFonts w:ascii="Times New Roman" w:eastAsia="Calibri" w:hAnsi="Times New Roman" w:cs="Times New Roman"/>
                <w:b/>
                <w:lang w:val="kk-KZ"/>
              </w:rPr>
              <w:t xml:space="preserve">а основании решения сессии областного маслихата от </w:t>
            </w:r>
            <w:r w:rsidR="00C94F0D">
              <w:rPr>
                <w:rFonts w:ascii="Times New Roman" w:eastAsia="Calibri" w:hAnsi="Times New Roman" w:cs="Times New Roman"/>
                <w:b/>
                <w:lang w:val="kk-KZ"/>
              </w:rPr>
              <w:t xml:space="preserve">04 сентября </w:t>
            </w:r>
            <w:r w:rsidRPr="00EF324F">
              <w:rPr>
                <w:rFonts w:ascii="Times New Roman" w:eastAsia="Calibri" w:hAnsi="Times New Roman" w:cs="Times New Roman"/>
                <w:b/>
                <w:lang w:val="kk-KZ"/>
              </w:rPr>
              <w:t xml:space="preserve"> 2023 года №</w:t>
            </w:r>
            <w:r w:rsidR="00C94F0D">
              <w:rPr>
                <w:rFonts w:ascii="Times New Roman" w:eastAsia="Calibri" w:hAnsi="Times New Roman" w:cs="Times New Roman"/>
                <w:b/>
                <w:lang w:val="kk-KZ"/>
              </w:rPr>
              <w:t>7-39</w:t>
            </w:r>
            <w:r w:rsidRPr="00EF324F">
              <w:rPr>
                <w:rFonts w:ascii="Times New Roman" w:eastAsia="Calibri" w:hAnsi="Times New Roman" w:cs="Times New Roman"/>
                <w:b/>
                <w:lang w:val="kk-KZ"/>
              </w:rPr>
              <w:t xml:space="preserve">"О внесении изменений в бюджет Жетысуского областного маслихата на 2023-2025 годы" 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163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Проект </w:t>
            </w:r>
          </w:p>
          <w:p w:rsidR="006E030D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нормативно 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lang w:val="kk-KZ"/>
              </w:rPr>
              <w:t>правового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акта подготовлен и внесенна рассмотрение Общественного совета в соответствии с действующим законодательством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Рекомендуется принять нормативно-правовой акт в предложенной редакции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EC1163" w:rsidRDefault="00EC116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8E56F3" w:rsidRDefault="006E030D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Председатель общественного совета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>Ксталасова</w:t>
      </w:r>
      <w:r w:rsidR="00353CE0">
        <w:rPr>
          <w:rFonts w:ascii="Times New Roman" w:eastAsia="Calibri" w:hAnsi="Times New Roman" w:cs="Times New Roman"/>
          <w:b/>
          <w:lang w:val="kk-KZ"/>
        </w:rPr>
        <w:t>.К.Ж.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</w:t>
      </w:r>
    </w:p>
    <w:p w:rsidR="008E56F3" w:rsidRDefault="008E56F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EC1163" w:rsidRDefault="00AB5DFD" w:rsidP="00593FD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53CE0">
        <w:rPr>
          <w:rFonts w:ascii="Times New Roman" w:eastAsia="Calibri" w:hAnsi="Times New Roman" w:cs="Times New Roman"/>
          <w:lang w:val="kk-KZ"/>
        </w:rPr>
        <w:t xml:space="preserve">Секретарь:  </w:t>
      </w:r>
      <w:r w:rsidR="006E030D" w:rsidRPr="00353CE0">
        <w:rPr>
          <w:rFonts w:ascii="Times New Roman" w:eastAsia="Calibri" w:hAnsi="Times New Roman" w:cs="Times New Roman"/>
          <w:lang w:val="kk-KZ"/>
        </w:rPr>
        <w:t xml:space="preserve"> </w:t>
      </w:r>
      <w:r w:rsidR="00C42385" w:rsidRPr="00353CE0">
        <w:rPr>
          <w:rFonts w:ascii="Times New Roman" w:eastAsia="Calibri" w:hAnsi="Times New Roman" w:cs="Times New Roman"/>
          <w:lang w:val="kk-KZ"/>
        </w:rPr>
        <w:t>Жексембаева.А</w:t>
      </w:r>
    </w:p>
    <w:sectPr w:rsidR="00EC1163" w:rsidSect="005F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0D"/>
    <w:rsid w:val="00005BB6"/>
    <w:rsid w:val="000A0D17"/>
    <w:rsid w:val="000A39BD"/>
    <w:rsid w:val="000A593B"/>
    <w:rsid w:val="000B0739"/>
    <w:rsid w:val="000E1FB5"/>
    <w:rsid w:val="000F4D7F"/>
    <w:rsid w:val="00105CEB"/>
    <w:rsid w:val="00124D71"/>
    <w:rsid w:val="00140336"/>
    <w:rsid w:val="001418B2"/>
    <w:rsid w:val="0016335B"/>
    <w:rsid w:val="0016665F"/>
    <w:rsid w:val="00177D6F"/>
    <w:rsid w:val="001806AA"/>
    <w:rsid w:val="00184F5C"/>
    <w:rsid w:val="001B0B1B"/>
    <w:rsid w:val="001B23A5"/>
    <w:rsid w:val="001C5C6F"/>
    <w:rsid w:val="001E0DCE"/>
    <w:rsid w:val="00220347"/>
    <w:rsid w:val="0022639F"/>
    <w:rsid w:val="00227869"/>
    <w:rsid w:val="00235F54"/>
    <w:rsid w:val="0024075F"/>
    <w:rsid w:val="00241999"/>
    <w:rsid w:val="00247202"/>
    <w:rsid w:val="002A6C48"/>
    <w:rsid w:val="002E2440"/>
    <w:rsid w:val="002F3E41"/>
    <w:rsid w:val="002F6FB2"/>
    <w:rsid w:val="003053E7"/>
    <w:rsid w:val="00324214"/>
    <w:rsid w:val="00350063"/>
    <w:rsid w:val="00353CE0"/>
    <w:rsid w:val="00363445"/>
    <w:rsid w:val="00396AD2"/>
    <w:rsid w:val="003C1B94"/>
    <w:rsid w:val="003C47CB"/>
    <w:rsid w:val="00401FF2"/>
    <w:rsid w:val="004328CA"/>
    <w:rsid w:val="004409BA"/>
    <w:rsid w:val="00454FBE"/>
    <w:rsid w:val="00480C9D"/>
    <w:rsid w:val="004860A9"/>
    <w:rsid w:val="00491FB1"/>
    <w:rsid w:val="004A0FC2"/>
    <w:rsid w:val="004B2FD6"/>
    <w:rsid w:val="004D1A7D"/>
    <w:rsid w:val="004F145D"/>
    <w:rsid w:val="00523256"/>
    <w:rsid w:val="00524C1A"/>
    <w:rsid w:val="00555526"/>
    <w:rsid w:val="0056256F"/>
    <w:rsid w:val="005838E7"/>
    <w:rsid w:val="00593E45"/>
    <w:rsid w:val="00593FDD"/>
    <w:rsid w:val="00596A6A"/>
    <w:rsid w:val="005B788A"/>
    <w:rsid w:val="005C2205"/>
    <w:rsid w:val="005C31CD"/>
    <w:rsid w:val="005D28C7"/>
    <w:rsid w:val="005E18B1"/>
    <w:rsid w:val="005E5815"/>
    <w:rsid w:val="005F2B41"/>
    <w:rsid w:val="006360C0"/>
    <w:rsid w:val="00640E33"/>
    <w:rsid w:val="006817DF"/>
    <w:rsid w:val="00682C1D"/>
    <w:rsid w:val="006B1B9A"/>
    <w:rsid w:val="006C2C69"/>
    <w:rsid w:val="006D696D"/>
    <w:rsid w:val="006E030D"/>
    <w:rsid w:val="006F0B44"/>
    <w:rsid w:val="007131D3"/>
    <w:rsid w:val="0072120A"/>
    <w:rsid w:val="00731839"/>
    <w:rsid w:val="00736194"/>
    <w:rsid w:val="00780B4D"/>
    <w:rsid w:val="007A0B2A"/>
    <w:rsid w:val="007F72A0"/>
    <w:rsid w:val="00800A26"/>
    <w:rsid w:val="0085544B"/>
    <w:rsid w:val="00873851"/>
    <w:rsid w:val="0089281C"/>
    <w:rsid w:val="008A26A1"/>
    <w:rsid w:val="008B0312"/>
    <w:rsid w:val="008D2720"/>
    <w:rsid w:val="008E56F3"/>
    <w:rsid w:val="008E6E31"/>
    <w:rsid w:val="008F693E"/>
    <w:rsid w:val="009353A0"/>
    <w:rsid w:val="0094680A"/>
    <w:rsid w:val="0098489C"/>
    <w:rsid w:val="009C5703"/>
    <w:rsid w:val="009D6FED"/>
    <w:rsid w:val="009E6733"/>
    <w:rsid w:val="009F6886"/>
    <w:rsid w:val="00A15D7C"/>
    <w:rsid w:val="00A4639A"/>
    <w:rsid w:val="00A71A36"/>
    <w:rsid w:val="00A771E2"/>
    <w:rsid w:val="00A8399D"/>
    <w:rsid w:val="00AB0233"/>
    <w:rsid w:val="00AB05D1"/>
    <w:rsid w:val="00AB5DFD"/>
    <w:rsid w:val="00AB7E93"/>
    <w:rsid w:val="00B002DF"/>
    <w:rsid w:val="00B460EB"/>
    <w:rsid w:val="00B578A4"/>
    <w:rsid w:val="00B91B9E"/>
    <w:rsid w:val="00BD758D"/>
    <w:rsid w:val="00BE16E0"/>
    <w:rsid w:val="00BE7BCF"/>
    <w:rsid w:val="00C16281"/>
    <w:rsid w:val="00C42385"/>
    <w:rsid w:val="00C71358"/>
    <w:rsid w:val="00C94F0D"/>
    <w:rsid w:val="00CD59D2"/>
    <w:rsid w:val="00CE3F77"/>
    <w:rsid w:val="00CE4D2C"/>
    <w:rsid w:val="00CF0F54"/>
    <w:rsid w:val="00D30CB8"/>
    <w:rsid w:val="00D325CF"/>
    <w:rsid w:val="00D51C77"/>
    <w:rsid w:val="00D829C7"/>
    <w:rsid w:val="00DA7095"/>
    <w:rsid w:val="00DB2966"/>
    <w:rsid w:val="00DE5954"/>
    <w:rsid w:val="00E14B00"/>
    <w:rsid w:val="00E324FB"/>
    <w:rsid w:val="00E55D05"/>
    <w:rsid w:val="00E7251B"/>
    <w:rsid w:val="00E76ACD"/>
    <w:rsid w:val="00EB2CDA"/>
    <w:rsid w:val="00EC1163"/>
    <w:rsid w:val="00EF324F"/>
    <w:rsid w:val="00EF6F9F"/>
    <w:rsid w:val="00F02A94"/>
    <w:rsid w:val="00F307FA"/>
    <w:rsid w:val="00F45194"/>
    <w:rsid w:val="00F5566D"/>
    <w:rsid w:val="00F77E39"/>
    <w:rsid w:val="00F82471"/>
    <w:rsid w:val="00FA7C0B"/>
    <w:rsid w:val="00FB7EF0"/>
    <w:rsid w:val="00FD117A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2023-09-08T08:53:00Z</cp:lastPrinted>
  <dcterms:created xsi:type="dcterms:W3CDTF">2023-01-16T09:57:00Z</dcterms:created>
  <dcterms:modified xsi:type="dcterms:W3CDTF">2023-09-08T08:54:00Z</dcterms:modified>
</cp:coreProperties>
</file>