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5CF" w:rsidRDefault="00D325CF" w:rsidP="00FE4F9D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</w:p>
    <w:p w:rsidR="00FE4F9D" w:rsidRPr="00D325CF" w:rsidRDefault="00FE4F9D" w:rsidP="00FE4F9D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 w:rsidRPr="00D325C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АЛАКӨЛ АУДАНДЫҚ                             </w:t>
      </w:r>
      <w:r w:rsidR="001E0DCE" w:rsidRPr="003F180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0" wp14:anchorId="0DD433D3" wp14:editId="20D4E6B1">
            <wp:simplePos x="0" y="0"/>
            <wp:positionH relativeFrom="column">
              <wp:posOffset>2580005</wp:posOffset>
            </wp:positionH>
            <wp:positionV relativeFrom="paragraph">
              <wp:posOffset>-65405</wp:posOffset>
            </wp:positionV>
            <wp:extent cx="609600" cy="609600"/>
            <wp:effectExtent l="19050" t="0" r="0" b="0"/>
            <wp:wrapTight wrapText="bothSides">
              <wp:wrapPolygon edited="0">
                <wp:start x="6075" y="0"/>
                <wp:lineTo x="2025" y="2700"/>
                <wp:lineTo x="-675" y="7425"/>
                <wp:lineTo x="-675" y="14175"/>
                <wp:lineTo x="4050" y="20925"/>
                <wp:lineTo x="6075" y="20925"/>
                <wp:lineTo x="15525" y="20925"/>
                <wp:lineTo x="17550" y="20925"/>
                <wp:lineTo x="21600" y="14175"/>
                <wp:lineTo x="21600" y="6750"/>
                <wp:lineTo x="18900" y="2700"/>
                <wp:lineTo x="15525" y="0"/>
                <wp:lineTo x="6075" y="0"/>
              </wp:wrapPolygon>
            </wp:wrapTight>
            <wp:docPr id="1" name="Рисунок 1" descr="Emblem of Kazakhstan lati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 of Kazakhstan lati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25C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      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         </w:t>
      </w:r>
      <w:r w:rsidRPr="00D325C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ОБЩЕСТВЕННЫЙ СОВЕТ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ҚОҒАМДЫҚ КЕҢЕСІ                                               АЛАКОЛЬСКОГО РАЙОНА             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040200 Үшарал Қонаев көшесі №74                            040200 Үшарал ул.Қонаев №74 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Тел: 8(72833) 2</w:t>
      </w:r>
      <w:r w:rsidR="00247202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-11-40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ab/>
        <w:t xml:space="preserve">                                          Тел: 8(72833) 2-</w:t>
      </w:r>
      <w:r w:rsidR="00247202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11-40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е-mail 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"mailto:</w:instrText>
      </w:r>
      <w:r w:rsidR="007A0B2A" w:rsidRPr="007A0B2A">
        <w:rPr>
          <w:rFonts w:ascii="Times New Roman" w:hAnsi="Times New Roman" w:cs="Times New Roman"/>
          <w:sz w:val="24"/>
          <w:szCs w:val="24"/>
          <w:lang w:val="kk-KZ"/>
        </w:rPr>
        <w:instrText>kogamdykkenes1@mail.ru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" 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="007A0B2A" w:rsidRPr="00217A3F">
        <w:rPr>
          <w:rStyle w:val="a3"/>
          <w:rFonts w:ascii="Times New Roman" w:hAnsi="Times New Roman" w:cs="Times New Roman"/>
          <w:sz w:val="24"/>
          <w:szCs w:val="24"/>
          <w:lang w:val="kk-KZ"/>
        </w:rPr>
        <w:t>kogamdykkenes1@mail.ru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  <w:r>
        <w:rPr>
          <w:lang w:val="kk-KZ"/>
        </w:rPr>
        <w:t xml:space="preserve">                                         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е-mail 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"mailto:</w:instrText>
      </w:r>
      <w:r w:rsidR="007A0B2A" w:rsidRPr="007A0B2A">
        <w:rPr>
          <w:rFonts w:ascii="Times New Roman" w:hAnsi="Times New Roman" w:cs="Times New Roman"/>
          <w:sz w:val="24"/>
          <w:szCs w:val="24"/>
          <w:lang w:val="kk-KZ"/>
        </w:rPr>
        <w:instrText>kogamdykkenes1@mail.ru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" 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="007A0B2A" w:rsidRPr="00217A3F">
        <w:rPr>
          <w:rStyle w:val="a3"/>
          <w:rFonts w:ascii="Times New Roman" w:hAnsi="Times New Roman" w:cs="Times New Roman"/>
          <w:sz w:val="24"/>
          <w:szCs w:val="24"/>
          <w:lang w:val="kk-KZ"/>
        </w:rPr>
        <w:t>kogamdykkenes1@mail.ru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202</w:t>
      </w:r>
      <w:r w:rsid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ж «</w:t>
      </w:r>
      <w:r w:rsidR="00A115A9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>21</w:t>
      </w:r>
      <w:r w:rsidR="00480C9D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» _</w:t>
      </w:r>
      <w:r w:rsidR="00A115A9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>маусым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  </w:t>
      </w:r>
      <w:r w:rsidR="00D829C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</w:t>
      </w:r>
      <w:r w:rsid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</w:t>
      </w:r>
      <w:r w:rsidR="00D829C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№</w:t>
      </w:r>
      <w:r w:rsidR="008D2720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</w:t>
      </w:r>
      <w:r w:rsidR="00736194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</w:t>
      </w:r>
      <w:r w:rsidR="00A115A9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</w:t>
      </w:r>
      <w:r w:rsidR="008B0312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«</w:t>
      </w:r>
      <w:r w:rsidR="00A115A9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21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» _</w:t>
      </w:r>
      <w:r w:rsidR="00A115A9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маусым</w:t>
      </w:r>
      <w:r w:rsidR="00DA7095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 xml:space="preserve"> </w:t>
      </w:r>
      <w:r w:rsidR="004860A9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 xml:space="preserve"> </w:t>
      </w:r>
      <w:r w:rsidR="00F307FA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202</w:t>
      </w:r>
      <w:r w:rsid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г </w:t>
      </w:r>
    </w:p>
    <w:p w:rsidR="00640E33" w:rsidRDefault="00640E33" w:rsidP="0059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FE4F9D" w:rsidRDefault="00FE4F9D" w:rsidP="0059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6E030D" w:rsidRDefault="006E030D" w:rsidP="0059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АЛАКӨЛ АУДАНДЫҚ ҚОҒАМДЫҚ КЕҢЕСІ</w:t>
      </w:r>
    </w:p>
    <w:p w:rsidR="006E030D" w:rsidRPr="000F4D7F" w:rsidRDefault="006E030D" w:rsidP="00593FDD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                                                   Қ</w:t>
      </w:r>
      <w:r w:rsidR="00A71A36">
        <w:rPr>
          <w:rFonts w:ascii="Times New Roman" w:eastAsia="Calibri" w:hAnsi="Times New Roman" w:cs="Times New Roman"/>
          <w:b/>
          <w:lang w:val="kk-KZ"/>
        </w:rPr>
        <w:t>оғамдық тыңдаудың хаттамасы №</w:t>
      </w:r>
      <w:r w:rsidR="00736194">
        <w:rPr>
          <w:rFonts w:ascii="Times New Roman" w:eastAsia="Calibri" w:hAnsi="Times New Roman" w:cs="Times New Roman"/>
          <w:b/>
          <w:lang w:val="kk-KZ"/>
        </w:rPr>
        <w:t>1</w:t>
      </w:r>
      <w:r w:rsidR="00A115A9">
        <w:rPr>
          <w:rFonts w:ascii="Times New Roman" w:eastAsia="Calibri" w:hAnsi="Times New Roman" w:cs="Times New Roman"/>
          <w:b/>
          <w:lang w:val="kk-KZ"/>
        </w:rPr>
        <w:t>5</w:t>
      </w:r>
    </w:p>
    <w:p w:rsidR="00E324FB" w:rsidRDefault="006E030D" w:rsidP="00FA7C0B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Қоғамдық тыңдау Алакөл аудандық Қоға</w:t>
      </w:r>
      <w:r w:rsidR="00EC1163">
        <w:rPr>
          <w:rFonts w:ascii="Times New Roman" w:eastAsia="Calibri" w:hAnsi="Times New Roman" w:cs="Times New Roman"/>
          <w:lang w:val="kk-KZ"/>
        </w:rPr>
        <w:t>мдық кеңес Төралқасы мүшелері</w:t>
      </w:r>
      <w:r>
        <w:rPr>
          <w:rFonts w:ascii="Times New Roman" w:eastAsia="Calibri" w:hAnsi="Times New Roman" w:cs="Times New Roman"/>
          <w:lang w:val="kk-KZ"/>
        </w:rPr>
        <w:t xml:space="preserve"> </w:t>
      </w:r>
    </w:p>
    <w:p w:rsidR="006E030D" w:rsidRDefault="006E030D" w:rsidP="00E324FB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20</w:t>
      </w:r>
      <w:r w:rsidR="004A0FC2" w:rsidRPr="004A0FC2">
        <w:rPr>
          <w:rFonts w:ascii="Times New Roman" w:eastAsia="Calibri" w:hAnsi="Times New Roman" w:cs="Times New Roman"/>
          <w:lang w:val="kk-KZ"/>
        </w:rPr>
        <w:t>2</w:t>
      </w:r>
      <w:r w:rsidR="00A4639A">
        <w:rPr>
          <w:rFonts w:ascii="Times New Roman" w:eastAsia="Calibri" w:hAnsi="Times New Roman" w:cs="Times New Roman"/>
          <w:lang w:val="kk-KZ"/>
        </w:rPr>
        <w:t xml:space="preserve">2 </w:t>
      </w:r>
      <w:r>
        <w:rPr>
          <w:rFonts w:ascii="Times New Roman" w:eastAsia="Calibri" w:hAnsi="Times New Roman" w:cs="Times New Roman"/>
          <w:lang w:val="kk-KZ"/>
        </w:rPr>
        <w:t>жылғы</w:t>
      </w:r>
      <w:r w:rsidR="00E324FB">
        <w:rPr>
          <w:rFonts w:ascii="Times New Roman" w:eastAsia="Calibri" w:hAnsi="Times New Roman" w:cs="Times New Roman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шешімімен тағайындалды.</w:t>
      </w:r>
    </w:p>
    <w:p w:rsidR="0085544B" w:rsidRPr="0085544B" w:rsidRDefault="006E030D" w:rsidP="007212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Қоғамдық тыңдау тақырыбы:</w:t>
      </w:r>
    </w:p>
    <w:p w:rsidR="00A115A9" w:rsidRDefault="00A115A9" w:rsidP="00A115A9">
      <w:pPr>
        <w:spacing w:after="0"/>
        <w:rPr>
          <w:rFonts w:ascii="Times New Roman" w:eastAsia="Calibri" w:hAnsi="Times New Roman" w:cs="Times New Roman"/>
          <w:b/>
          <w:lang w:val="kk-KZ" w:eastAsia="en-US"/>
        </w:rPr>
      </w:pPr>
      <w:r>
        <w:rPr>
          <w:rFonts w:ascii="Times New Roman" w:eastAsia="Calibri" w:hAnsi="Times New Roman" w:cs="Times New Roman"/>
          <w:b/>
          <w:lang w:val="kk-KZ" w:eastAsia="en-US"/>
        </w:rPr>
        <w:t xml:space="preserve">    </w:t>
      </w:r>
      <w:r w:rsidRPr="00A115A9">
        <w:rPr>
          <w:rFonts w:ascii="Times New Roman" w:eastAsia="Calibri" w:hAnsi="Times New Roman" w:cs="Times New Roman"/>
          <w:b/>
          <w:lang w:val="kk-KZ" w:eastAsia="en-US"/>
        </w:rPr>
        <w:t>«Аудандық бюджеттен қаржыландырылатын Алакөл ауданының жергілікті атқарушы органдарының «Б» корпусы мемлекеттік әкімшілік қызметшілерінің қызметін бағалаудың әдістемесін бекіту туралы» Алакөл ауданы  әкімдігінің 2023 жылғы 17 cәуірдегі № 116 қау</w:t>
      </w:r>
      <w:r>
        <w:rPr>
          <w:rFonts w:ascii="Times New Roman" w:eastAsia="Calibri" w:hAnsi="Times New Roman" w:cs="Times New Roman"/>
          <w:b/>
          <w:lang w:val="kk-KZ" w:eastAsia="en-US"/>
        </w:rPr>
        <w:t>лысына өзгертулер енгізу туралы</w:t>
      </w:r>
    </w:p>
    <w:p w:rsidR="00A115A9" w:rsidRDefault="0016335B" w:rsidP="00A115A9">
      <w:pPr>
        <w:spacing w:after="0"/>
        <w:jc w:val="center"/>
        <w:rPr>
          <w:rFonts w:ascii="Times New Roman" w:eastAsia="Calibri" w:hAnsi="Times New Roman" w:cs="Times New Roman"/>
          <w:b/>
          <w:lang w:val="kk-KZ" w:eastAsia="en-US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Өтетін күні және орны: </w:t>
      </w:r>
      <w:r w:rsidR="000F4D7F" w:rsidRPr="000F4D7F">
        <w:rPr>
          <w:rFonts w:ascii="Times New Roman" w:eastAsia="Calibri" w:hAnsi="Times New Roman" w:cs="Times New Roman"/>
          <w:b/>
          <w:lang w:val="kk-KZ"/>
        </w:rPr>
        <w:t>«</w:t>
      </w:r>
      <w:r w:rsidR="00A115A9">
        <w:rPr>
          <w:rFonts w:ascii="Times New Roman" w:eastAsia="Calibri" w:hAnsi="Times New Roman" w:cs="Times New Roman"/>
          <w:b/>
          <w:lang w:val="kk-KZ"/>
        </w:rPr>
        <w:t>21</w:t>
      </w:r>
      <w:r w:rsidR="00E324FB">
        <w:rPr>
          <w:rFonts w:ascii="Times New Roman" w:eastAsia="Calibri" w:hAnsi="Times New Roman" w:cs="Times New Roman"/>
          <w:b/>
          <w:lang w:val="kk-KZ"/>
        </w:rPr>
        <w:t>»</w:t>
      </w:r>
      <w:r w:rsidR="00A115A9">
        <w:rPr>
          <w:rFonts w:ascii="Times New Roman" w:eastAsia="Calibri" w:hAnsi="Times New Roman" w:cs="Times New Roman"/>
          <w:b/>
          <w:lang w:val="kk-KZ"/>
        </w:rPr>
        <w:t>маусым сағат 15.00 де</w:t>
      </w:r>
      <w:r w:rsidR="00353CE0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5B788A">
        <w:rPr>
          <w:rFonts w:ascii="Times New Roman" w:eastAsia="Calibri" w:hAnsi="Times New Roman" w:cs="Times New Roman"/>
          <w:b/>
          <w:lang w:val="kk-KZ"/>
        </w:rPr>
        <w:t xml:space="preserve"> 202</w:t>
      </w:r>
      <w:r w:rsidR="00F02A94">
        <w:rPr>
          <w:rFonts w:ascii="Times New Roman" w:eastAsia="Calibri" w:hAnsi="Times New Roman" w:cs="Times New Roman"/>
          <w:b/>
          <w:lang w:val="kk-KZ"/>
        </w:rPr>
        <w:t>3</w:t>
      </w:r>
      <w:r w:rsidR="005B788A">
        <w:rPr>
          <w:rFonts w:ascii="Times New Roman" w:eastAsia="Calibri" w:hAnsi="Times New Roman" w:cs="Times New Roman"/>
          <w:b/>
          <w:lang w:val="kk-KZ"/>
        </w:rPr>
        <w:t xml:space="preserve"> жыл</w:t>
      </w:r>
      <w:r w:rsidR="0094680A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0F4D7F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6E030D">
        <w:rPr>
          <w:rFonts w:ascii="Times New Roman" w:eastAsia="Calibri" w:hAnsi="Times New Roman" w:cs="Times New Roman"/>
          <w:b/>
          <w:lang w:val="kk-KZ"/>
        </w:rPr>
        <w:t>.</w:t>
      </w:r>
    </w:p>
    <w:p w:rsidR="006E030D" w:rsidRDefault="006E030D" w:rsidP="00A115A9">
      <w:pPr>
        <w:spacing w:after="0"/>
        <w:jc w:val="center"/>
        <w:rPr>
          <w:rFonts w:ascii="Times New Roman" w:eastAsia="Calibri" w:hAnsi="Times New Roman" w:cs="Times New Roman"/>
          <w:b/>
          <w:lang w:val="kk-KZ" w:eastAsia="en-US"/>
        </w:rPr>
      </w:pPr>
      <w:r>
        <w:rPr>
          <w:rFonts w:ascii="Times New Roman" w:eastAsia="Calibri" w:hAnsi="Times New Roman" w:cs="Times New Roman"/>
          <w:b/>
          <w:lang w:val="kk-KZ"/>
        </w:rPr>
        <w:t>Ардагерлер үйінің мәжіліс залы.Үшарал қаласы.</w:t>
      </w:r>
    </w:p>
    <w:tbl>
      <w:tblPr>
        <w:tblStyle w:val="a5"/>
        <w:tblW w:w="1067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42"/>
        <w:gridCol w:w="3570"/>
        <w:gridCol w:w="2126"/>
        <w:gridCol w:w="1559"/>
        <w:gridCol w:w="1689"/>
        <w:gridCol w:w="1186"/>
      </w:tblGrid>
      <w:tr w:rsidR="006C2C69" w:rsidTr="006360C0">
        <w:trPr>
          <w:trHeight w:val="2951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р/с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Талқылауға ұсынылған мәселелер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Бақыланылатын мемлекеттік органдар мен олардың лауазымды адамдарының Қазақстан Республикасының заңнамасын сақтауы туралы ақпарат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Қоғамдық тыңдау барысында анықталған, жеке және заңды тұлғалардың құқықтары мен заңды мүдделеріне нұқсан келтіретін немесе оларды шектейтін ережелерді жою жөніндегі ұсынымдар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Нормативтік құқықтық актілерге өзгерістер мен толықтырулар енгізу жөніндегі ұсыныстар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Ескертпелер</w:t>
            </w:r>
          </w:p>
        </w:tc>
      </w:tr>
      <w:tr w:rsidR="006C2C69" w:rsidRPr="00A115A9" w:rsidTr="00A115A9">
        <w:trPr>
          <w:trHeight w:val="2494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Default="006C2C69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F02A94" w:rsidRDefault="00F02A94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F02A94" w:rsidRDefault="00F02A94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F02A94" w:rsidRDefault="00F02A94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Pr="00593FDD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5A9" w:rsidRPr="00A115A9" w:rsidRDefault="00A115A9" w:rsidP="00A115A9">
            <w:pPr>
              <w:pStyle w:val="a4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115A9">
              <w:rPr>
                <w:rFonts w:ascii="Times New Roman" w:eastAsia="Calibri" w:hAnsi="Times New Roman" w:cs="Times New Roman"/>
                <w:b/>
                <w:lang w:val="kk-KZ"/>
              </w:rPr>
              <w:t xml:space="preserve"> Алакөл ауданы  әкімдігінің 2023 жылғы 17 cәуірдегі «Аудандық бюджеттен қаржыландырылатын Алакөл ауданының жергілікті атқарушы органдарының «Б» корпусы мемлекеттік әкімшілік қызметшілерінің қызметін бағалаудың әдістемесін бекіту туралы» №116 қаулысына  келесі  өзгерістер енгізілсін:</w:t>
            </w:r>
          </w:p>
          <w:p w:rsidR="00A115A9" w:rsidRPr="00A115A9" w:rsidRDefault="00A115A9" w:rsidP="00A115A9">
            <w:pPr>
              <w:pStyle w:val="a4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115A9">
              <w:rPr>
                <w:rFonts w:ascii="Times New Roman" w:eastAsia="Calibri" w:hAnsi="Times New Roman" w:cs="Times New Roman"/>
                <w:b/>
                <w:lang w:val="kk-KZ"/>
              </w:rPr>
              <w:t xml:space="preserve">көрсетілген қаулымен бекітілген «Аудандық бюджеттен қаржыландырылатын Алакөл ауданының жергілікті атқарушы </w:t>
            </w:r>
            <w:r w:rsidRPr="00A115A9">
              <w:rPr>
                <w:rFonts w:ascii="Times New Roman" w:eastAsia="Calibri" w:hAnsi="Times New Roman" w:cs="Times New Roman"/>
                <w:b/>
                <w:lang w:val="kk-KZ"/>
              </w:rPr>
              <w:lastRenderedPageBreak/>
              <w:t xml:space="preserve">органдарының «Б» корпусы мемлекеттік әкімшілік қызметшілерінің қызметін бағалаудың  әдістемесі осы қаулының қосымшасына сәйкес жаңа редакцияда жазылсын. </w:t>
            </w:r>
          </w:p>
          <w:p w:rsidR="00DB2966" w:rsidRPr="00A71A36" w:rsidRDefault="00A115A9" w:rsidP="00A115A9">
            <w:pPr>
              <w:pStyle w:val="a4"/>
              <w:rPr>
                <w:rFonts w:ascii="Times New Roman" w:eastAsia="Calibri" w:hAnsi="Times New Roman" w:cs="Times New Roman"/>
                <w:b/>
                <w:lang w:val="kk-KZ"/>
              </w:rPr>
            </w:pPr>
            <w:bookmarkStart w:id="0" w:name="_GoBack"/>
            <w:bookmarkEnd w:id="0"/>
            <w:r w:rsidRPr="00A115A9">
              <w:rPr>
                <w:rFonts w:ascii="Times New Roman" w:eastAsia="Calibri" w:hAnsi="Times New Roman" w:cs="Times New Roman"/>
                <w:b/>
                <w:lang w:val="kk-KZ"/>
              </w:rPr>
              <w:t xml:space="preserve"> Аудандық бюджеттен қаржыландырылатын Алакөл ауданының жергілікті атқарушы органдарының «Б» корпусы мемлекеттік әкімшілік қызметшілерінің қызметін бағалаудың әдістемесінің 2-тармағының 12) тармақшасы, 5-тармағының екінші абзацы және 6-тарауы, сондай-ақ Аудандық бюджеттен қаржыландырылатын Алакөл ауданының жергілікті атқарушы органдарының «Б» корпусы мемлекеттік әкімшілік қызметшілерінің қызметін бағалаудың әдістемесіне 9, 10 және 11-қосымшалар 2023 жылдың 31 тамызына дейін әрекет ететін болып белгіленсін.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966" w:rsidRDefault="00DB2966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lang w:val="kk-KZ"/>
              </w:rPr>
              <w:t>Нормативтік құқықтық актіні беріліп отырған редакцияда қабылдау ұсынылады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</w:tbl>
    <w:p w:rsidR="006360C0" w:rsidRDefault="006360C0" w:rsidP="00523256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F5566D" w:rsidRDefault="00F5566D" w:rsidP="00523256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F5566D" w:rsidRDefault="00F5566D" w:rsidP="00523256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6360C0" w:rsidRDefault="006E030D" w:rsidP="00523256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DB2966">
        <w:rPr>
          <w:rFonts w:ascii="Times New Roman" w:eastAsia="Calibri" w:hAnsi="Times New Roman" w:cs="Times New Roman"/>
          <w:b/>
          <w:lang w:val="kk-KZ"/>
        </w:rPr>
        <w:t>Қоғамдық кеңестің төра</w:t>
      </w:r>
      <w:r w:rsidR="00353CE0">
        <w:rPr>
          <w:rFonts w:ascii="Times New Roman" w:eastAsia="Calibri" w:hAnsi="Times New Roman" w:cs="Times New Roman"/>
          <w:b/>
          <w:lang w:val="kk-KZ"/>
        </w:rPr>
        <w:t>йымы</w:t>
      </w:r>
      <w:r w:rsidRPr="00DB2966">
        <w:rPr>
          <w:rFonts w:ascii="Times New Roman" w:eastAsia="Calibri" w:hAnsi="Times New Roman" w:cs="Times New Roman"/>
          <w:b/>
          <w:lang w:val="kk-KZ"/>
        </w:rPr>
        <w:t xml:space="preserve">:                                                                              </w:t>
      </w:r>
      <w:r w:rsidR="00353CE0">
        <w:rPr>
          <w:rFonts w:ascii="Times New Roman" w:eastAsia="Calibri" w:hAnsi="Times New Roman" w:cs="Times New Roman"/>
          <w:b/>
          <w:lang w:val="kk-KZ"/>
        </w:rPr>
        <w:t xml:space="preserve">К.Ж.Ксталасова </w:t>
      </w:r>
      <w:r w:rsidRPr="00DB2966">
        <w:rPr>
          <w:rFonts w:ascii="Times New Roman" w:eastAsia="Calibri" w:hAnsi="Times New Roman" w:cs="Times New Roman"/>
          <w:b/>
          <w:lang w:val="kk-KZ"/>
        </w:rPr>
        <w:t xml:space="preserve">            </w:t>
      </w:r>
      <w:r w:rsidR="00353CE0">
        <w:rPr>
          <w:rFonts w:ascii="Times New Roman" w:eastAsia="Calibri" w:hAnsi="Times New Roman" w:cs="Times New Roman"/>
          <w:b/>
          <w:lang w:val="kk-KZ"/>
        </w:rPr>
        <w:t xml:space="preserve">                               </w:t>
      </w:r>
    </w:p>
    <w:p w:rsidR="00EB2CDA" w:rsidRDefault="00EB2CDA" w:rsidP="00CF0F54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6360C0" w:rsidRDefault="00AB5DFD" w:rsidP="00CF0F54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DB2966">
        <w:rPr>
          <w:rFonts w:ascii="Times New Roman" w:eastAsia="Calibri" w:hAnsi="Times New Roman" w:cs="Times New Roman"/>
          <w:lang w:val="kk-KZ"/>
        </w:rPr>
        <w:t xml:space="preserve">Хатшы: </w:t>
      </w:r>
      <w:r w:rsidR="006E030D" w:rsidRPr="00DB2966">
        <w:rPr>
          <w:rFonts w:ascii="Times New Roman" w:eastAsia="Calibri" w:hAnsi="Times New Roman" w:cs="Times New Roman"/>
          <w:lang w:val="kk-KZ"/>
        </w:rPr>
        <w:t xml:space="preserve"> </w:t>
      </w:r>
      <w:r w:rsidR="00353CE0">
        <w:rPr>
          <w:rFonts w:ascii="Times New Roman" w:eastAsia="Calibri" w:hAnsi="Times New Roman" w:cs="Times New Roman"/>
          <w:lang w:val="kk-KZ"/>
        </w:rPr>
        <w:t>А.Жексембаев</w:t>
      </w:r>
      <w:r w:rsidR="00E7251B">
        <w:rPr>
          <w:rFonts w:ascii="Times New Roman" w:eastAsia="Calibri" w:hAnsi="Times New Roman" w:cs="Times New Roman"/>
          <w:lang w:val="kk-KZ"/>
        </w:rPr>
        <w:t>а</w:t>
      </w:r>
    </w:p>
    <w:p w:rsidR="00A115A9" w:rsidRDefault="00A115A9" w:rsidP="00CF0F54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A115A9" w:rsidRDefault="00A115A9" w:rsidP="00CF0F54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A115A9" w:rsidRDefault="00A115A9" w:rsidP="00CF0F54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A115A9" w:rsidRDefault="00A115A9" w:rsidP="00CF0F54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A115A9" w:rsidRDefault="00A115A9" w:rsidP="00CF0F54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A115A9" w:rsidRDefault="00A115A9" w:rsidP="00CF0F54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A115A9" w:rsidRDefault="00A115A9" w:rsidP="00CF0F54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A115A9" w:rsidRDefault="00A115A9" w:rsidP="00CF0F54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A115A9" w:rsidRDefault="00A115A9" w:rsidP="00CF0F54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A115A9" w:rsidRDefault="00A115A9" w:rsidP="00CF0F54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A115A9" w:rsidRDefault="00A115A9" w:rsidP="00CF0F54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A115A9" w:rsidRDefault="00A115A9" w:rsidP="00CF0F54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A115A9" w:rsidRDefault="00A115A9" w:rsidP="00CF0F54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A115A9" w:rsidRDefault="00A115A9" w:rsidP="00CF0F54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A115A9" w:rsidRDefault="00A115A9" w:rsidP="00CF0F54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A115A9" w:rsidRDefault="00A115A9" w:rsidP="00CF0F54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A115A9" w:rsidRDefault="00A115A9" w:rsidP="00CF0F54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A115A9" w:rsidRDefault="00A115A9" w:rsidP="00CF0F54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A115A9" w:rsidRDefault="00A115A9" w:rsidP="00CF0F54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A115A9" w:rsidRDefault="00A115A9" w:rsidP="00CF0F54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A115A9" w:rsidRDefault="00A115A9" w:rsidP="00CF0F54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A115A9" w:rsidRDefault="00A115A9" w:rsidP="00CF0F54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A115A9" w:rsidRDefault="00A115A9" w:rsidP="00CF0F54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A115A9" w:rsidRPr="00CF0F54" w:rsidRDefault="00A115A9" w:rsidP="00CF0F54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1B0B1B" w:rsidRDefault="001B0B1B" w:rsidP="00FE4F9D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</w:p>
    <w:p w:rsidR="00CF0F54" w:rsidRDefault="00CF0F54" w:rsidP="00FE4F9D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</w:p>
    <w:p w:rsidR="00124D71" w:rsidRDefault="00124D71" w:rsidP="00FE4F9D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</w:p>
    <w:p w:rsidR="00FE4F9D" w:rsidRPr="00FE4F9D" w:rsidRDefault="001E0DCE" w:rsidP="00FE4F9D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 w:rsidRPr="003F180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0" wp14:anchorId="7567518F" wp14:editId="17B0C6EC">
            <wp:simplePos x="0" y="0"/>
            <wp:positionH relativeFrom="column">
              <wp:posOffset>2341880</wp:posOffset>
            </wp:positionH>
            <wp:positionV relativeFrom="paragraph">
              <wp:posOffset>-65405</wp:posOffset>
            </wp:positionV>
            <wp:extent cx="609600" cy="609600"/>
            <wp:effectExtent l="0" t="0" r="0" b="0"/>
            <wp:wrapTight wrapText="bothSides">
              <wp:wrapPolygon edited="0">
                <wp:start x="6075" y="0"/>
                <wp:lineTo x="0" y="4050"/>
                <wp:lineTo x="0" y="19575"/>
                <wp:lineTo x="6075" y="20925"/>
                <wp:lineTo x="15525" y="20925"/>
                <wp:lineTo x="20925" y="20250"/>
                <wp:lineTo x="20925" y="4050"/>
                <wp:lineTo x="15525" y="0"/>
                <wp:lineTo x="6075" y="0"/>
              </wp:wrapPolygon>
            </wp:wrapTight>
            <wp:docPr id="3" name="Рисунок 1" descr="Emblem of Kazakhstan lati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 of Kazakhstan lati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4F9D" w:rsidRPr="00FE4F9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АЛАКӨЛ АУДАНДЫҚ                                    </w:t>
      </w:r>
      <w:r w:rsidR="00FE4F9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         </w:t>
      </w:r>
      <w:r w:rsidR="00FE4F9D" w:rsidRPr="00FE4F9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ОБЩЕСТВЕННЫЙ СОВЕТ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ҚОҒАМДЫҚ КЕҢЕСІ                                               АЛАКОЛЬСКОГО РАЙОНА             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040200 Үшарал Қонаев көшес</w:t>
      </w:r>
      <w:r w:rsidR="001E0DCE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і №74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040200 Үшарал ул.Қонаев №74 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Тел: 8(72833) 2-</w:t>
      </w:r>
      <w:r w:rsidR="00247202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11-40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ab/>
        <w:t xml:space="preserve">                                          Тел: 8(72833) 2-</w:t>
      </w:r>
      <w:r w:rsidR="00247202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11-40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е-mail 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"mailto:</w:instrText>
      </w:r>
      <w:r w:rsidR="007A0B2A" w:rsidRPr="007A0B2A">
        <w:rPr>
          <w:rFonts w:ascii="Times New Roman" w:hAnsi="Times New Roman" w:cs="Times New Roman"/>
          <w:sz w:val="24"/>
          <w:szCs w:val="24"/>
          <w:lang w:val="kk-KZ"/>
        </w:rPr>
        <w:instrText>kogamdykkenes1@mail.ru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" 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="007A0B2A" w:rsidRPr="00217A3F">
        <w:rPr>
          <w:rStyle w:val="a3"/>
          <w:rFonts w:ascii="Times New Roman" w:hAnsi="Times New Roman" w:cs="Times New Roman"/>
          <w:sz w:val="24"/>
          <w:szCs w:val="24"/>
          <w:lang w:val="kk-KZ"/>
        </w:rPr>
        <w:t>kogamdykkenes1@mail.ru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  <w:r>
        <w:rPr>
          <w:lang w:val="kk-KZ"/>
        </w:rPr>
        <w:t xml:space="preserve">                                         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е-mail 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"mailto:</w:instrText>
      </w:r>
      <w:r w:rsidR="007A0B2A" w:rsidRPr="007A0B2A">
        <w:rPr>
          <w:rFonts w:ascii="Times New Roman" w:hAnsi="Times New Roman" w:cs="Times New Roman"/>
          <w:sz w:val="24"/>
          <w:szCs w:val="24"/>
          <w:lang w:val="kk-KZ"/>
        </w:rPr>
        <w:instrText>kogamdykkenes1@mail.ru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" 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="007A0B2A" w:rsidRPr="00217A3F">
        <w:rPr>
          <w:rStyle w:val="a3"/>
          <w:rFonts w:ascii="Times New Roman" w:hAnsi="Times New Roman" w:cs="Times New Roman"/>
          <w:sz w:val="24"/>
          <w:szCs w:val="24"/>
          <w:lang w:val="kk-KZ"/>
        </w:rPr>
        <w:t>kogamdykkenes1@mail.ru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</w:p>
    <w:p w:rsidR="00FE4F9D" w:rsidRDefault="00D51C77" w:rsidP="00593FDD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 w:rsidRP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2023</w:t>
      </w:r>
      <w:r w:rsidR="00A115A9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г</w:t>
      </w:r>
      <w:r w:rsidRP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«</w:t>
      </w:r>
      <w:r w:rsidR="00A115A9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21</w:t>
      </w:r>
      <w:r w:rsidRP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» _</w:t>
      </w:r>
      <w:r w:rsidR="00A115A9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июнь</w:t>
      </w:r>
      <w:r w:rsidRP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                №</w:t>
      </w:r>
      <w:r w:rsidR="00A4639A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</w:t>
      </w:r>
      <w:r w:rsidR="00736194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</w:t>
      </w:r>
      <w:r w:rsidR="00A115A9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5</w:t>
      </w:r>
      <w:r w:rsidRP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      «</w:t>
      </w:r>
      <w:r w:rsidR="00A115A9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21</w:t>
      </w:r>
      <w:r w:rsidR="00A4639A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»</w:t>
      </w:r>
      <w:r w:rsidR="00A115A9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июнь </w:t>
      </w:r>
      <w:r w:rsidRP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2023г</w:t>
      </w:r>
    </w:p>
    <w:p w:rsidR="00D51C77" w:rsidRPr="00B002DF" w:rsidRDefault="00D51C77" w:rsidP="0059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6E030D" w:rsidRDefault="006E030D" w:rsidP="0059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</w:rPr>
        <w:t xml:space="preserve">Общественный совет </w:t>
      </w:r>
      <w:proofErr w:type="spellStart"/>
      <w:r>
        <w:rPr>
          <w:rFonts w:ascii="Times New Roman" w:eastAsia="Calibri" w:hAnsi="Times New Roman" w:cs="Times New Roman"/>
          <w:b/>
        </w:rPr>
        <w:t>Алакольского</w:t>
      </w:r>
      <w:proofErr w:type="spellEnd"/>
      <w:r>
        <w:rPr>
          <w:rFonts w:ascii="Times New Roman" w:eastAsia="Calibri" w:hAnsi="Times New Roman" w:cs="Times New Roman"/>
          <w:b/>
        </w:rPr>
        <w:t xml:space="preserve"> района</w:t>
      </w:r>
    </w:p>
    <w:p w:rsidR="006E030D" w:rsidRPr="004A0FC2" w:rsidRDefault="006E030D" w:rsidP="00593FDD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</w:t>
      </w:r>
      <w:r>
        <w:rPr>
          <w:rFonts w:ascii="Times New Roman" w:eastAsia="Calibri" w:hAnsi="Times New Roman" w:cs="Times New Roman"/>
          <w:b/>
          <w:lang w:val="kk-KZ"/>
        </w:rPr>
        <w:t xml:space="preserve">          </w:t>
      </w:r>
      <w:r>
        <w:rPr>
          <w:rFonts w:ascii="Times New Roman" w:eastAsia="Calibri" w:hAnsi="Times New Roman" w:cs="Times New Roman"/>
          <w:b/>
        </w:rPr>
        <w:t xml:space="preserve"> Протокол общественного слушания №</w:t>
      </w:r>
      <w:r w:rsidR="00736194">
        <w:rPr>
          <w:rFonts w:ascii="Times New Roman" w:eastAsia="Calibri" w:hAnsi="Times New Roman" w:cs="Times New Roman"/>
          <w:b/>
          <w:lang w:val="kk-KZ"/>
        </w:rPr>
        <w:t>1</w:t>
      </w:r>
      <w:r w:rsidR="00A115A9">
        <w:rPr>
          <w:rFonts w:ascii="Times New Roman" w:eastAsia="Calibri" w:hAnsi="Times New Roman" w:cs="Times New Roman"/>
          <w:b/>
          <w:lang w:val="kk-KZ"/>
        </w:rPr>
        <w:t>5</w:t>
      </w:r>
    </w:p>
    <w:p w:rsidR="006E030D" w:rsidRDefault="006E030D" w:rsidP="00FA7C0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Общественное слушание назначено решением </w:t>
      </w:r>
      <w:proofErr w:type="spellStart"/>
      <w:r>
        <w:rPr>
          <w:rFonts w:ascii="Times New Roman" w:eastAsia="Calibri" w:hAnsi="Times New Roman" w:cs="Times New Roman"/>
        </w:rPr>
        <w:t>члено</w:t>
      </w:r>
      <w:proofErr w:type="spellEnd"/>
      <w:r>
        <w:rPr>
          <w:rFonts w:ascii="Times New Roman" w:eastAsia="Calibri" w:hAnsi="Times New Roman" w:cs="Times New Roman"/>
          <w:lang w:val="kk-KZ"/>
        </w:rPr>
        <w:t>в</w:t>
      </w:r>
      <w:r>
        <w:rPr>
          <w:rFonts w:ascii="Times New Roman" w:eastAsia="Calibri" w:hAnsi="Times New Roman" w:cs="Times New Roman"/>
        </w:rPr>
        <w:t xml:space="preserve"> Президиума Общественного совета </w:t>
      </w:r>
      <w:proofErr w:type="spellStart"/>
      <w:r>
        <w:rPr>
          <w:rFonts w:ascii="Times New Roman" w:eastAsia="Calibri" w:hAnsi="Times New Roman" w:cs="Times New Roman"/>
        </w:rPr>
        <w:t>Алакольского</w:t>
      </w:r>
      <w:proofErr w:type="spellEnd"/>
      <w:r>
        <w:rPr>
          <w:rFonts w:ascii="Times New Roman" w:eastAsia="Calibri" w:hAnsi="Times New Roman" w:cs="Times New Roman"/>
        </w:rPr>
        <w:t xml:space="preserve"> района от </w:t>
      </w:r>
      <w:r w:rsidR="001C5C6F">
        <w:rPr>
          <w:rFonts w:ascii="Times New Roman" w:eastAsia="Calibri" w:hAnsi="Times New Roman" w:cs="Times New Roman"/>
          <w:lang w:val="kk-KZ"/>
        </w:rPr>
        <w:t xml:space="preserve">05 мая </w:t>
      </w:r>
      <w:r>
        <w:rPr>
          <w:rFonts w:ascii="Times New Roman" w:eastAsia="Calibri" w:hAnsi="Times New Roman" w:cs="Times New Roman"/>
        </w:rPr>
        <w:t>20</w:t>
      </w:r>
      <w:r w:rsidR="004A0FC2" w:rsidRPr="004A0FC2">
        <w:rPr>
          <w:rFonts w:ascii="Times New Roman" w:eastAsia="Calibri" w:hAnsi="Times New Roman" w:cs="Times New Roman"/>
        </w:rPr>
        <w:t>2</w:t>
      </w:r>
      <w:r w:rsidR="00A4639A">
        <w:rPr>
          <w:rFonts w:ascii="Times New Roman" w:eastAsia="Calibri" w:hAnsi="Times New Roman" w:cs="Times New Roman"/>
          <w:lang w:val="kk-KZ"/>
        </w:rPr>
        <w:t>2</w:t>
      </w:r>
      <w:r>
        <w:rPr>
          <w:rFonts w:ascii="Times New Roman" w:eastAsia="Calibri" w:hAnsi="Times New Roman" w:cs="Times New Roman"/>
        </w:rPr>
        <w:t>года.</w:t>
      </w:r>
    </w:p>
    <w:p w:rsidR="006C2C69" w:rsidRDefault="006E030D" w:rsidP="006C2C6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</w:rPr>
        <w:t>Тема общественного слушание:</w:t>
      </w:r>
      <w:r w:rsidR="00640E33">
        <w:rPr>
          <w:rFonts w:ascii="Times New Roman" w:eastAsia="Calibri" w:hAnsi="Times New Roman" w:cs="Times New Roman"/>
          <w:b/>
        </w:rPr>
        <w:t xml:space="preserve"> </w:t>
      </w:r>
    </w:p>
    <w:p w:rsidR="00A115A9" w:rsidRPr="00A115A9" w:rsidRDefault="00A115A9" w:rsidP="00A115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A115A9">
        <w:rPr>
          <w:rFonts w:ascii="Times New Roman" w:eastAsia="Calibri" w:hAnsi="Times New Roman" w:cs="Times New Roman"/>
          <w:b/>
          <w:lang w:val="kk-KZ"/>
        </w:rPr>
        <w:t xml:space="preserve">О внесении изменений в постановление акимата  Алакольского  района  </w:t>
      </w:r>
    </w:p>
    <w:p w:rsidR="00A115A9" w:rsidRDefault="00A115A9" w:rsidP="00A115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A115A9">
        <w:rPr>
          <w:rFonts w:ascii="Times New Roman" w:eastAsia="Calibri" w:hAnsi="Times New Roman" w:cs="Times New Roman"/>
          <w:b/>
          <w:lang w:val="kk-KZ"/>
        </w:rPr>
        <w:t>от 17 апреля 2023 года №116  «Об утверждении Методики оценки деятельности административных государственных служащих корпуса «Б» местных исполнительных органов Алакольского района, финансируемых из районного бюджета»</w:t>
      </w:r>
    </w:p>
    <w:p w:rsidR="00A115A9" w:rsidRDefault="002F6FB2" w:rsidP="00A115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2F6FB2">
        <w:rPr>
          <w:rFonts w:ascii="Times New Roman" w:eastAsia="Calibri" w:hAnsi="Times New Roman" w:cs="Times New Roman"/>
          <w:b/>
        </w:rPr>
        <w:t>Дата и место проведения: "</w:t>
      </w:r>
      <w:r w:rsidR="00A115A9">
        <w:rPr>
          <w:rFonts w:ascii="Times New Roman" w:eastAsia="Calibri" w:hAnsi="Times New Roman" w:cs="Times New Roman"/>
          <w:b/>
          <w:lang w:val="kk-KZ"/>
        </w:rPr>
        <w:t>21</w:t>
      </w:r>
      <w:r w:rsidRPr="002F6FB2">
        <w:rPr>
          <w:rFonts w:ascii="Times New Roman" w:eastAsia="Calibri" w:hAnsi="Times New Roman" w:cs="Times New Roman"/>
          <w:b/>
        </w:rPr>
        <w:t>"</w:t>
      </w:r>
      <w:r w:rsidR="00A115A9">
        <w:rPr>
          <w:rFonts w:ascii="Times New Roman" w:eastAsia="Calibri" w:hAnsi="Times New Roman" w:cs="Times New Roman"/>
          <w:b/>
          <w:lang w:val="kk-KZ"/>
        </w:rPr>
        <w:t xml:space="preserve">июня в  15.00час дня </w:t>
      </w:r>
      <w:r w:rsidR="00D51C77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F02A94">
        <w:rPr>
          <w:rFonts w:ascii="Times New Roman" w:eastAsia="Calibri" w:hAnsi="Times New Roman" w:cs="Times New Roman"/>
          <w:b/>
          <w:lang w:val="kk-KZ"/>
        </w:rPr>
        <w:t>2023 год</w:t>
      </w:r>
      <w:proofErr w:type="gramStart"/>
      <w:r w:rsidR="00F02A94">
        <w:rPr>
          <w:rFonts w:ascii="Times New Roman" w:eastAsia="Calibri" w:hAnsi="Times New Roman" w:cs="Times New Roman"/>
          <w:b/>
          <w:lang w:val="kk-KZ"/>
        </w:rPr>
        <w:t xml:space="preserve"> .</w:t>
      </w:r>
      <w:proofErr w:type="gramEnd"/>
    </w:p>
    <w:p w:rsidR="00EC1163" w:rsidRPr="00A115A9" w:rsidRDefault="00F02A94" w:rsidP="00A115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F02A94">
        <w:rPr>
          <w:rFonts w:ascii="Times New Roman" w:eastAsia="Calibri" w:hAnsi="Times New Roman" w:cs="Times New Roman"/>
          <w:b/>
          <w:lang w:val="kk-KZ"/>
        </w:rPr>
        <w:t>Актовый зал Дома ветеранов</w:t>
      </w:r>
      <w:r w:rsidR="00CF0F54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2F6FB2" w:rsidRPr="002F6FB2">
        <w:rPr>
          <w:rFonts w:ascii="Times New Roman" w:eastAsia="Calibri" w:hAnsi="Times New Roman" w:cs="Times New Roman"/>
          <w:b/>
        </w:rPr>
        <w:t>Город Ушарал.</w:t>
      </w:r>
    </w:p>
    <w:tbl>
      <w:tblPr>
        <w:tblStyle w:val="a5"/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49"/>
        <w:gridCol w:w="3890"/>
        <w:gridCol w:w="2169"/>
        <w:gridCol w:w="1880"/>
        <w:gridCol w:w="1349"/>
        <w:gridCol w:w="899"/>
      </w:tblGrid>
      <w:tr w:rsidR="006E030D" w:rsidTr="006F0B44">
        <w:trPr>
          <w:trHeight w:val="2538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№</w:t>
            </w:r>
          </w:p>
          <w:p w:rsidR="006E030D" w:rsidRDefault="006E030D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п/п</w:t>
            </w:r>
          </w:p>
        </w:tc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Вопросы вынесенные на обсуждение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Информация о соблюдении контролируемыми государственными органами и их должностными лицами законодательства Республики Казахстан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Рекомендации, в том числе по устранению выявленных в ходе общественного слушания положений, ущемляющих или ограничевающих права и законные интересы физических и юридических лиц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Предложения по внесению изменений и дополнений в нормативные прововые акты Республики Казахстан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Примечания</w:t>
            </w:r>
          </w:p>
        </w:tc>
      </w:tr>
      <w:tr w:rsidR="006E030D" w:rsidTr="006F0B44">
        <w:trPr>
          <w:trHeight w:val="332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F02A94" w:rsidRDefault="00F02A94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F02A94" w:rsidRDefault="00F02A94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5A9" w:rsidRPr="00A115A9" w:rsidRDefault="00A115A9" w:rsidP="00A115A9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115A9">
              <w:rPr>
                <w:rFonts w:ascii="Times New Roman" w:eastAsia="Calibri" w:hAnsi="Times New Roman" w:cs="Times New Roman"/>
                <w:b/>
                <w:lang w:val="kk-KZ"/>
              </w:rPr>
              <w:t xml:space="preserve"> Внести в постановление акимата  Алакольского района от 17 апреля 2023 года №116 «Об утверждении Методики оценки деятельности административных государственных служащих корпуса «Б» местных исполнительных органов Алакольского района, финансируемых из районного бюджета» следующее изменение:</w:t>
            </w:r>
          </w:p>
          <w:p w:rsidR="00A115A9" w:rsidRPr="00A115A9" w:rsidRDefault="00A115A9" w:rsidP="00A115A9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115A9">
              <w:rPr>
                <w:rFonts w:ascii="Times New Roman" w:eastAsia="Calibri" w:hAnsi="Times New Roman" w:cs="Times New Roman"/>
                <w:b/>
                <w:lang w:val="kk-KZ"/>
              </w:rPr>
              <w:t xml:space="preserve">Методики оценки деятельности административных государственных служащих корпуса «Б» местных исполнительных органов  Алакольского района, финансируемых из  районного бюджета, утвержденную указанным постановлением, изложить в новой </w:t>
            </w:r>
            <w:r w:rsidRPr="00A115A9">
              <w:rPr>
                <w:rFonts w:ascii="Times New Roman" w:eastAsia="Calibri" w:hAnsi="Times New Roman" w:cs="Times New Roman"/>
                <w:b/>
                <w:lang w:val="kk-KZ"/>
              </w:rPr>
              <w:lastRenderedPageBreak/>
              <w:t>редакции согласно приложению к настоящему постановлению.</w:t>
            </w:r>
          </w:p>
          <w:p w:rsidR="00DB2966" w:rsidRDefault="00A115A9" w:rsidP="00A115A9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115A9">
              <w:rPr>
                <w:rFonts w:ascii="Times New Roman" w:eastAsia="Calibri" w:hAnsi="Times New Roman" w:cs="Times New Roman"/>
                <w:b/>
                <w:lang w:val="kk-KZ"/>
              </w:rPr>
              <w:t>2. Установить, что подпункт 12) пункта 2, абзац второй пункта 5 и глава 6 Методики оценки деятельности административных государственных служащих корпуса «Б» местных исполнительных органов Алакольского района, а также приложения 9, 10 и 11 к Методики оценки деятельности административных государственных служащих корпуса «Б» местных исполнительных органов Алакольского района  действуют до 31 августа 2023 года.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163" w:rsidRDefault="006E030D" w:rsidP="00EC116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lastRenderedPageBreak/>
              <w:t xml:space="preserve">Проект </w:t>
            </w:r>
          </w:p>
          <w:p w:rsidR="006E030D" w:rsidRDefault="006E030D" w:rsidP="00EC116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нормативно </w:t>
            </w:r>
            <w:r w:rsidR="00EC1163">
              <w:rPr>
                <w:rFonts w:ascii="Times New Roman" w:eastAsia="Calibri" w:hAnsi="Times New Roman" w:cs="Times New Roman"/>
                <w:lang w:val="kk-KZ"/>
              </w:rPr>
              <w:t>–</w:t>
            </w:r>
            <w:r>
              <w:rPr>
                <w:rFonts w:ascii="Times New Roman" w:eastAsia="Calibri" w:hAnsi="Times New Roman" w:cs="Times New Roman"/>
                <w:lang w:val="kk-KZ"/>
              </w:rPr>
              <w:t>правового</w:t>
            </w:r>
            <w:r w:rsidR="00EC1163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акта подготовлен и внесенна рассмотрение Общественного совета в соответствии с действующим законодательством Республики Казахстан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Рекомендуется принять нормативно-правовой акт в предложенной редакции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30D" w:rsidRDefault="006E030D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30D" w:rsidRDefault="006E030D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</w:tbl>
    <w:p w:rsidR="00EC1163" w:rsidRDefault="00EC1163" w:rsidP="00593FD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kk-KZ"/>
        </w:rPr>
      </w:pPr>
    </w:p>
    <w:p w:rsidR="008E56F3" w:rsidRDefault="006E030D" w:rsidP="00593FD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Председатель общественного совета</w:t>
      </w:r>
      <w:r w:rsidR="00353CE0">
        <w:rPr>
          <w:rFonts w:ascii="Times New Roman" w:eastAsia="Calibri" w:hAnsi="Times New Roman" w:cs="Times New Roman"/>
          <w:b/>
          <w:lang w:val="kk-KZ"/>
        </w:rPr>
        <w:t xml:space="preserve">                                                           </w:t>
      </w:r>
      <w:r w:rsidR="00353CE0" w:rsidRPr="00353CE0">
        <w:rPr>
          <w:rFonts w:ascii="Times New Roman" w:eastAsia="Calibri" w:hAnsi="Times New Roman" w:cs="Times New Roman"/>
          <w:b/>
          <w:lang w:val="kk-KZ"/>
        </w:rPr>
        <w:t>Ксталасова</w:t>
      </w:r>
      <w:r w:rsidR="00353CE0">
        <w:rPr>
          <w:rFonts w:ascii="Times New Roman" w:eastAsia="Calibri" w:hAnsi="Times New Roman" w:cs="Times New Roman"/>
          <w:b/>
          <w:lang w:val="kk-KZ"/>
        </w:rPr>
        <w:t>.К.Ж.</w:t>
      </w:r>
      <w:r w:rsidR="00353CE0" w:rsidRPr="00353CE0">
        <w:rPr>
          <w:rFonts w:ascii="Times New Roman" w:eastAsia="Calibri" w:hAnsi="Times New Roman" w:cs="Times New Roman"/>
          <w:b/>
          <w:lang w:val="kk-KZ"/>
        </w:rPr>
        <w:t xml:space="preserve">                                             </w:t>
      </w:r>
    </w:p>
    <w:p w:rsidR="008E56F3" w:rsidRDefault="008E56F3" w:rsidP="00593FD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kk-KZ"/>
        </w:rPr>
      </w:pPr>
    </w:p>
    <w:p w:rsidR="00EC1163" w:rsidRDefault="00AB5DFD" w:rsidP="00593FDD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353CE0">
        <w:rPr>
          <w:rFonts w:ascii="Times New Roman" w:eastAsia="Calibri" w:hAnsi="Times New Roman" w:cs="Times New Roman"/>
          <w:lang w:val="kk-KZ"/>
        </w:rPr>
        <w:t xml:space="preserve">Секретарь:  </w:t>
      </w:r>
      <w:r w:rsidR="006E030D" w:rsidRPr="00353CE0">
        <w:rPr>
          <w:rFonts w:ascii="Times New Roman" w:eastAsia="Calibri" w:hAnsi="Times New Roman" w:cs="Times New Roman"/>
          <w:lang w:val="kk-KZ"/>
        </w:rPr>
        <w:t xml:space="preserve"> </w:t>
      </w:r>
      <w:r w:rsidR="00C42385" w:rsidRPr="00353CE0">
        <w:rPr>
          <w:rFonts w:ascii="Times New Roman" w:eastAsia="Calibri" w:hAnsi="Times New Roman" w:cs="Times New Roman"/>
          <w:lang w:val="kk-KZ"/>
        </w:rPr>
        <w:t>Жексембаева.А</w:t>
      </w:r>
    </w:p>
    <w:sectPr w:rsidR="00EC1163" w:rsidSect="005F2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0D"/>
    <w:rsid w:val="00005BB6"/>
    <w:rsid w:val="000A0D17"/>
    <w:rsid w:val="000A39BD"/>
    <w:rsid w:val="000A593B"/>
    <w:rsid w:val="000B0739"/>
    <w:rsid w:val="000F4D7F"/>
    <w:rsid w:val="00105CEB"/>
    <w:rsid w:val="00124D71"/>
    <w:rsid w:val="00140336"/>
    <w:rsid w:val="001418B2"/>
    <w:rsid w:val="0016335B"/>
    <w:rsid w:val="00177D6F"/>
    <w:rsid w:val="001806AA"/>
    <w:rsid w:val="00184F5C"/>
    <w:rsid w:val="001B0B1B"/>
    <w:rsid w:val="001B23A5"/>
    <w:rsid w:val="001C5C6F"/>
    <w:rsid w:val="001E0DCE"/>
    <w:rsid w:val="0022639F"/>
    <w:rsid w:val="00235F54"/>
    <w:rsid w:val="00241999"/>
    <w:rsid w:val="00247202"/>
    <w:rsid w:val="002A6C48"/>
    <w:rsid w:val="002F3E41"/>
    <w:rsid w:val="002F6FB2"/>
    <w:rsid w:val="003053E7"/>
    <w:rsid w:val="00340D37"/>
    <w:rsid w:val="00350063"/>
    <w:rsid w:val="00353CE0"/>
    <w:rsid w:val="00363445"/>
    <w:rsid w:val="00396AD2"/>
    <w:rsid w:val="003C1B94"/>
    <w:rsid w:val="003C47CB"/>
    <w:rsid w:val="00401FF2"/>
    <w:rsid w:val="004328CA"/>
    <w:rsid w:val="004409BA"/>
    <w:rsid w:val="00454FBE"/>
    <w:rsid w:val="00480C9D"/>
    <w:rsid w:val="004860A9"/>
    <w:rsid w:val="00491FB1"/>
    <w:rsid w:val="004A0FC2"/>
    <w:rsid w:val="004D1A7D"/>
    <w:rsid w:val="00523256"/>
    <w:rsid w:val="00524C1A"/>
    <w:rsid w:val="00555526"/>
    <w:rsid w:val="0056256F"/>
    <w:rsid w:val="005838E7"/>
    <w:rsid w:val="00593E45"/>
    <w:rsid w:val="00593FDD"/>
    <w:rsid w:val="00596A6A"/>
    <w:rsid w:val="005B788A"/>
    <w:rsid w:val="005C2205"/>
    <w:rsid w:val="005C31CD"/>
    <w:rsid w:val="005D28C7"/>
    <w:rsid w:val="005E18B1"/>
    <w:rsid w:val="005F2B41"/>
    <w:rsid w:val="006360C0"/>
    <w:rsid w:val="00640E33"/>
    <w:rsid w:val="006817DF"/>
    <w:rsid w:val="00682C1D"/>
    <w:rsid w:val="006B1B9A"/>
    <w:rsid w:val="006C2C69"/>
    <w:rsid w:val="006D696D"/>
    <w:rsid w:val="006E030D"/>
    <w:rsid w:val="006F0B44"/>
    <w:rsid w:val="007131D3"/>
    <w:rsid w:val="0072120A"/>
    <w:rsid w:val="00731839"/>
    <w:rsid w:val="00736194"/>
    <w:rsid w:val="00780B4D"/>
    <w:rsid w:val="007A0B2A"/>
    <w:rsid w:val="007B37BC"/>
    <w:rsid w:val="007F72A0"/>
    <w:rsid w:val="00800A26"/>
    <w:rsid w:val="0085544B"/>
    <w:rsid w:val="00873851"/>
    <w:rsid w:val="0089281C"/>
    <w:rsid w:val="008A26A1"/>
    <w:rsid w:val="008B0312"/>
    <w:rsid w:val="008D2720"/>
    <w:rsid w:val="008E56F3"/>
    <w:rsid w:val="008E6E31"/>
    <w:rsid w:val="008F693E"/>
    <w:rsid w:val="009353A0"/>
    <w:rsid w:val="0094680A"/>
    <w:rsid w:val="009C5703"/>
    <w:rsid w:val="009D6FED"/>
    <w:rsid w:val="009E6733"/>
    <w:rsid w:val="009F6886"/>
    <w:rsid w:val="00A115A9"/>
    <w:rsid w:val="00A15D7C"/>
    <w:rsid w:val="00A4639A"/>
    <w:rsid w:val="00A71A36"/>
    <w:rsid w:val="00A771E2"/>
    <w:rsid w:val="00A8399D"/>
    <w:rsid w:val="00AB0233"/>
    <w:rsid w:val="00AB05D1"/>
    <w:rsid w:val="00AB5DFD"/>
    <w:rsid w:val="00AB7E93"/>
    <w:rsid w:val="00B002DF"/>
    <w:rsid w:val="00B460EB"/>
    <w:rsid w:val="00B578A4"/>
    <w:rsid w:val="00B91B9E"/>
    <w:rsid w:val="00BE7BCF"/>
    <w:rsid w:val="00C16281"/>
    <w:rsid w:val="00C42385"/>
    <w:rsid w:val="00C71358"/>
    <w:rsid w:val="00CD59D2"/>
    <w:rsid w:val="00CE3F77"/>
    <w:rsid w:val="00CE4D2C"/>
    <w:rsid w:val="00CF0F54"/>
    <w:rsid w:val="00D30CB8"/>
    <w:rsid w:val="00D325CF"/>
    <w:rsid w:val="00D51C77"/>
    <w:rsid w:val="00D829C7"/>
    <w:rsid w:val="00DA7095"/>
    <w:rsid w:val="00DB2966"/>
    <w:rsid w:val="00DE5954"/>
    <w:rsid w:val="00E14B00"/>
    <w:rsid w:val="00E324FB"/>
    <w:rsid w:val="00E55D05"/>
    <w:rsid w:val="00E7251B"/>
    <w:rsid w:val="00E76ACD"/>
    <w:rsid w:val="00EB2CDA"/>
    <w:rsid w:val="00EC1163"/>
    <w:rsid w:val="00EF6F9F"/>
    <w:rsid w:val="00F02A94"/>
    <w:rsid w:val="00F307FA"/>
    <w:rsid w:val="00F45194"/>
    <w:rsid w:val="00F5566D"/>
    <w:rsid w:val="00F77E39"/>
    <w:rsid w:val="00F82471"/>
    <w:rsid w:val="00FA7C0B"/>
    <w:rsid w:val="00FB7EF0"/>
    <w:rsid w:val="00FD117A"/>
    <w:rsid w:val="00FE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30D"/>
    <w:rPr>
      <w:color w:val="0000FF" w:themeColor="hyperlink"/>
      <w:u w:val="single"/>
    </w:rPr>
  </w:style>
  <w:style w:type="paragraph" w:styleId="a4">
    <w:name w:val="No Spacing"/>
    <w:uiPriority w:val="1"/>
    <w:qFormat/>
    <w:rsid w:val="006E030D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E030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6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60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30D"/>
    <w:rPr>
      <w:color w:val="0000FF" w:themeColor="hyperlink"/>
      <w:u w:val="single"/>
    </w:rPr>
  </w:style>
  <w:style w:type="paragraph" w:styleId="a4">
    <w:name w:val="No Spacing"/>
    <w:uiPriority w:val="1"/>
    <w:qFormat/>
    <w:rsid w:val="006E030D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E030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6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6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2023-06-21T05:55:00Z</cp:lastPrinted>
  <dcterms:created xsi:type="dcterms:W3CDTF">2023-06-21T05:43:00Z</dcterms:created>
  <dcterms:modified xsi:type="dcterms:W3CDTF">2023-06-21T06:00:00Z</dcterms:modified>
</cp:coreProperties>
</file>