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D3" w:rsidRDefault="00FE39F0" w:rsidP="002A70D3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270pt">
            <v:imagedata r:id="rId4" o:title="9739855fd03940cb727b53a8eb47ab0b_1280x720"/>
          </v:shape>
        </w:pict>
      </w:r>
    </w:p>
    <w:p w:rsidR="00B42FB3" w:rsidRDefault="00692346" w:rsidP="00160F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Энергетика министрл</w:t>
      </w:r>
      <w:r w:rsidR="002A70D3" w:rsidRPr="002A70D3">
        <w:rPr>
          <w:rFonts w:ascii="Times New Roman" w:hAnsi="Times New Roman" w:cs="Times New Roman"/>
          <w:b/>
          <w:sz w:val="28"/>
          <w:szCs w:val="28"/>
          <w:lang w:val="kk-KZ"/>
        </w:rPr>
        <w:t>ігін</w:t>
      </w:r>
      <w:r w:rsidR="00584428">
        <w:rPr>
          <w:rFonts w:ascii="Times New Roman" w:hAnsi="Times New Roman" w:cs="Times New Roman"/>
          <w:b/>
          <w:sz w:val="28"/>
          <w:szCs w:val="28"/>
          <w:lang w:val="kk-KZ"/>
        </w:rPr>
        <w:t>де Қоғамдық кеңестің кезекті отырысы өтті</w:t>
      </w:r>
    </w:p>
    <w:p w:rsidR="00584428" w:rsidRDefault="00584428" w:rsidP="00160F4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4428" w:rsidRPr="00584428" w:rsidRDefault="00584428" w:rsidP="00160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84428">
        <w:rPr>
          <w:rFonts w:ascii="Times New Roman" w:hAnsi="Times New Roman" w:cs="Times New Roman"/>
          <w:sz w:val="28"/>
          <w:szCs w:val="28"/>
          <w:lang w:val="kk-KZ"/>
        </w:rPr>
        <w:t xml:space="preserve">2023 жылғы 11 қыркүйекте ҚР Энергетика министрлігінде Энергетика вице-министрі </w:t>
      </w:r>
      <w:r>
        <w:rPr>
          <w:rFonts w:ascii="Times New Roman" w:hAnsi="Times New Roman" w:cs="Times New Roman"/>
          <w:sz w:val="28"/>
          <w:szCs w:val="28"/>
          <w:lang w:val="kk-KZ"/>
        </w:rPr>
        <w:t>Әлібек Жамауовтың</w:t>
      </w:r>
      <w:r w:rsidRPr="00584428">
        <w:rPr>
          <w:rFonts w:ascii="Times New Roman" w:hAnsi="Times New Roman" w:cs="Times New Roman"/>
          <w:sz w:val="28"/>
          <w:szCs w:val="28"/>
          <w:lang w:val="kk-KZ"/>
        </w:rPr>
        <w:t xml:space="preserve"> қатысуымен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Отын-энергетика</w:t>
      </w:r>
      <w:r w:rsidR="0021413D">
        <w:rPr>
          <w:rFonts w:ascii="Times New Roman" w:hAnsi="Times New Roman" w:cs="Times New Roman"/>
          <w:sz w:val="28"/>
          <w:szCs w:val="28"/>
          <w:lang w:val="kk-KZ"/>
        </w:rPr>
        <w:t>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кешен мәселелері жөніндегі</w:t>
      </w:r>
      <w:r w:rsidRPr="005844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584428">
        <w:rPr>
          <w:rFonts w:ascii="Times New Roman" w:hAnsi="Times New Roman" w:cs="Times New Roman"/>
          <w:sz w:val="28"/>
          <w:szCs w:val="28"/>
          <w:lang w:val="kk-KZ"/>
        </w:rPr>
        <w:t>оғамдық кеңестің кезекті отырысы өтті.</w:t>
      </w:r>
    </w:p>
    <w:p w:rsidR="00584428" w:rsidRDefault="00584428" w:rsidP="00160F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4428">
        <w:rPr>
          <w:rFonts w:ascii="Times New Roman" w:hAnsi="Times New Roman" w:cs="Times New Roman"/>
          <w:sz w:val="28"/>
          <w:szCs w:val="28"/>
          <w:lang w:val="kk-KZ"/>
        </w:rPr>
        <w:t>Отырыс барысында 2021 және 2022 жылдардағы негізгі жер қойнауын пайдаланушылардың МӨЗ-</w:t>
      </w:r>
      <w:r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Pr="00584428">
        <w:rPr>
          <w:rFonts w:ascii="Times New Roman" w:hAnsi="Times New Roman" w:cs="Times New Roman"/>
          <w:sz w:val="28"/>
          <w:szCs w:val="28"/>
          <w:lang w:val="kk-KZ"/>
        </w:rPr>
        <w:t xml:space="preserve">де мұнайды өндіру және өңдеуге жеткізу көлемдерін </w:t>
      </w:r>
      <w:r>
        <w:rPr>
          <w:rFonts w:ascii="Times New Roman" w:hAnsi="Times New Roman" w:cs="Times New Roman"/>
          <w:sz w:val="28"/>
          <w:szCs w:val="28"/>
          <w:lang w:val="kk-KZ"/>
        </w:rPr>
        <w:t>талдау және</w:t>
      </w:r>
      <w:r w:rsidRPr="00584428">
        <w:rPr>
          <w:rFonts w:ascii="Times New Roman" w:hAnsi="Times New Roman" w:cs="Times New Roman"/>
          <w:sz w:val="28"/>
          <w:szCs w:val="28"/>
          <w:lang w:val="kk-KZ"/>
        </w:rPr>
        <w:t xml:space="preserve"> Министрліктің Қазақстандағы мұнай және конденсат өндіру жөніндегі ұзақ мерзімді болжамдары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мәселелері қаралды.</w:t>
      </w:r>
    </w:p>
    <w:p w:rsidR="00584428" w:rsidRDefault="00584428" w:rsidP="00160F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 </w:t>
      </w:r>
      <w:r w:rsidR="00294376">
        <w:rPr>
          <w:rFonts w:ascii="Times New Roman" w:hAnsi="Times New Roman" w:cs="Times New Roman"/>
          <w:sz w:val="28"/>
          <w:szCs w:val="28"/>
          <w:lang w:val="kk-KZ"/>
        </w:rPr>
        <w:t xml:space="preserve">Қоғамдық кеңес мүшелерінің назарына </w:t>
      </w:r>
      <w:r w:rsidR="009355EF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584428">
        <w:rPr>
          <w:rFonts w:ascii="Times New Roman" w:hAnsi="Times New Roman" w:cs="Times New Roman"/>
          <w:sz w:val="28"/>
          <w:szCs w:val="28"/>
          <w:lang w:val="kk-KZ"/>
        </w:rPr>
        <w:t>ұнайды есепке алудың ақпараттық жүйесін</w:t>
      </w:r>
      <w:r w:rsidR="009355EF">
        <w:rPr>
          <w:rFonts w:ascii="Times New Roman" w:hAnsi="Times New Roman" w:cs="Times New Roman"/>
          <w:sz w:val="28"/>
          <w:szCs w:val="28"/>
          <w:lang w:val="kk-KZ"/>
        </w:rPr>
        <w:t xml:space="preserve"> (МЕАЖ)</w:t>
      </w:r>
      <w:r w:rsidRPr="00584428">
        <w:rPr>
          <w:rFonts w:ascii="Times New Roman" w:hAnsi="Times New Roman" w:cs="Times New Roman"/>
          <w:sz w:val="28"/>
          <w:szCs w:val="28"/>
          <w:lang w:val="kk-KZ"/>
        </w:rPr>
        <w:t xml:space="preserve"> құру жөніндегі </w:t>
      </w:r>
      <w:r w:rsidR="009355EF">
        <w:rPr>
          <w:rFonts w:ascii="Times New Roman" w:hAnsi="Times New Roman" w:cs="Times New Roman"/>
          <w:sz w:val="28"/>
          <w:szCs w:val="28"/>
          <w:lang w:val="kk-KZ"/>
        </w:rPr>
        <w:t xml:space="preserve">Министрліктің </w:t>
      </w:r>
      <w:r w:rsidRPr="00584428">
        <w:rPr>
          <w:rFonts w:ascii="Times New Roman" w:hAnsi="Times New Roman" w:cs="Times New Roman"/>
          <w:sz w:val="28"/>
          <w:szCs w:val="28"/>
          <w:lang w:val="kk-KZ"/>
        </w:rPr>
        <w:t>жұмысы туралы</w:t>
      </w:r>
      <w:r w:rsidR="009355EF">
        <w:rPr>
          <w:rFonts w:ascii="Times New Roman" w:hAnsi="Times New Roman" w:cs="Times New Roman"/>
          <w:sz w:val="28"/>
          <w:szCs w:val="28"/>
          <w:lang w:val="kk-KZ"/>
        </w:rPr>
        <w:t xml:space="preserve"> ақпарат ұсынылды. МЕАЖ тиімділігі:</w:t>
      </w:r>
    </w:p>
    <w:p w:rsidR="009355EF" w:rsidRDefault="009355EF" w:rsidP="00160F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Министрлік үшін – шикі мұнай мен газ конденсатын өндіру және олардың айналымы саласындағы қызметті жүзеге асыратын субъектілердің қызметін мониторингілеуді жүзеге асыру; </w:t>
      </w:r>
    </w:p>
    <w:p w:rsidR="00E01B81" w:rsidRDefault="009355EF" w:rsidP="00160F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жер қойнауын пайдаланушылар үшін – жеке кабинетте деректерді бақылау және </w:t>
      </w:r>
      <w:r w:rsidRPr="009355EF">
        <w:rPr>
          <w:rFonts w:ascii="Times New Roman" w:hAnsi="Times New Roman" w:cs="Times New Roman"/>
          <w:sz w:val="28"/>
          <w:szCs w:val="28"/>
          <w:lang w:val="kk-KZ"/>
        </w:rPr>
        <w:t>мониторингілеу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мүмкіндігі; </w:t>
      </w:r>
      <w:r w:rsidR="00E01B81">
        <w:rPr>
          <w:rFonts w:ascii="Times New Roman" w:hAnsi="Times New Roman" w:cs="Times New Roman"/>
          <w:sz w:val="28"/>
          <w:szCs w:val="28"/>
          <w:lang w:val="kk-KZ"/>
        </w:rPr>
        <w:t>оқыс оқиғалар бөлімінде ықтимал жалған деректер туралы хабарлама; есепке алу аспаптарынан деректерді беру процесінде адами факторларды болдырмау;</w:t>
      </w:r>
    </w:p>
    <w:p w:rsidR="00F44D3C" w:rsidRDefault="00E01B81" w:rsidP="00160F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 үшін – </w:t>
      </w:r>
      <w:r w:rsidR="009355EF" w:rsidRPr="009355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4D3C" w:rsidRPr="00F44D3C">
        <w:rPr>
          <w:rFonts w:ascii="Times New Roman" w:hAnsi="Times New Roman" w:cs="Times New Roman"/>
          <w:sz w:val="28"/>
          <w:szCs w:val="28"/>
          <w:lang w:val="kk-KZ"/>
        </w:rPr>
        <w:t>шикі мұнай мен газ конденсатын өндіру және олардың айналымы</w:t>
      </w:r>
      <w:r w:rsidR="00F44D3C">
        <w:rPr>
          <w:rFonts w:ascii="Times New Roman" w:hAnsi="Times New Roman" w:cs="Times New Roman"/>
          <w:sz w:val="28"/>
          <w:szCs w:val="28"/>
          <w:lang w:val="kk-KZ"/>
        </w:rPr>
        <w:t xml:space="preserve"> жөніндегі экономикалық қылмыстың жолын кесу үшін құрал;</w:t>
      </w:r>
    </w:p>
    <w:p w:rsidR="00160F44" w:rsidRDefault="00160F44" w:rsidP="00160F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басқа мүдделі тұлғалар үшін – </w:t>
      </w:r>
      <w:r w:rsidRPr="00160F44">
        <w:rPr>
          <w:rFonts w:ascii="Times New Roman" w:hAnsi="Times New Roman" w:cs="Times New Roman"/>
          <w:sz w:val="28"/>
          <w:szCs w:val="28"/>
          <w:lang w:val="kk-KZ"/>
        </w:rPr>
        <w:t>шикі мұнай мен газ конденсатын өндіру және олардың айналымы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 анық және өзекті ақпарат алу.</w:t>
      </w:r>
    </w:p>
    <w:p w:rsidR="00160F44" w:rsidRDefault="00160F44" w:rsidP="00160F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таңда МЕАЖ-ға:</w:t>
      </w:r>
    </w:p>
    <w:p w:rsidR="00160F44" w:rsidRDefault="00160F44" w:rsidP="00160F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33 мұнай өндіру ұйымы;</w:t>
      </w:r>
    </w:p>
    <w:p w:rsidR="00160F44" w:rsidRDefault="00160F44" w:rsidP="00160F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мұнай-сервис</w:t>
      </w:r>
      <w:r w:rsidR="000106AB">
        <w:rPr>
          <w:rFonts w:ascii="Times New Roman" w:hAnsi="Times New Roman" w:cs="Times New Roman"/>
          <w:sz w:val="28"/>
          <w:szCs w:val="28"/>
          <w:lang w:val="kk-KZ"/>
        </w:rPr>
        <w:t>тік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ұйымы;</w:t>
      </w:r>
    </w:p>
    <w:p w:rsidR="00160F44" w:rsidRDefault="00160F44" w:rsidP="00160F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 мұнай өңдеу зауыты қосылған.</w:t>
      </w:r>
    </w:p>
    <w:p w:rsidR="009355EF" w:rsidRPr="00584428" w:rsidRDefault="00F44D3C" w:rsidP="00160F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60F44" w:rsidRPr="00160F44" w:rsidRDefault="00160F44" w:rsidP="00E87CC7">
      <w:pPr>
        <w:spacing w:after="0"/>
        <w:ind w:left="28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0F44">
        <w:rPr>
          <w:rFonts w:ascii="Times New Roman" w:hAnsi="Times New Roman" w:cs="Times New Roman"/>
          <w:b/>
          <w:sz w:val="28"/>
          <w:szCs w:val="28"/>
          <w:lang w:val="kk-KZ"/>
        </w:rPr>
        <w:t>ҚР Энергетика министрллігінің баспасөз қызметі</w:t>
      </w:r>
    </w:p>
    <w:p w:rsidR="00160F44" w:rsidRPr="00584428" w:rsidRDefault="00160F44" w:rsidP="0058442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4428" w:rsidRPr="002A70D3" w:rsidRDefault="00584428" w:rsidP="0058442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84428" w:rsidRPr="002A70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D3"/>
    <w:rsid w:val="000106AB"/>
    <w:rsid w:val="00042AFB"/>
    <w:rsid w:val="00160F44"/>
    <w:rsid w:val="0021413D"/>
    <w:rsid w:val="00294376"/>
    <w:rsid w:val="002A70D3"/>
    <w:rsid w:val="00584428"/>
    <w:rsid w:val="005B0B8C"/>
    <w:rsid w:val="00692346"/>
    <w:rsid w:val="008C6D8C"/>
    <w:rsid w:val="009355EF"/>
    <w:rsid w:val="00E01B81"/>
    <w:rsid w:val="00E87CC7"/>
    <w:rsid w:val="00F21A17"/>
    <w:rsid w:val="00F44D3C"/>
    <w:rsid w:val="00FE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A31D7-71AC-47C3-91CB-44E4BD29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7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A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5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Асылбек Есенбаев</dc:creator>
  <cp:keywords/>
  <dc:description/>
  <cp:lastModifiedBy>Нурсерик Секербеков</cp:lastModifiedBy>
  <cp:revision>12</cp:revision>
  <dcterms:created xsi:type="dcterms:W3CDTF">2023-08-17T03:38:00Z</dcterms:created>
  <dcterms:modified xsi:type="dcterms:W3CDTF">2023-09-12T10:23:00Z</dcterms:modified>
</cp:coreProperties>
</file>