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Доклад</w:t>
      </w:r>
    </w:p>
    <w:p>
      <w:pPr>
        <w:pStyle w:val="style157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Председателя Общественного Совета</w:t>
      </w:r>
    </w:p>
    <w:p>
      <w:pPr>
        <w:pStyle w:val="style157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Агентства Республики Казахстан</w:t>
      </w:r>
    </w:p>
    <w:p>
      <w:pPr>
        <w:pStyle w:val="style157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по финансовому мониторингу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p>
      <w:pPr>
        <w:pStyle w:val="style157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>Шунеева С.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Е.</w:t>
      </w:r>
    </w:p>
    <w:p>
      <w:pPr>
        <w:pStyle w:val="style157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об итогах работы</w:t>
      </w:r>
      <w:r>
        <w:rPr>
          <w:rFonts w:ascii="Times New Roman" w:cs="Times New Roman" w:hAnsi="Times New Roman"/>
          <w:b/>
          <w:sz w:val="24"/>
          <w:szCs w:val="24"/>
        </w:rPr>
        <w:t xml:space="preserve"> Общественного совета за 2021 год.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ind w:left="2832"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Уважаемые коллеги!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57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Вначале прошу</w:t>
      </w:r>
      <w:r>
        <w:rPr>
          <w:rFonts w:ascii="Times New Roman" w:cs="Times New Roman" w:hAnsi="Times New Roman"/>
          <w:bCs/>
          <w:sz w:val="24"/>
          <w:szCs w:val="24"/>
        </w:rPr>
        <w:t xml:space="preserve"> разрешить мне от имени нашего О</w:t>
      </w:r>
      <w:r>
        <w:rPr>
          <w:rFonts w:ascii="Times New Roman" w:cs="Times New Roman" w:hAnsi="Times New Roman"/>
          <w:bCs/>
          <w:sz w:val="24"/>
          <w:szCs w:val="24"/>
        </w:rPr>
        <w:t xml:space="preserve">бщественного совета выразить </w:t>
      </w:r>
      <w:r>
        <w:rPr>
          <w:rFonts w:ascii="Times New Roman" w:cs="Times New Roman" w:hAnsi="Times New Roman"/>
          <w:sz w:val="24"/>
          <w:szCs w:val="24"/>
        </w:rPr>
        <w:t xml:space="preserve">соболезнования семьям погибших, при исполнении своего служебного долга, а также </w:t>
      </w:r>
      <w:r>
        <w:rPr>
          <w:rFonts w:ascii="Times New Roman" w:cs="Times New Roman" w:hAnsi="Times New Roman"/>
          <w:bCs/>
          <w:sz w:val="24"/>
          <w:szCs w:val="24"/>
        </w:rPr>
        <w:t>слова признательности всем</w:t>
      </w:r>
      <w:r>
        <w:rPr>
          <w:rFonts w:ascii="Times New Roman" w:cs="Times New Roman" w:hAnsi="Times New Roman"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</w:rPr>
        <w:t xml:space="preserve">нашим </w:t>
      </w:r>
      <w:r>
        <w:rPr>
          <w:rFonts w:ascii="Times New Roman" w:cs="Times New Roman" w:hAnsi="Times New Roman"/>
          <w:bCs/>
          <w:sz w:val="24"/>
          <w:szCs w:val="24"/>
        </w:rPr>
        <w:t>правоохранит</w:t>
      </w:r>
      <w:r>
        <w:rPr>
          <w:rFonts w:ascii="Times New Roman" w:cs="Times New Roman" w:hAnsi="Times New Roman"/>
          <w:bCs/>
          <w:sz w:val="24"/>
          <w:szCs w:val="24"/>
        </w:rPr>
        <w:t>ельным органам.</w:t>
      </w:r>
    </w:p>
    <w:p>
      <w:pPr>
        <w:pStyle w:val="style157"/>
        <w:ind w:firstLine="708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Оценка всем </w:t>
      </w:r>
      <w:r>
        <w:rPr>
          <w:rFonts w:ascii="Times New Roman" w:cs="Times New Roman" w:hAnsi="Times New Roman"/>
          <w:bCs/>
          <w:sz w:val="24"/>
          <w:szCs w:val="24"/>
        </w:rPr>
        <w:t xml:space="preserve">этим </w:t>
      </w:r>
      <w:r>
        <w:rPr>
          <w:rFonts w:ascii="Times New Roman" w:cs="Times New Roman" w:hAnsi="Times New Roman"/>
          <w:bCs/>
          <w:sz w:val="24"/>
          <w:szCs w:val="24"/>
        </w:rPr>
        <w:t>событиям еще</w:t>
      </w:r>
      <w:r>
        <w:rPr>
          <w:rFonts w:ascii="Times New Roman" w:cs="Times New Roman" w:hAnsi="Times New Roman"/>
          <w:bCs/>
          <w:sz w:val="24"/>
          <w:szCs w:val="24"/>
        </w:rPr>
        <w:t xml:space="preserve"> будет дана, </w:t>
      </w:r>
      <w:r>
        <w:rPr>
          <w:rFonts w:ascii="Times New Roman" w:cs="Times New Roman" w:hAnsi="Times New Roman"/>
          <w:bCs/>
          <w:sz w:val="24"/>
          <w:szCs w:val="24"/>
        </w:rPr>
        <w:t xml:space="preserve">и </w:t>
      </w:r>
      <w:r>
        <w:rPr>
          <w:rFonts w:ascii="Times New Roman" w:cs="Times New Roman" w:hAnsi="Times New Roman"/>
          <w:bCs/>
          <w:sz w:val="24"/>
          <w:szCs w:val="24"/>
        </w:rPr>
        <w:t>нам всем необходимо будет</w:t>
      </w:r>
      <w:r>
        <w:rPr>
          <w:rFonts w:ascii="Times New Roman" w:cs="Times New Roman" w:hAnsi="Times New Roman"/>
          <w:bCs/>
          <w:sz w:val="24"/>
          <w:szCs w:val="24"/>
        </w:rPr>
        <w:t xml:space="preserve"> переосмыслить прошедшие события.</w:t>
      </w:r>
    </w:p>
    <w:p>
      <w:pPr>
        <w:pStyle w:val="style157"/>
        <w:ind w:firstLine="708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В самом начале своего доклада хотел обратить внимание, что </w:t>
      </w:r>
      <w:r>
        <w:rPr>
          <w:rFonts w:ascii="Times New Roman" w:cs="Times New Roman" w:hAnsi="Times New Roman"/>
          <w:bCs/>
          <w:sz w:val="24"/>
          <w:szCs w:val="24"/>
        </w:rPr>
        <w:t>к</w:t>
      </w:r>
      <w:r>
        <w:rPr>
          <w:rFonts w:ascii="Times New Roman" w:cs="Times New Roman" w:hAnsi="Times New Roman"/>
          <w:bCs/>
          <w:sz w:val="24"/>
          <w:szCs w:val="24"/>
        </w:rPr>
        <w:t xml:space="preserve">ак известно, </w:t>
      </w:r>
      <w:r>
        <w:rPr>
          <w:rFonts w:ascii="Times New Roman" w:cs="Times New Roman" w:hAnsi="Times New Roman"/>
          <w:bCs/>
          <w:sz w:val="24"/>
          <w:szCs w:val="24"/>
        </w:rPr>
        <w:t xml:space="preserve">в самом начале прошедших событий, когда мирными митингующими выдвигались адекватные, конструктивные экономические требования – Президент Токаев К.К. провел оперативное совещание, и в числе других неотложных мер, Президентом было дано поручение </w:t>
      </w:r>
      <w:r>
        <w:rPr>
          <w:rFonts w:ascii="Times New Roman" w:cs="Times New Roman" w:hAnsi="Times New Roman"/>
          <w:bCs/>
          <w:sz w:val="24"/>
          <w:szCs w:val="24"/>
        </w:rPr>
        <w:t>начать</w:t>
      </w:r>
      <w:r>
        <w:rPr>
          <w:rFonts w:ascii="Times New Roman" w:cs="Times New Roman" w:hAnsi="Times New Roman"/>
          <w:bCs/>
          <w:sz w:val="24"/>
          <w:szCs w:val="24"/>
        </w:rPr>
        <w:t xml:space="preserve"> разработку закона «О банкротстве физических лиц».</w:t>
      </w:r>
    </w:p>
    <w:p>
      <w:pPr>
        <w:pStyle w:val="style157"/>
        <w:ind w:firstLine="708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Нам, Общественному</w:t>
      </w:r>
      <w:r>
        <w:rPr>
          <w:rFonts w:ascii="Times New Roman" w:cs="Times New Roman" w:hAnsi="Times New Roman"/>
          <w:bCs/>
          <w:sz w:val="24"/>
          <w:szCs w:val="24"/>
        </w:rPr>
        <w:t xml:space="preserve"> совет</w:t>
      </w:r>
      <w:r>
        <w:rPr>
          <w:rFonts w:ascii="Times New Roman" w:cs="Times New Roman" w:hAnsi="Times New Roman"/>
          <w:bCs/>
          <w:sz w:val="24"/>
          <w:szCs w:val="24"/>
        </w:rPr>
        <w:t>у, приятно отметить, что</w:t>
      </w:r>
      <w:r>
        <w:rPr>
          <w:rFonts w:ascii="Times New Roman" w:cs="Times New Roman" w:hAnsi="Times New Roman"/>
          <w:bCs/>
          <w:sz w:val="24"/>
          <w:szCs w:val="24"/>
        </w:rPr>
        <w:t xml:space="preserve"> еще на одном из первых заседаний от 29 апреля 2021 года, </w:t>
      </w:r>
      <w:r>
        <w:rPr>
          <w:rFonts w:ascii="Times New Roman" w:cs="Times New Roman" w:hAnsi="Times New Roman"/>
          <w:bCs/>
          <w:sz w:val="24"/>
          <w:szCs w:val="24"/>
        </w:rPr>
        <w:t xml:space="preserve">мы </w:t>
      </w:r>
      <w:r>
        <w:rPr>
          <w:rFonts w:ascii="Times New Roman" w:cs="Times New Roman" w:hAnsi="Times New Roman"/>
          <w:bCs/>
          <w:sz w:val="24"/>
          <w:szCs w:val="24"/>
        </w:rPr>
        <w:t>провел</w:t>
      </w:r>
      <w:r>
        <w:rPr>
          <w:rFonts w:ascii="Times New Roman" w:cs="Times New Roman" w:hAnsi="Times New Roman"/>
          <w:bCs/>
          <w:sz w:val="24"/>
          <w:szCs w:val="24"/>
        </w:rPr>
        <w:t>и</w:t>
      </w:r>
      <w:r>
        <w:rPr>
          <w:rFonts w:ascii="Times New Roman" w:cs="Times New Roman" w:hAnsi="Times New Roman"/>
          <w:bCs/>
          <w:sz w:val="24"/>
          <w:szCs w:val="24"/>
        </w:rPr>
        <w:t xml:space="preserve"> обсуждение </w:t>
      </w:r>
      <w:r>
        <w:rPr>
          <w:rFonts w:ascii="Times New Roman" w:cs="Times New Roman" w:hAnsi="Times New Roman"/>
          <w:bCs/>
          <w:sz w:val="24"/>
          <w:szCs w:val="24"/>
        </w:rPr>
        <w:t xml:space="preserve">данной </w:t>
      </w:r>
      <w:r>
        <w:rPr>
          <w:rFonts w:ascii="Times New Roman" w:cs="Times New Roman" w:hAnsi="Times New Roman"/>
          <w:bCs/>
          <w:sz w:val="24"/>
          <w:szCs w:val="24"/>
        </w:rPr>
        <w:t>законодательной основы банкротства физических лиц.</w:t>
      </w:r>
    </w:p>
    <w:p>
      <w:pPr>
        <w:pStyle w:val="style157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Данный вопрос</w:t>
      </w:r>
      <w:r>
        <w:rPr>
          <w:rFonts w:ascii="Times New Roman" w:cs="Times New Roman" w:hAnsi="Times New Roman"/>
          <w:sz w:val="24"/>
          <w:szCs w:val="24"/>
        </w:rPr>
        <w:t xml:space="preserve"> на нашем заседании обсуждался</w:t>
      </w:r>
      <w:r>
        <w:rPr>
          <w:rFonts w:ascii="Times New Roman" w:cs="Times New Roman" w:hAnsi="Times New Roman"/>
          <w:sz w:val="24"/>
          <w:szCs w:val="24"/>
        </w:rPr>
        <w:t xml:space="preserve"> в присутствии представителей законодательной ветви власти – депутатов Мажилиса Парламента РК, которые обратили внимание на нашу инициативу, и также на своем уровне рассматривали вопрос о необходимости разработки данного законопроекта. </w:t>
      </w:r>
    </w:p>
    <w:p>
      <w:pPr>
        <w:pStyle w:val="style157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Общественный совет </w:t>
      </w:r>
      <w:r>
        <w:rPr>
          <w:rFonts w:ascii="Times New Roman" w:cs="Times New Roman" w:hAnsi="Times New Roman"/>
          <w:sz w:val="24"/>
          <w:szCs w:val="24"/>
        </w:rPr>
        <w:t>АФМ РК отмечал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что</w:t>
      </w:r>
      <w:r>
        <w:rPr>
          <w:rFonts w:ascii="Times New Roman" w:cs="Times New Roman" w:hAnsi="Times New Roman"/>
          <w:sz w:val="24"/>
          <w:szCs w:val="24"/>
        </w:rPr>
        <w:t xml:space="preserve"> увеличение числа несостоятельных граждан, в условиях отсутствия юридических механизмов банкротства, может </w:t>
      </w:r>
      <w:r>
        <w:rPr>
          <w:rFonts w:ascii="Times New Roman" w:cs="Times New Roman" w:hAnsi="Times New Roman"/>
          <w:sz w:val="24"/>
          <w:szCs w:val="24"/>
        </w:rPr>
        <w:t>привести к о</w:t>
      </w:r>
      <w:r>
        <w:rPr>
          <w:rFonts w:ascii="Times New Roman" w:cs="Times New Roman" w:hAnsi="Times New Roman"/>
          <w:sz w:val="24"/>
          <w:szCs w:val="24"/>
        </w:rPr>
        <w:t xml:space="preserve">пасности </w:t>
      </w:r>
      <w:r>
        <w:rPr>
          <w:rFonts w:ascii="Times New Roman" w:cs="Times New Roman" w:hAnsi="Times New Roman"/>
          <w:sz w:val="24"/>
          <w:szCs w:val="24"/>
        </w:rPr>
        <w:t>их вовлечения в преступные</w:t>
      </w:r>
      <w:r>
        <w:rPr>
          <w:rFonts w:ascii="Times New Roman" w:cs="Times New Roman" w:hAnsi="Times New Roman"/>
          <w:sz w:val="24"/>
          <w:szCs w:val="24"/>
        </w:rPr>
        <w:t xml:space="preserve"> групп</w:t>
      </w:r>
      <w:r>
        <w:rPr>
          <w:rFonts w:ascii="Times New Roman" w:cs="Times New Roman" w:hAnsi="Times New Roman"/>
          <w:sz w:val="24"/>
          <w:szCs w:val="24"/>
        </w:rPr>
        <w:t xml:space="preserve">ы, </w:t>
      </w:r>
      <w:r>
        <w:rPr>
          <w:rFonts w:ascii="Times New Roman" w:cs="Times New Roman" w:hAnsi="Times New Roman"/>
          <w:sz w:val="24"/>
          <w:szCs w:val="24"/>
        </w:rPr>
        <w:t>нацеленные</w:t>
      </w:r>
      <w:r>
        <w:rPr>
          <w:rFonts w:ascii="Times New Roman" w:cs="Times New Roman" w:hAnsi="Times New Roman"/>
          <w:sz w:val="24"/>
          <w:szCs w:val="24"/>
        </w:rPr>
        <w:t xml:space="preserve"> на </w:t>
      </w: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  <w:lang w:eastAsia="ru-RU"/>
        </w:rPr>
        <w:t>легализацию и отмывание</w:t>
      </w: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  <w:lang w:eastAsia="ru-RU"/>
        </w:rPr>
        <w:t>денежных средств</w:t>
      </w: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  <w:lang w:eastAsia="ru-RU"/>
        </w:rPr>
        <w:t>, полученных преступным путем, и</w:t>
      </w: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на финансирование</w:t>
      </w: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терроризма</w:t>
      </w:r>
      <w:r>
        <w:rPr>
          <w:rFonts w:ascii="Times New Roman" w:cs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П</w:t>
      </w:r>
      <w:r>
        <w:rPr>
          <w:rFonts w:ascii="Times New Roman" w:cs="Times New Roman" w:hAnsi="Times New Roman"/>
          <w:sz w:val="24"/>
          <w:szCs w:val="24"/>
        </w:rPr>
        <w:t>ринятие закона «</w:t>
      </w:r>
      <w:r>
        <w:rPr>
          <w:rFonts w:ascii="Times New Roman" w:cs="Times New Roman" w:hAnsi="Times New Roman"/>
          <w:sz w:val="24"/>
          <w:szCs w:val="24"/>
        </w:rPr>
        <w:t>О</w:t>
      </w:r>
      <w:r>
        <w:rPr>
          <w:rFonts w:ascii="Times New Roman" w:cs="Times New Roman" w:hAnsi="Times New Roman"/>
          <w:sz w:val="24"/>
          <w:szCs w:val="24"/>
        </w:rPr>
        <w:t xml:space="preserve"> банкротстве физических лиц» позволит снизить данные рис</w:t>
      </w:r>
      <w:r>
        <w:rPr>
          <w:rFonts w:ascii="Times New Roman" w:cs="Times New Roman" w:hAnsi="Times New Roman"/>
          <w:sz w:val="24"/>
          <w:szCs w:val="24"/>
        </w:rPr>
        <w:t>ки, существенно</w:t>
      </w:r>
      <w:r>
        <w:rPr>
          <w:rFonts w:ascii="Times New Roman" w:cs="Times New Roman" w:hAnsi="Times New Roman"/>
          <w:sz w:val="24"/>
          <w:szCs w:val="24"/>
        </w:rPr>
        <w:t xml:space="preserve"> ослабит социальную напряженность</w:t>
      </w:r>
      <w:r>
        <w:rPr>
          <w:rFonts w:ascii="Times New Roman" w:cs="Times New Roman" w:hAnsi="Times New Roman"/>
          <w:sz w:val="24"/>
          <w:szCs w:val="24"/>
        </w:rPr>
        <w:t>, а также оздоровит финансовую сферу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57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Общественный совет Агентства РК по финансовому мониторингу с особым удовлетворением отмечает, что данные наши инициативы нашли свое отражение</w:t>
      </w:r>
      <w:r>
        <w:rPr>
          <w:rFonts w:ascii="Times New Roman" w:cs="Times New Roman" w:hAnsi="Times New Roman"/>
          <w:sz w:val="24"/>
          <w:szCs w:val="24"/>
        </w:rPr>
        <w:t xml:space="preserve"> в поручениях данных </w:t>
      </w:r>
      <w:r>
        <w:rPr>
          <w:rFonts w:ascii="Times New Roman" w:cs="Times New Roman" w:hAnsi="Times New Roman"/>
          <w:sz w:val="24"/>
          <w:szCs w:val="24"/>
        </w:rPr>
        <w:t xml:space="preserve">Главой государства. </w:t>
      </w:r>
    </w:p>
    <w:p>
      <w:pPr>
        <w:pStyle w:val="style157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После такой краткого вступительного слова, возвращаюсь к подведению итогов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работы Общественного совета в 2021 году.</w:t>
      </w:r>
    </w:p>
    <w:p>
      <w:pPr>
        <w:pStyle w:val="style157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 января 2021 года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Президент страны</w:t>
      </w:r>
      <w:r>
        <w:rPr>
          <w:rFonts w:ascii="Times New Roman" w:cs="Times New Roman" w:hAnsi="Times New Roman"/>
          <w:sz w:val="24"/>
          <w:szCs w:val="24"/>
        </w:rPr>
        <w:t xml:space="preserve"> Токаев К.К.</w:t>
      </w:r>
      <w:r>
        <w:rPr>
          <w:rFonts w:ascii="Times New Roman" w:cs="Times New Roman" w:hAnsi="Times New Roman"/>
          <w:sz w:val="24"/>
          <w:szCs w:val="24"/>
        </w:rPr>
        <w:t>, подписал законодательные поправки, предусматривающие дальнейшее совершенствование и повышение эффективности деятельности Общественных советов, обеспечение их открытости, независимости и автономности.</w:t>
      </w:r>
    </w:p>
    <w:p>
      <w:pPr>
        <w:pStyle w:val="style157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Также,</w:t>
      </w:r>
      <w:r>
        <w:rPr>
          <w:rFonts w:ascii="Times New Roman" w:cs="Times New Roman" w:hAnsi="Times New Roman"/>
          <w:sz w:val="24"/>
          <w:szCs w:val="24"/>
        </w:rPr>
        <w:t xml:space="preserve"> в 2021 году Указом Главы государства Агентству Республики Казахстан по финансовому мониторингу придан статус самостоятельного государственного органа,</w:t>
      </w:r>
      <w:r>
        <w:rPr>
          <w:rFonts w:ascii="Times New Roman" w:cs="Times New Roman" w:eastAsia="Times New Roman" w:hAnsi="Times New Roman"/>
          <w:spacing w:val="2"/>
          <w:sz w:val="24"/>
          <w:szCs w:val="24"/>
          <w:lang w:eastAsia="ru-RU"/>
        </w:rPr>
        <w:t xml:space="preserve"> непосредственно подчиненного и подотчетного</w:t>
      </w:r>
      <w:r>
        <w:rPr>
          <w:rFonts w:ascii="Times New Roman" w:cs="Times New Roman" w:eastAsia="Times New Roman" w:hAnsi="Times New Roman"/>
          <w:spacing w:val="2"/>
          <w:sz w:val="24"/>
          <w:szCs w:val="24"/>
          <w:lang w:eastAsia="ru-RU"/>
        </w:rPr>
        <w:t xml:space="preserve"> Президенту Республики Казахстан</w:t>
      </w:r>
      <w:r>
        <w:rPr>
          <w:rFonts w:ascii="Times New Roman" w:cs="Times New Roman" w:eastAsia="Times New Roman" w:hAnsi="Times New Roman"/>
          <w:spacing w:val="2"/>
          <w:sz w:val="24"/>
          <w:szCs w:val="24"/>
          <w:lang w:eastAsia="ru-RU"/>
        </w:rPr>
        <w:t>.</w:t>
      </w:r>
    </w:p>
    <w:p>
      <w:pPr>
        <w:pStyle w:val="style157"/>
        <w:ind w:firstLine="708"/>
        <w:jc w:val="both"/>
        <w:rPr>
          <w:rFonts w:ascii="Times New Roman" w:cs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pacing w:val="2"/>
          <w:sz w:val="24"/>
          <w:szCs w:val="24"/>
          <w:lang w:eastAsia="ru-RU"/>
        </w:rPr>
        <w:t>На Агентство возложена ответственная Миссия: обеспечение стабильности финансовой и экономической систем государства.</w:t>
      </w:r>
    </w:p>
    <w:p>
      <w:pPr>
        <w:pStyle w:val="style157"/>
        <w:ind w:firstLine="708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Нам, </w:t>
      </w:r>
      <w:r>
        <w:rPr>
          <w:rFonts w:ascii="Times New Roman" w:cs="Times New Roman" w:hAnsi="Times New Roman"/>
          <w:bCs/>
          <w:sz w:val="24"/>
          <w:szCs w:val="24"/>
        </w:rPr>
        <w:t xml:space="preserve">повезло, </w:t>
      </w:r>
      <w:r>
        <w:rPr>
          <w:rFonts w:ascii="Times New Roman" w:cs="Times New Roman" w:hAnsi="Times New Roman"/>
          <w:bCs/>
          <w:sz w:val="24"/>
          <w:szCs w:val="24"/>
        </w:rPr>
        <w:t>что учреждение</w:t>
      </w:r>
      <w:r>
        <w:rPr>
          <w:rFonts w:ascii="Times New Roman" w:cs="Times New Roman" w:hAnsi="Times New Roman"/>
          <w:bCs/>
          <w:sz w:val="24"/>
          <w:szCs w:val="24"/>
        </w:rPr>
        <w:t xml:space="preserve"> Агентства</w:t>
      </w:r>
      <w:r>
        <w:rPr>
          <w:rFonts w:ascii="Times New Roman" w:cs="Times New Roman" w:hAnsi="Times New Roman"/>
          <w:bCs/>
          <w:sz w:val="24"/>
          <w:szCs w:val="24"/>
        </w:rPr>
        <w:t xml:space="preserve"> Республики Казахстан по финансовому мониторингу</w:t>
      </w:r>
      <w:r>
        <w:rPr>
          <w:rFonts w:ascii="Times New Roman" w:cs="Times New Roman" w:hAnsi="Times New Roman"/>
          <w:bCs/>
          <w:sz w:val="24"/>
          <w:szCs w:val="24"/>
        </w:rPr>
        <w:t xml:space="preserve"> и </w:t>
      </w:r>
      <w:r>
        <w:rPr>
          <w:rFonts w:ascii="Times New Roman" w:cs="Times New Roman" w:hAnsi="Times New Roman"/>
          <w:bCs/>
          <w:sz w:val="24"/>
          <w:szCs w:val="24"/>
        </w:rPr>
        <w:t xml:space="preserve">создание </w:t>
      </w:r>
      <w:r>
        <w:rPr>
          <w:rFonts w:ascii="Times New Roman" w:cs="Times New Roman" w:hAnsi="Times New Roman"/>
          <w:bCs/>
          <w:sz w:val="24"/>
          <w:szCs w:val="24"/>
        </w:rPr>
        <w:t>Общественного Совета Агентства практическ</w:t>
      </w:r>
      <w:r>
        <w:rPr>
          <w:rFonts w:ascii="Times New Roman" w:cs="Times New Roman" w:hAnsi="Times New Roman"/>
          <w:bCs/>
          <w:sz w:val="24"/>
          <w:szCs w:val="24"/>
        </w:rPr>
        <w:t>и совпало по времени</w:t>
      </w:r>
      <w:r>
        <w:rPr>
          <w:rFonts w:ascii="Times New Roman" w:cs="Times New Roman" w:hAnsi="Times New Roman"/>
          <w:bCs/>
          <w:sz w:val="24"/>
          <w:szCs w:val="24"/>
        </w:rPr>
        <w:t>.</w:t>
      </w:r>
    </w:p>
    <w:p>
      <w:pPr>
        <w:pStyle w:val="style157"/>
        <w:ind w:firstLine="708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Хочется выразить благодарность руководству Агентства, лично </w:t>
      </w:r>
      <w:r>
        <w:rPr>
          <w:rFonts w:ascii="Times New Roman" w:cs="Times New Roman" w:hAnsi="Times New Roman"/>
          <w:bCs/>
          <w:sz w:val="24"/>
          <w:szCs w:val="24"/>
        </w:rPr>
        <w:t xml:space="preserve">Председателю </w:t>
      </w:r>
      <w:r>
        <w:rPr>
          <w:rFonts w:ascii="Times New Roman" w:cs="Times New Roman" w:hAnsi="Times New Roman"/>
          <w:bCs/>
          <w:sz w:val="24"/>
          <w:szCs w:val="24"/>
        </w:rPr>
        <w:t>Элиманову</w:t>
      </w:r>
      <w:r>
        <w:rPr>
          <w:rFonts w:ascii="Times New Roman" w:cs="Times New Roman" w:hAnsi="Times New Roman"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Жанат</w:t>
      </w:r>
      <w:r>
        <w:rPr>
          <w:rFonts w:ascii="Times New Roman" w:cs="Times New Roman" w:hAnsi="Times New Roman"/>
          <w:bCs/>
          <w:sz w:val="24"/>
          <w:szCs w:val="24"/>
        </w:rPr>
        <w:t>у</w:t>
      </w:r>
      <w:r>
        <w:rPr>
          <w:rFonts w:ascii="Times New Roman" w:cs="Times New Roman" w:hAnsi="Times New Roman"/>
          <w:sz w:val="24"/>
          <w:szCs w:val="24"/>
        </w:rPr>
        <w:t> </w:t>
      </w:r>
      <w:r>
        <w:rPr>
          <w:rFonts w:ascii="Times New Roman" w:cs="Times New Roman" w:hAnsi="Times New Roman"/>
          <w:sz w:val="24"/>
          <w:szCs w:val="24"/>
        </w:rPr>
        <w:t>Калдыбекович</w:t>
      </w:r>
      <w:r>
        <w:rPr>
          <w:rFonts w:ascii="Times New Roman" w:cs="Times New Roman" w:hAnsi="Times New Roman"/>
          <w:bCs/>
          <w:sz w:val="24"/>
          <w:szCs w:val="24"/>
        </w:rPr>
        <w:t>у</w:t>
      </w:r>
      <w:r>
        <w:rPr>
          <w:rFonts w:ascii="Times New Roman" w:cs="Times New Roman" w:hAnsi="Times New Roman"/>
          <w:bCs/>
          <w:sz w:val="24"/>
          <w:szCs w:val="24"/>
        </w:rPr>
        <w:t>, за помощь и поддержку в становлении Общественного Совета Агентства.</w:t>
      </w:r>
    </w:p>
    <w:p>
      <w:pPr>
        <w:pStyle w:val="style157"/>
        <w:jc w:val="both"/>
        <w:rPr>
          <w:rFonts w:ascii="Times New Roman" w:cs="Times New Roman" w:hAnsi="Times New Roman"/>
          <w:bCs/>
          <w:sz w:val="24"/>
          <w:szCs w:val="24"/>
        </w:rPr>
      </w:pPr>
    </w:p>
    <w:p>
      <w:pPr>
        <w:pStyle w:val="style157"/>
        <w:ind w:firstLine="708"/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За прошедший год была проделана следующая работа:</w:t>
      </w:r>
    </w:p>
    <w:p>
      <w:pPr>
        <w:pStyle w:val="style157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>Составлен п</w:t>
      </w:r>
      <w:r>
        <w:rPr>
          <w:rFonts w:ascii="Times New Roman" w:cs="Times New Roman" w:hAnsi="Times New Roman"/>
          <w:sz w:val="24"/>
          <w:szCs w:val="24"/>
        </w:rPr>
        <w:t>лан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 работы Общественного совета при Агентстве Республики 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>Казахстан по финансовому мониторингу.</w:t>
      </w:r>
    </w:p>
    <w:p>
      <w:pPr>
        <w:pStyle w:val="style157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 xml:space="preserve">15 </w:t>
      </w:r>
      <w:r>
        <w:rPr>
          <w:rFonts w:ascii="Times New Roman" w:cs="Times New Roman" w:hAnsi="Times New Roman"/>
          <w:sz w:val="24"/>
          <w:szCs w:val="24"/>
          <w:lang w:val="kk-KZ"/>
        </w:rPr>
        <w:t>апреля 2021 года,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 состоялось очередное заседание Общественного совета 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 xml:space="preserve">при Агентстве РК по финансовому мониторингу. В заседании приняли участие члены Совета и представители СМИ. На заседании члены Совета обсудили и рекомендовали для утверждения проект постановления Правительства РК «О внесении изменения в постановления Правительства РК «Об утверждении Правил представления государственными органами Республики Казахстан сведений из собственных информационных систем и ресурсов по запросу уполномоченного органа по финансовому мониторингу». </w:t>
      </w:r>
    </w:p>
    <w:p>
      <w:pPr>
        <w:pStyle w:val="style157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 xml:space="preserve">29 апреля 2021 года Состоялось очередное заседание Общественного совета 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>АФМ РК с участием депутатов Мажилиса М. Раманкулова и Е. Өмі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рғали, а также академика А. 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Наметова. Общественный совет Рассмотрел вопросы продвижения законодательных инициатив, обсудил законодательную основу банкротства физических лиц, поправки в нормативно-правовые акты по определению уровня ущерба и размера применительно к финансовым пирамидам. </w:t>
      </w:r>
    </w:p>
    <w:p>
      <w:pPr>
        <w:pStyle w:val="style157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 xml:space="preserve">В рамках инициативы «Слышыщего Государства» 02.06.2021 г. совместно 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с 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>а</w:t>
      </w:r>
      <w:r>
        <w:rPr>
          <w:rFonts w:ascii="Times New Roman" w:cs="Times New Roman" w:hAnsi="Times New Roman"/>
          <w:sz w:val="24"/>
          <w:szCs w:val="24"/>
          <w:lang w:val="kk-KZ"/>
        </w:rPr>
        <w:t>к</w:t>
      </w:r>
      <w:r>
        <w:rPr>
          <w:rFonts w:ascii="Times New Roman" w:cs="Times New Roman" w:hAnsi="Times New Roman"/>
          <w:sz w:val="24"/>
          <w:szCs w:val="24"/>
          <w:lang w:val="kk-KZ"/>
        </w:rPr>
        <w:t>имом столицы А.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 Кульгинов</w:t>
      </w:r>
      <w:r>
        <w:rPr>
          <w:rFonts w:ascii="Times New Roman" w:cs="Times New Roman" w:hAnsi="Times New Roman"/>
          <w:sz w:val="24"/>
          <w:szCs w:val="24"/>
          <w:lang w:val="kk-KZ"/>
        </w:rPr>
        <w:t>ым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 был проведен прием граждан. Во время совместного приема было принято 15 жителей столицы, рассмотрены свыше 30 вопросов.</w:t>
      </w:r>
    </w:p>
    <w:p>
      <w:pPr>
        <w:pStyle w:val="style157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>Устанавлена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 связь с парламентскими партиями. Так с руководством партии 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 xml:space="preserve">«Ак жол» 07 апреля 2021года, была проведена совместная рабочая встреча, по общественно значимым вопросам, обсуждены вопросы усиления общественного контроля и повышения эффективности деятельности за счет привлечения экспертного сообщества. </w:t>
      </w:r>
    </w:p>
    <w:p>
      <w:pPr>
        <w:pStyle w:val="style157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 xml:space="preserve">3 июля 2021 года члены Общественного Совета при Агентстве по финансовому 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>мониторингу приняли участие в семинаре - совещании, направленном на повышение потенциала Общественных советов, организованном Министерством информации и общественного развития РК совместно с Агентством США по международному развитию (</w:t>
      </w:r>
      <w:r>
        <w:rPr>
          <w:rFonts w:ascii="Times New Roman" w:cs="Times New Roman" w:hAnsi="Times New Roman"/>
          <w:sz w:val="24"/>
          <w:szCs w:val="24"/>
          <w:lang w:val="en-US"/>
        </w:rPr>
        <w:t>USAID</w:t>
      </w:r>
      <w:r>
        <w:rPr>
          <w:rFonts w:ascii="Times New Roman" w:cs="Times New Roman" w:hAnsi="Times New Roman"/>
          <w:sz w:val="24"/>
          <w:szCs w:val="24"/>
          <w:lang w:val="kk-KZ"/>
        </w:rPr>
        <w:t>).</w:t>
      </w:r>
    </w:p>
    <w:p>
      <w:pPr>
        <w:pStyle w:val="style157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 xml:space="preserve">23 июля 2021 г. проведено совместное заседание коллегии Агентства 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 xml:space="preserve">Республики Казахстан по финансовому мониторингу и Президиума Общественного Совета с участием Помощника Президента – секретаря Совета Безопасности Республики Казахстан Исекешева А.О. </w:t>
      </w:r>
    </w:p>
    <w:p>
      <w:pPr>
        <w:pStyle w:val="style157"/>
        <w:ind w:firstLine="708"/>
        <w:jc w:val="both"/>
        <w:rPr>
          <w:rFonts w:ascii="Times New Roman" w:cs="Times New Roman" w:hAnsi="Times New Roman"/>
          <w:sz w:val="24"/>
          <w:szCs w:val="24"/>
          <w:lang w:val="kk-KZ"/>
        </w:rPr>
      </w:pPr>
      <w:r>
        <w:rPr>
          <w:rFonts w:ascii="Times New Roman" w:cs="Times New Roman" w:hAnsi="Times New Roman"/>
          <w:sz w:val="24"/>
          <w:szCs w:val="24"/>
          <w:lang w:val="kk-KZ"/>
        </w:rPr>
        <w:t>Также, на этом заседании Общественный совет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 среди прочих,</w:t>
      </w:r>
      <w:r>
        <w:rPr>
          <w:rFonts w:ascii="Times New Roman" w:cs="Times New Roman" w:hAnsi="Times New Roman"/>
          <w:sz w:val="24"/>
          <w:szCs w:val="24"/>
          <w:lang w:val="kk-KZ"/>
        </w:rPr>
        <w:t xml:space="preserve"> рассмотрел и дал рекомендацию на принятие – важнейшего документа – Антикоррупционного стандарта </w:t>
      </w:r>
      <w:r>
        <w:rPr>
          <w:rFonts w:ascii="Times New Roman" w:cs="Times New Roman" w:hAnsi="Times New Roman"/>
          <w:color w:val="050505"/>
          <w:sz w:val="24"/>
          <w:szCs w:val="24"/>
          <w:shd w:val="clear" w:color="auto" w:fill="ffffff"/>
        </w:rPr>
        <w:t>органов по финансовому мониторингу.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7 сентября 2021 года, проведено расширенное заседание Общественного Совета 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Агентства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РК по финансовому мониторингу, с участием депутатов Мажилиса Парламента Республики Казахстан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Раманкулова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М. Б. и Өмі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р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ғали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Ерлік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Қайдарұлы.</w:t>
      </w:r>
    </w:p>
    <w:p>
      <w:pPr>
        <w:pStyle w:val="style0"/>
        <w:shd w:val="clear" w:color="auto" w:fill="ffffff"/>
        <w:spacing w:after="0" w:lineRule="auto" w:line="240"/>
        <w:ind w:firstLine="708"/>
        <w:jc w:val="both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Общественный совет рассмотрел одну из актуальных общественных вопросов – вопрос противодействия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обнальным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операциям. Внимание Общественного совета к данному вопросу связано с тем, что, как показал </w:t>
      </w:r>
      <w:r>
        <w:rPr>
          <w:rFonts w:ascii="Times New Roman" w:cs="Times New Roman" w:eastAsia="Times New Roman" w:hAnsi="Times New Roman"/>
          <w:b/>
          <w:color w:val="050505"/>
          <w:sz w:val="24"/>
          <w:szCs w:val="24"/>
          <w:lang w:eastAsia="ru-RU"/>
        </w:rPr>
        <w:t>общественный мониторинг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, честно работающие граж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дане и юридические лица,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негативно относятся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к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такого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рода операциям. Граждане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высказывали обеспокоенность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, что эти обнальные деньги и средства, это неуплаченные налоги, которые могли пойти на содержание социальных объектов, повышение заработных плат социальным работникам, учителям и медицинскому персоналу.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Юридические лица отмечали влияние таких операций на конкурентную среду –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кто то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платит налоги, а эти «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обнальщики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» - нет, создается «теневой бизнес».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</w:t>
      </w:r>
    </w:p>
    <w:p>
      <w:pPr>
        <w:pStyle w:val="style157"/>
        <w:ind w:firstLine="708"/>
        <w:jc w:val="both"/>
        <w:rPr>
          <w:rFonts w:ascii="Times New Roman" w:cs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Общественный совет, в рамках реализации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норм предоставленных Законом РК «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Об Общественных советах»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с</w:t>
      </w:r>
      <w:r>
        <w:rPr>
          <w:rFonts w:ascii="Times New Roman" w:cs="Times New Roman" w:hAnsi="Times New Roman"/>
          <w:bCs/>
          <w:sz w:val="24"/>
          <w:szCs w:val="24"/>
          <w:bdr w:val="none" w:sz="0" w:space="0" w:color="auto" w:frame="true"/>
          <w:lang w:eastAsia="ru-RU"/>
        </w:rPr>
        <w:t>татья 5. Полномочия общественных советов, образуемых министерствами, органами, непосредственно подчиненными и подотчетными Президенту Республики Казахстан.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4"/>
          <w:szCs w:val="24"/>
          <w:lang w:eastAsia="ru-RU"/>
        </w:rPr>
        <w:t>      1. К полномочиям общественных советов, образуемых министерствами, органами, непосредственно подчиненными и подотчетными Президенту Республики Казахстан, относятся: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4"/>
          <w:szCs w:val="24"/>
          <w:lang w:eastAsia="ru-RU"/>
        </w:rPr>
        <w:t>      1) обсуждение проектов бюджетных программ администратора бюджетных программ, проектов стратегических планов или программ развития территорий, проектов государственных программ, планов мероприятий по охране окружающей среды;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4"/>
          <w:szCs w:val="24"/>
          <w:lang w:eastAsia="ru-RU"/>
        </w:rPr>
        <w:t>      2) обсуждение выполнения бюджетных программ администратора бюджетных программ, стратегических планов или программ развития территорий, государственных программ;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4"/>
          <w:szCs w:val="24"/>
          <w:lang w:eastAsia="ru-RU"/>
        </w:rPr>
        <w:t>      3) обсуждение отчетов исполнительных органов о достижении целевых индикаторов;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4"/>
          <w:szCs w:val="24"/>
          <w:lang w:eastAsia="ru-RU"/>
        </w:rPr>
        <w:t>      4) обсуждение отчетов администратора бюджетных программ о реализации бюджетных программ, об исполнении планов поступлений и расходов денег от реализации товаров (работ, услуг), о поступлении и расходовании денег от благотворительности;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4"/>
          <w:szCs w:val="24"/>
          <w:lang w:eastAsia="ru-RU"/>
        </w:rPr>
        <w:t>      4-1) обсуждение отчетов о результатах мониторинга реализации планов развития.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b/>
          <w:color w:val="050505"/>
          <w:sz w:val="24"/>
          <w:szCs w:val="24"/>
          <w:u w:val="single"/>
          <w:lang w:eastAsia="ru-RU"/>
        </w:rPr>
      </w:pPr>
      <w:r>
        <w:rPr>
          <w:rFonts w:ascii="Times New Roman" w:cs="Times New Roman" w:eastAsia="Times New Roman" w:hAnsi="Times New Roman"/>
          <w:b/>
          <w:color w:val="050505"/>
          <w:sz w:val="24"/>
          <w:szCs w:val="24"/>
          <w:u w:val="single"/>
          <w:lang w:eastAsia="ru-RU"/>
        </w:rPr>
        <w:t xml:space="preserve">заслушал отчеты: </w:t>
      </w:r>
    </w:p>
    <w:p>
      <w:pPr>
        <w:pStyle w:val="style179"/>
        <w:numPr>
          <w:ilvl w:val="0"/>
          <w:numId w:val="5"/>
        </w:numPr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Руководителя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Управления аналитических разработок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АФМ РК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Остроумов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а Р.И.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с докладом: О результатах деятельности проектного офиса «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СТОП-об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нал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»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.</w:t>
      </w:r>
    </w:p>
    <w:p>
      <w:pPr>
        <w:pStyle w:val="style179"/>
        <w:numPr>
          <w:ilvl w:val="0"/>
          <w:numId w:val="5"/>
        </w:numPr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Департамент стратегии и оперативного управления с докладом: «О результатах полугодовой деятельности по исполнению Стратегического плана и достижения показателей индикаторов».</w:t>
      </w:r>
    </w:p>
    <w:p>
      <w:pPr>
        <w:pStyle w:val="style179"/>
        <w:numPr>
          <w:ilvl w:val="0"/>
          <w:numId w:val="5"/>
        </w:numPr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Департамент кадровой работы с докладом: «О некоторых вопросах реализации кадровой политики в оперативно-следственных подразделениях органов по финансовому мониторингу (служба экономических расследований)».</w:t>
      </w:r>
    </w:p>
    <w:p>
      <w:pPr>
        <w:pStyle w:val="style179"/>
        <w:numPr>
          <w:ilvl w:val="0"/>
          <w:numId w:val="5"/>
        </w:numPr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Департамент кадровой работы с докладом: «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Об утверждении Правил и методики проведения ежегодного социологического мониторинга состояния морально-психологического климата в оперативно-следственных подразделениях органов по финансовому мониторингу (служба экономических расследований) и по другим вопросам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»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.</w:t>
      </w:r>
    </w:p>
    <w:p>
      <w:pPr>
        <w:pStyle w:val="style179"/>
        <w:numPr>
          <w:ilvl w:val="0"/>
          <w:numId w:val="5"/>
        </w:numPr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Управление превенции с докладом: «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Об утверждении Комплексного плана мероприятий по противодействию теневой экономике на 2021-2023 годы.</w:t>
      </w:r>
    </w:p>
    <w:p>
      <w:pPr>
        <w:pStyle w:val="style179"/>
        <w:numPr>
          <w:ilvl w:val="0"/>
          <w:numId w:val="5"/>
        </w:numPr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руководитель Управления международных отношений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Жумабеков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Х.С. с докладом: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«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О подписании «Договора государств – участников Содружества Независимых Государств о противодействии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уничтожения»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и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«О подписании Протокола о внесении изменений в Соглашение о Евразийской группе по противодействию легализации преступных доходов и финансированию терроризма и Положение о порядке формирования и исполнения бюджета Евразийской группы по противодействию легализации преступных доходов и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финансированию терроризма».</w:t>
      </w:r>
    </w:p>
    <w:p>
      <w:pPr>
        <w:pStyle w:val="style0"/>
        <w:shd w:val="clear" w:color="auto" w:fill="ffffff"/>
        <w:spacing w:after="0" w:lineRule="auto" w:line="240"/>
        <w:ind w:firstLine="36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По результатам докладов, было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рассмотрены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и утверждены 15 нормативно-правовых актов.</w:t>
      </w:r>
    </w:p>
    <w:p>
      <w:pPr>
        <w:pStyle w:val="style94"/>
        <w:ind w:firstLine="360"/>
        <w:jc w:val="both"/>
        <w:rPr>
          <w:color w:val="000000"/>
        </w:rPr>
      </w:pPr>
      <w:r>
        <w:rPr>
          <w:color w:val="000000"/>
        </w:rPr>
        <w:t xml:space="preserve">Всего с момента утверждения состава Общественного совета при Агентстве Республики Казахстан по финансовому мониторингу (далее – Общественный совет) приняты </w:t>
      </w:r>
      <w:r>
        <w:rPr>
          <w:color w:val="000000"/>
        </w:rPr>
        <w:t>и направлены 50 рекомендаций</w:t>
      </w:r>
      <w:r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color w:val="000000"/>
        </w:rPr>
        <w:t>Руководителей, игнорирующих решения Общественного совета, не имеется.</w:t>
      </w:r>
    </w:p>
    <w:p>
      <w:pPr>
        <w:pStyle w:val="style0"/>
        <w:shd w:val="clear" w:color="auto" w:fill="ffffff"/>
        <w:spacing w:after="0" w:lineRule="auto" w:line="240"/>
        <w:ind w:firstLine="708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Положительный пример практики заслушивания отчетов о деятельности центрального органа, Общественный совет планирует распространить в 2022 году также на территориальные органы АФМ РК.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ind w:firstLine="708"/>
        <w:jc w:val="both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П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о итогам зас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едания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от 7 сентября 2021 года,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Общественный совет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по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считал необходимым дать отдельную положительную оценку работе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Управления аналитических разработок АФМ РК  по результатам деятельности проектного офиса «СТОП-ОБНАЛ»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.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Курирующий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данное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Управление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- з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аместитель председателя Агентства РК по финансовому монито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рингу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Елемесов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Ж.Ф.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также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доложил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: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• Было ликвидировано 77 «обнальных» групп и каналов,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• Окончено производством деятельность 58 «обнальных» групп,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• Выявлены 104 потенциальные каналы и группы по выписке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фиктивных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счет-фактур и криминальному обналичиванию.</w:t>
      </w:r>
    </w:p>
    <w:p>
      <w:pPr>
        <w:pStyle w:val="style0"/>
        <w:shd w:val="clear" w:color="auto" w:fill="ffffff"/>
        <w:spacing w:after="0" w:lineRule="auto" w:line="240"/>
        <w:ind w:firstLine="708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Положительная оценка Общественного совета, в конце года, нашла свое подтверждение </w:t>
      </w:r>
      <w:r>
        <w:rPr>
          <w:rFonts w:ascii="Times New Roman" w:cs="Times New Roman" w:hAnsi="Times New Roman"/>
          <w:color w:val="050505"/>
          <w:sz w:val="24"/>
          <w:szCs w:val="24"/>
          <w:shd w:val="clear" w:color="auto" w:fill="ffffff"/>
        </w:rPr>
        <w:t>в авторитетном</w:t>
      </w:r>
      <w:r>
        <w:rPr>
          <w:rFonts w:ascii="Times New Roman" w:cs="Times New Roman" w:hAnsi="Times New Roman"/>
          <w:color w:val="050505"/>
          <w:sz w:val="24"/>
          <w:szCs w:val="24"/>
          <w:shd w:val="clear" w:color="auto" w:fill="ffffff"/>
        </w:rPr>
        <w:t xml:space="preserve"> конкурс</w:t>
      </w:r>
      <w:r>
        <w:rPr>
          <w:rFonts w:ascii="Times New Roman" w:cs="Times New Roman" w:hAnsi="Times New Roman"/>
          <w:color w:val="050505"/>
          <w:sz w:val="24"/>
          <w:szCs w:val="24"/>
          <w:shd w:val="clear" w:color="auto" w:fill="ffffff"/>
        </w:rPr>
        <w:t>е</w:t>
      </w:r>
      <w:r>
        <w:rPr>
          <w:rFonts w:ascii="Times New Roman" w:cs="Times New Roman" w:hAnsi="Times New Roman"/>
          <w:color w:val="050505"/>
          <w:sz w:val="24"/>
          <w:szCs w:val="24"/>
          <w:shd w:val="clear" w:color="auto" w:fill="ffffff"/>
        </w:rPr>
        <w:t xml:space="preserve"> «</w:t>
      </w:r>
      <w:r>
        <w:rPr>
          <w:rFonts w:ascii="Times New Roman" w:cs="Times New Roman" w:hAnsi="Times New Roman"/>
          <w:color w:val="050505"/>
          <w:sz w:val="24"/>
          <w:szCs w:val="24"/>
          <w:shd w:val="clear" w:color="auto" w:fill="ffffff"/>
          <w:lang w:val="en-US"/>
        </w:rPr>
        <w:t>Kazakhstan</w:t>
      </w:r>
      <w:r>
        <w:rPr>
          <w:rFonts w:ascii="Times New Roman" w:cs="Times New Roman" w:hAnsi="Times New Roman"/>
          <w:color w:val="050505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50505"/>
          <w:sz w:val="24"/>
          <w:szCs w:val="24"/>
          <w:shd w:val="clear" w:color="auto" w:fill="ffffff"/>
          <w:lang w:val="en-US"/>
        </w:rPr>
        <w:t>Project</w:t>
      </w:r>
      <w:r>
        <w:rPr>
          <w:rFonts w:ascii="Times New Roman" w:cs="Times New Roman" w:hAnsi="Times New Roman"/>
          <w:color w:val="050505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50505"/>
          <w:sz w:val="24"/>
          <w:szCs w:val="24"/>
          <w:shd w:val="clear" w:color="auto" w:fill="ffffff"/>
          <w:lang w:val="en-US"/>
        </w:rPr>
        <w:t>Management</w:t>
      </w:r>
      <w:r>
        <w:rPr>
          <w:rFonts w:ascii="Times New Roman" w:cs="Times New Roman" w:hAnsi="Times New Roman"/>
          <w:color w:val="050505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50505"/>
          <w:sz w:val="24"/>
          <w:szCs w:val="24"/>
          <w:shd w:val="clear" w:color="auto" w:fill="ffffff"/>
          <w:lang w:val="en-US"/>
        </w:rPr>
        <w:t>Awards</w:t>
      </w:r>
      <w:r>
        <w:rPr>
          <w:rFonts w:ascii="Times New Roman" w:cs="Times New Roman" w:hAnsi="Times New Roman"/>
          <w:color w:val="050505"/>
          <w:sz w:val="24"/>
          <w:szCs w:val="24"/>
          <w:shd w:val="clear" w:color="auto" w:fill="ffffff"/>
        </w:rPr>
        <w:t xml:space="preserve"> 2021»</w:t>
      </w:r>
      <w:r>
        <w:rPr>
          <w:rFonts w:ascii="Times New Roman" w:cs="Times New Roman" w:hAnsi="Times New Roman"/>
          <w:color w:val="050505"/>
          <w:sz w:val="24"/>
          <w:szCs w:val="24"/>
          <w:shd w:val="clear" w:color="auto" w:fill="ffffff"/>
        </w:rPr>
        <w:t xml:space="preserve">  -</w:t>
      </w:r>
    </w:p>
    <w:p>
      <w:pPr>
        <w:pStyle w:val="style157"/>
        <w:jc w:val="both"/>
        <w:rPr>
          <w:rFonts w:ascii="Times New Roman" w:cs="Times New Roman" w:hAnsi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color w:val="050505"/>
          <w:sz w:val="24"/>
          <w:szCs w:val="24"/>
          <w:shd w:val="clear" w:color="auto" w:fill="ffffff"/>
        </w:rPr>
        <w:t>Проект Агентства РК по финансовому мониторингу «</w:t>
      </w:r>
      <w:r>
        <w:rPr>
          <w:rFonts w:ascii="Times New Roman" w:cs="Times New Roman" w:hAnsi="Times New Roman"/>
          <w:color w:val="050505"/>
          <w:sz w:val="24"/>
          <w:szCs w:val="24"/>
          <w:shd w:val="clear" w:color="auto" w:fill="ffffff"/>
        </w:rPr>
        <w:t>STOP-Обнал</w:t>
      </w:r>
      <w:r>
        <w:rPr>
          <w:rFonts w:ascii="Times New Roman" w:cs="Times New Roman" w:hAnsi="Times New Roman"/>
          <w:color w:val="050505"/>
          <w:sz w:val="24"/>
          <w:szCs w:val="24"/>
          <w:shd w:val="clear" w:color="auto" w:fill="ffffff"/>
        </w:rPr>
        <w:t>» занял 2 место в номинации «Лучший проект года».</w:t>
      </w:r>
    </w:p>
    <w:p>
      <w:pPr>
        <w:pStyle w:val="style0"/>
        <w:shd w:val="clear" w:color="auto" w:fill="ffffff"/>
        <w:spacing w:after="0" w:lineRule="auto" w:line="240"/>
        <w:ind w:firstLine="708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Кроме того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: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Проектный офис Агентства по финансовому мониторингу занял 2 место в номинации «Лучший проектный офис года».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Заместитель руководителя Криминалистического управления Агентства по финансовому мониторингу РК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Мансур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Омарбеков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занял 1 место в номинации «Лучший проектный менеджер»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8"/>
        <w:jc w:val="both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Общественный совет считает, эти факты большим успехом, так как,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на момент создания АФМ РК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в нынешнем виде, в начале 2021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года, в Агентстве не было ни одного сертифиц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ированного проектного менеджера и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А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ФМ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занимало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тогда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только 44 место среди госорганов по вопросу в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недрения проектного менеджмента.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</w:p>
    <w:p>
      <w:pPr>
        <w:pStyle w:val="style179"/>
        <w:numPr>
          <w:ilvl w:val="0"/>
          <w:numId w:val="1"/>
        </w:numPr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В рамках реализации норм Закона РК «Об Общественных советах»</w:t>
      </w:r>
      <w:r>
        <w:t xml:space="preserve"> </w:t>
      </w:r>
      <w:r>
        <w:t xml:space="preserve">об </w:t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участии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eastAsia="ru-RU"/>
        </w:rPr>
        <w:t>Общественного совета в конкурсных комиссиях по государственным закупкам соответствующего государственного органа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Статья 7, пункт 1, подпункт 8) Закона</w:t>
      </w:r>
      <w:r>
        <w:rPr>
          <w:rFonts w:ascii="Times New Roman" w:cs="Times New Roman" w:hAnsi="Times New Roman"/>
          <w:color w:val="000000"/>
          <w:sz w:val="24"/>
          <w:szCs w:val="24"/>
        </w:rPr>
        <w:t>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Члены Общественного совета Агентства принимали участие на заседании 13-ти конкурсных комиссий на темы: 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Услуги доступа к сети интернет АФМ РК (23.06.2021); 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Приобретение системы контроля управления доступом (08.06.2021); 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Приобретение биометрических терминалов (08.06.2021); 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Услуги по технической поддержке оборудования </w:t>
      </w:r>
      <w:r>
        <w:rPr>
          <w:rFonts w:ascii="Times New Roman" w:cs="Times New Roman" w:hAnsi="Times New Roman"/>
          <w:color w:val="000000"/>
          <w:sz w:val="24"/>
          <w:szCs w:val="24"/>
        </w:rPr>
        <w:t>Cisco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cs="Times New Roman" w:hAnsi="Times New Roman"/>
          <w:color w:val="000000"/>
          <w:sz w:val="24"/>
          <w:szCs w:val="24"/>
        </w:rPr>
        <w:t>Juniper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(21.06.2021); 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Межсетевой экран (21.07.2021); 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Приобретение жесткого диска (23.08.2021); 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Услуги по технической поддержке программного обеспечения антивирусной защиты для рабочих станций и файловых серверов (30.06.2021); 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Приобретение кондиционеров прецизионных (27.07.2021); 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Услуги доступа к сети интернет АФМ РК (14.07.2021); 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Услуги по сопровождению и технической поддержки информационной системы (21.07.2021); 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Приобретение рабочих станций (02.09.2021); 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 w:lineRule="auto" w:line="24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Приобретение </w:t>
      </w:r>
      <w:r>
        <w:rPr>
          <w:rFonts w:ascii="Times New Roman" w:cs="Times New Roman" w:hAnsi="Times New Roman"/>
          <w:color w:val="000000"/>
          <w:sz w:val="24"/>
          <w:szCs w:val="24"/>
        </w:rPr>
        <w:t>видеоспектрального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компаратора (1 комплект) (11.11.2021); </w:t>
      </w:r>
    </w:p>
    <w:p>
      <w:pPr>
        <w:pStyle w:val="style179"/>
        <w:numPr>
          <w:ilvl w:val="0"/>
          <w:numId w:val="9"/>
        </w:numPr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Программно-аппаратный комплекс «Контакт центр» согласно </w:t>
      </w:r>
      <w:r>
        <w:rPr>
          <w:rFonts w:ascii="Times New Roman" w:cs="Times New Roman" w:hAnsi="Times New Roman"/>
          <w:color w:val="000000"/>
          <w:sz w:val="24"/>
          <w:szCs w:val="24"/>
        </w:rPr>
        <w:t>технической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спецификаци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(11.11.2021).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</w:p>
    <w:p>
      <w:pPr>
        <w:pStyle w:val="style179"/>
        <w:numPr>
          <w:ilvl w:val="0"/>
          <w:numId w:val="1"/>
        </w:numPr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8 ноября 2021 года Общественный совет принял участие в презентации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«Национального доклада об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Общественных Советах», с участие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м Министра МИ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ОР РК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Балаевой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А.Г.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В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Нац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иональном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докладе ч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етко выделены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задачи О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бщественных советов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, такие как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: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1. представление интересов гражданского общества и учет мнения общественности при обсуждении и принятии решений на республиканском и местном уровнях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2. развитие взаимодействия центральных исп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олнительных органов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с гражданским обществом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3. организация общественного контроля и обеспечение прозрачности деятельности центральных исполнительных органов и органов местного государственного управления и самоуправления, а также субъектов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квазигосударственного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сектора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В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Н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ациональном докладе особо рекомендована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необходимость усиления </w:t>
      </w:r>
    </w:p>
    <w:p>
      <w:pPr>
        <w:pStyle w:val="style0"/>
        <w:shd w:val="clear" w:color="auto" w:fill="ffffff"/>
        <w:spacing w:after="0" w:lineRule="auto" w:line="240"/>
        <w:ind w:firstLine="708"/>
        <w:jc w:val="both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Форм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общественного контроля: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1. Общественный монитор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инг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,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2. Об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щественное слушание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,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3. Общественная экспертиз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а,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4. Заслушивание отчетов и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публичное обсуждение результатов деятельности государственных органов.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</w:p>
    <w:p>
      <w:pPr>
        <w:pStyle w:val="style0"/>
        <w:shd w:val="clear" w:color="auto" w:fill="ffffff"/>
        <w:ind w:firstLine="708"/>
        <w:jc w:val="both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Также, обращаем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внимание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, что в Национальном докладе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отмечалась и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подчеркивалась важность Социальных сетей.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Цитирую: «На сегодняшний день социальные сети и политика стали неразделимы. Большая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часть политического и общественного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дискурса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происходит в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социальных сетях. Посты и комментарии представляют собой современный общественный форум. Есть необходимость, чтобы аудитория и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аккаунты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«слышали» друг друга посредством понятного изложения текстовой подачи инфор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мации. И только в этом случае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ак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каунты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в социальных сетях могут стать эффективной площадкой. Одни ОС более представлены в социальных сетях, чем другие».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Общественному Совету Агентства РК по финансовому мониторингу в целом, так и членам ОС в отдельности, необходимо взять данное замечание на вооружение в своей деятельности в 2022 году.</w:t>
      </w:r>
    </w:p>
    <w:p>
      <w:pPr>
        <w:pStyle w:val="style0"/>
        <w:shd w:val="clear" w:color="auto" w:fill="ffffff"/>
        <w:spacing w:after="0" w:lineRule="auto" w:line="240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Вышеуказанные «точки роста» деятельности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Общественных советов,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намеченная активизация работы комитетов ОС, создание Экспертной группы,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заставили задуматься и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на наш взгляд требуют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увеличения числа членов нашего Общественного совета. 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Отмечаю, что: </w:t>
      </w:r>
    </w:p>
    <w:p>
      <w:pPr>
        <w:pStyle w:val="style157"/>
        <w:numPr>
          <w:ilvl w:val="0"/>
          <w:numId w:val="10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настоящее время, состав Общественного совета состоит из 15 членов, поэтому любое неп</w:t>
      </w:r>
      <w:r>
        <w:rPr>
          <w:rFonts w:ascii="Times New Roman" w:cs="Times New Roman" w:hAnsi="Times New Roman"/>
          <w:sz w:val="24"/>
          <w:szCs w:val="24"/>
        </w:rPr>
        <w:t>редвиденное выбытие одного членов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ОС, может приостановить работу Общественног</w:t>
      </w:r>
      <w:r>
        <w:rPr>
          <w:rFonts w:ascii="Times New Roman" w:cs="Times New Roman" w:hAnsi="Times New Roman"/>
          <w:sz w:val="24"/>
          <w:szCs w:val="24"/>
        </w:rPr>
        <w:t xml:space="preserve">о Совета по вопросам кворума и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легитимности, так как минимальное число членов должно быть не менее 15 (пятнадцати) человек.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57"/>
        <w:numPr>
          <w:ilvl w:val="0"/>
          <w:numId w:val="10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pacing w:val="1"/>
          <w:sz w:val="24"/>
          <w:szCs w:val="24"/>
          <w:lang w:eastAsia="ru-RU"/>
        </w:rPr>
        <w:t>увеличение числа членов должно благоприятно воздействовать на положительную результативность в деятельности Общественного Совета.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В соответствии с пунктами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35,36 Типового Положения об Общественных советах, </w:t>
      </w:r>
      <w:r>
        <w:rPr>
          <w:rFonts w:ascii="Times New Roman" w:cs="Times New Roman" w:eastAsia="Times New Roman" w:hAnsi="Times New Roman"/>
          <w:spacing w:val="1"/>
          <w:sz w:val="24"/>
          <w:szCs w:val="24"/>
          <w:lang w:eastAsia="ru-RU"/>
        </w:rPr>
        <w:t>мы пошли по данному пути – был проведен конкурс и дополнительно отобраны члены Общественного совета</w:t>
      </w:r>
      <w:r>
        <w:rPr>
          <w:rFonts w:ascii="Times New Roman" w:cs="Times New Roman" w:eastAsia="Times New Roman" w:hAnsi="Times New Roman"/>
          <w:spacing w:val="1"/>
          <w:sz w:val="24"/>
          <w:szCs w:val="24"/>
          <w:lang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ind w:firstLine="708"/>
        <w:jc w:val="both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Подводя итоги, в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целом, Национальным докладом, было отмечено, что Общественные советы, созданные изначально в качестве консультативно-совещательных и наблюдательных органах в центральных, региональных и местных государственных органах, состоялись к настоящему времени как полноправные социально-политические институты.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5 ноября 2021 года, Общественный совет, в лице председателя принял участие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в заседании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круглого стола на тему: «Общественные Советы Республики Казахстан: достижения и перспективы развития», который проходит при «Казахском Институте Стратегических Исследований при Президенте РК».  Отмечены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в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ыступление Академика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Национальной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Академии наук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Сейдуманова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С. Т.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Доклад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Султановой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Г.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Б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. -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заместителя Председателя Комитета по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делам гражданского общества МИ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ОС РК.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Одно из серьезных обсуждений коснулось вопроса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необходимости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координации всех Общественных советов в Республике Казахстан,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для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оказания большей поддержки, правовой и методической помощи новому социальному институту – Общественным Советам. Был поднят и нашел свое обсуждение вопрос о создании «Ассоциации Общественных Советов Республики Казахстан».</w:t>
      </w:r>
    </w:p>
    <w:p>
      <w:pPr>
        <w:pStyle w:val="style0"/>
        <w:shd w:val="clear" w:color="auto" w:fill="ffffff"/>
        <w:spacing w:after="0" w:lineRule="auto" w:line="240"/>
        <w:ind w:firstLine="708"/>
        <w:jc w:val="both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На Круглом Столе неоднократно подчеркивалось, что д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ля дальнейшего усиления роли общественных советов и на основе рекомендаций НПО и экспертного сообщества 3 января 2021 года Президентом были подписаны поправки в Зак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он «Об Общественных советах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».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В соответствии с новыми поправками, впервые Главе государства вносится «Национальный доклад о деятельности общественных советов»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Вот некоторые цифры из доклада.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В настоящее время в республике действуют 249 общественных советов (2019 год – 233, 2020 год - 234), из них на республиканском уровне – 33, на местном уровне – 216 (на уровне областей, гг. Нур-Султан,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Алматы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, Шымкент - 17, на уровне городов, районов - 199).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Членами ОС являются почти 4 тысячи профессионалов различных сфер и отраслей.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Исходя из этих чисел, выступлений участников, признания в Национальном Докладе что «Общественные советы становятся важным звеном формирования «Слышащего государства», все более заметным социальным институтом общества», участниками «Круглого стола», в результате обмена мнениями и обсуждения, было принято решение о создании Общественного объединения «Ассоциация Общественных советов Республики Казахстан».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Председателем Ассоциации был избран академик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Сейдуманов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Серик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Турарович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, 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Заместителями Председателя – членами Исполкома были избраны: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•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Алшанов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Р.А. 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•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Есилов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С.С.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•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Келджанов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К.К.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•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Мынбай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Д.К.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• Петухова Н.М.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•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Шунеев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С.Е. 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Данные решения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стимулируют нас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– Общественный совет АФМ РК,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еще больше активизировать работу, вн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осить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сво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й вклад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в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развитие деятельности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Общественных Советов на благо общества и государства!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</w:p>
    <w:p>
      <w:pPr>
        <w:pStyle w:val="style179"/>
        <w:numPr>
          <w:ilvl w:val="0"/>
          <w:numId w:val="1"/>
        </w:numPr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23 ноября 2021 г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ода, Общественный совет, в лице председателя, участвовал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в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экспертном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обсуждении на тему "Общественные советы: опыт и перспективы",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которое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проходило в рамках Х Гражданского форума Казахстана "30 лет партнёрства в интересах устойчивого развития общества и государства".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На мероприятии, также приняли участие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65 участников: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представители Общественных советов централь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ных органов и регионов,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представители НПО и депутаты Парламента РК.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Согласно, регламенту были запланированы 5 минутные выступления на актуальные вопросы деятельности О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бщественных советов и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развития Гражданского общества.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Выступили: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Чеботарев А.Е. - директор Центра актуальных исследований "Альтернатива",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Абдыгалиулы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Б. - депутат Мажилиса РК,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Султанова Г.Б. - зам председателя Комитета по делам Гражданского общества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МИиОР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РК,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Когамов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М.Ч. - председатель Общественного совета МВД РК,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Байсакова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З.М. - председатель правления ОЮЛ "Союз кризисных центров Казахстана",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Чернышов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О.В. - член Общественного совета ВКО,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Ошакбаев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Р.С. - директор центра прикладных исследований "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Талап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".</w:t>
      </w:r>
    </w:p>
    <w:p>
      <w:pPr>
        <w:pStyle w:val="style0"/>
        <w:shd w:val="clear" w:color="auto" w:fill="ffffff"/>
        <w:spacing w:after="0" w:lineRule="auto" w:line="240"/>
        <w:jc w:val="both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Считаю, что данные мероприятия, способствуют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бОльшему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пониманию проблем, перспектив развития Гражданского общества и Общественных советов.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Сближению и координации работы ОС центральных органов и регионов. 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>Установлению личных контактов</w:t>
      </w:r>
      <w:r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  <w:t xml:space="preserve"> для обмена опытом, знаниями, идеями.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eastAsia="Times New Roman" w:hAnsi="Times New Roman"/>
          <w:color w:val="050505"/>
          <w:sz w:val="24"/>
          <w:szCs w:val="24"/>
          <w:lang w:eastAsia="ru-RU"/>
        </w:rPr>
      </w:pPr>
    </w:p>
    <w:p>
      <w:pPr>
        <w:pStyle w:val="style157"/>
        <w:numPr>
          <w:ilvl w:val="0"/>
          <w:numId w:val="1"/>
        </w:numPr>
        <w:jc w:val="both"/>
        <w:rPr>
          <w:rFonts w:ascii="Times New Roman" w:cs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bCs/>
          <w:sz w:val="24"/>
          <w:szCs w:val="24"/>
          <w:bdr w:val="none" w:sz="0" w:space="0" w:color="auto" w:frame="true"/>
          <w:lang w:eastAsia="ru-RU"/>
        </w:rPr>
        <w:t xml:space="preserve">В рамках, требований статьи 14 Закона «Об Общественных советах», 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bCs/>
          <w:sz w:val="24"/>
          <w:szCs w:val="24"/>
          <w:bdr w:val="none" w:sz="0" w:space="0" w:color="auto" w:frame="true"/>
          <w:lang w:eastAsia="ru-RU"/>
        </w:rPr>
        <w:t>«Публичность работы Общественного совета»,</w:t>
      </w:r>
    </w:p>
    <w:p>
      <w:pPr>
        <w:pStyle w:val="style15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Общественный Совет Агентства Республики Казахстан по финансовому мониторингу имеет и использует следующие механизмы информирования:</w:t>
      </w:r>
    </w:p>
    <w:p>
      <w:pPr>
        <w:pStyle w:val="style157"/>
        <w:numPr>
          <w:ilvl w:val="0"/>
          <w:numId w:val="8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Вкладка «Общественный Совет» на сайте государственного органа – Агентство РК по финансовому мониторингу,</w:t>
      </w:r>
    </w:p>
    <w:p>
      <w:pPr>
        <w:pStyle w:val="style157"/>
        <w:numPr>
          <w:ilvl w:val="0"/>
          <w:numId w:val="8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На сайте </w:t>
      </w:r>
      <w:r>
        <w:rPr>
          <w:rFonts w:ascii="Times New Roman" w:cs="Times New Roman" w:hAnsi="Times New Roman"/>
          <w:sz w:val="24"/>
          <w:szCs w:val="24"/>
          <w:lang w:val="en-US"/>
        </w:rPr>
        <w:t>https</w:t>
      </w:r>
      <w:r>
        <w:rPr>
          <w:rFonts w:ascii="Times New Roman" w:cs="Times New Roman" w:hAnsi="Times New Roman"/>
          <w:sz w:val="24"/>
          <w:szCs w:val="24"/>
        </w:rPr>
        <w:t>://</w:t>
      </w:r>
      <w:r>
        <w:rPr>
          <w:rFonts w:ascii="Times New Roman" w:cs="Times New Roman" w:hAnsi="Times New Roman"/>
          <w:sz w:val="24"/>
          <w:szCs w:val="24"/>
          <w:lang w:val="en-US"/>
        </w:rPr>
        <w:t>www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  <w:lang w:val="en-US"/>
        </w:rPr>
        <w:t>gov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  <w:lang w:val="en-US"/>
        </w:rPr>
        <w:t>kz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 xml:space="preserve">› </w:t>
      </w:r>
      <w:r>
        <w:rPr>
          <w:rFonts w:ascii="Times New Roman" w:cs="Times New Roman" w:hAnsi="Times New Roman"/>
          <w:sz w:val="24"/>
          <w:szCs w:val="24"/>
          <w:lang w:val="en-US"/>
        </w:rPr>
        <w:t>afm</w:t>
      </w:r>
      <w:r>
        <w:rPr>
          <w:rFonts w:ascii="Times New Roman" w:cs="Times New Roman" w:hAnsi="Times New Roman"/>
          <w:sz w:val="24"/>
          <w:szCs w:val="24"/>
        </w:rPr>
        <w:t xml:space="preserve"> › </w:t>
      </w:r>
      <w:r>
        <w:rPr>
          <w:rFonts w:ascii="Times New Roman" w:cs="Times New Roman" w:hAnsi="Times New Roman"/>
          <w:sz w:val="24"/>
          <w:szCs w:val="24"/>
          <w:lang w:val="en-US"/>
        </w:rPr>
        <w:t>press</w:t>
      </w:r>
      <w:r>
        <w:rPr>
          <w:rFonts w:ascii="Times New Roman" w:cs="Times New Roman" w:hAnsi="Times New Roman"/>
          <w:sz w:val="24"/>
          <w:szCs w:val="24"/>
        </w:rPr>
        <w:t xml:space="preserve"> › (</w:t>
      </w:r>
      <w:r>
        <w:rPr>
          <w:rFonts w:ascii="Times New Roman" w:cs="Times New Roman" w:hAnsi="Times New Roman"/>
          <w:sz w:val="24"/>
          <w:szCs w:val="24"/>
        </w:rPr>
        <w:t>гов</w:t>
      </w:r>
      <w:r>
        <w:rPr>
          <w:rFonts w:ascii="Times New Roman" w:cs="Times New Roman" w:hAnsi="Times New Roman"/>
          <w:sz w:val="24"/>
          <w:szCs w:val="24"/>
        </w:rPr>
        <w:t>.а</w:t>
      </w:r>
      <w:r>
        <w:rPr>
          <w:rFonts w:ascii="Times New Roman" w:cs="Times New Roman" w:hAnsi="Times New Roman"/>
          <w:sz w:val="24"/>
          <w:szCs w:val="24"/>
        </w:rPr>
        <w:t>фм.пресс</w:t>
      </w:r>
      <w:r>
        <w:rPr>
          <w:rFonts w:ascii="Times New Roman" w:cs="Times New Roman" w:hAnsi="Times New Roman"/>
          <w:sz w:val="24"/>
          <w:szCs w:val="24"/>
        </w:rPr>
        <w:t>) публикации об образовании ОС и об очередном заседании ОС.</w:t>
      </w:r>
    </w:p>
    <w:p>
      <w:pPr>
        <w:pStyle w:val="style157"/>
        <w:numPr>
          <w:ilvl w:val="0"/>
          <w:numId w:val="8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На сайте </w:t>
      </w:r>
      <w:r>
        <w:rPr/>
        <w:fldChar w:fldCharType="begin"/>
      </w:r>
      <w:r>
        <w:instrText xml:space="preserve"> HYPERLINK "https://online.zakon"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  <w:u w:val="none"/>
        </w:rPr>
        <w:t>https://online.zakon</w:t>
      </w:r>
      <w:r>
        <w:rPr/>
        <w:fldChar w:fldCharType="end"/>
      </w:r>
      <w:r>
        <w:rPr>
          <w:rFonts w:ascii="Times New Roman" w:cs="Times New Roman" w:hAnsi="Times New Roman"/>
          <w:sz w:val="24"/>
          <w:szCs w:val="24"/>
        </w:rPr>
        <w:t>. (</w:t>
      </w:r>
      <w:r>
        <w:rPr>
          <w:rFonts w:ascii="Times New Roman" w:cs="Times New Roman" w:hAnsi="Times New Roman"/>
          <w:sz w:val="24"/>
          <w:szCs w:val="24"/>
        </w:rPr>
        <w:t>онлайн</w:t>
      </w:r>
      <w:r>
        <w:rPr>
          <w:rFonts w:ascii="Times New Roman" w:cs="Times New Roman" w:hAnsi="Times New Roman"/>
          <w:sz w:val="24"/>
          <w:szCs w:val="24"/>
        </w:rPr>
        <w:t>.з</w:t>
      </w:r>
      <w:r>
        <w:rPr>
          <w:rFonts w:ascii="Times New Roman" w:cs="Times New Roman" w:hAnsi="Times New Roman"/>
          <w:sz w:val="24"/>
          <w:szCs w:val="24"/>
        </w:rPr>
        <w:t>акон</w:t>
      </w:r>
      <w:r>
        <w:rPr>
          <w:rFonts w:ascii="Times New Roman" w:cs="Times New Roman" w:hAnsi="Times New Roman"/>
          <w:sz w:val="24"/>
          <w:szCs w:val="24"/>
        </w:rPr>
        <w:t>)  публикация  «</w:t>
      </w:r>
      <w:r>
        <w:rPr>
          <w:rFonts w:ascii="Times New Roman" w:cs="Times New Roman" w:hAnsi="Times New Roman"/>
          <w:bCs/>
          <w:color w:val="000000"/>
          <w:sz w:val="24"/>
          <w:szCs w:val="24"/>
          <w:shd w:val="clear" w:color="auto" w:fill="ffffff"/>
        </w:rPr>
        <w:t>Общественный совет АФМ обсудил законодательную основу банкротства физических лиц»</w:t>
      </w:r>
    </w:p>
    <w:p>
      <w:pPr>
        <w:pStyle w:val="style157"/>
        <w:numPr>
          <w:ilvl w:val="0"/>
          <w:numId w:val="8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Открыта страница Общественного Совета в Фейсбук, а также страница председателя ОС в Фейсбук, где периодически размещаются материалы, касающиеся деятельности ОС. В социальной сети Фейсбук с момента образования ОС – 01 апреля 2021 года, опубликовано: на странице ОС – 17 публикаций, на странице председателя ОС – 30 публикаций,</w:t>
      </w:r>
    </w:p>
    <w:p>
      <w:pPr>
        <w:pStyle w:val="style157"/>
        <w:numPr>
          <w:ilvl w:val="0"/>
          <w:numId w:val="8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Публикация о совместном приеме граждан председател</w:t>
      </w:r>
      <w:r>
        <w:rPr>
          <w:rFonts w:ascii="Times New Roman" w:cs="Times New Roman" w:hAnsi="Times New Roman"/>
          <w:sz w:val="24"/>
          <w:szCs w:val="24"/>
        </w:rPr>
        <w:t xml:space="preserve">ем ОС и </w:t>
      </w:r>
      <w:r>
        <w:rPr>
          <w:rFonts w:ascii="Times New Roman" w:cs="Times New Roman" w:hAnsi="Times New Roman"/>
          <w:sz w:val="24"/>
          <w:szCs w:val="24"/>
        </w:rPr>
        <w:t>акимом</w:t>
      </w:r>
      <w:r>
        <w:rPr>
          <w:rFonts w:ascii="Times New Roman" w:cs="Times New Roman" w:hAnsi="Times New Roman"/>
          <w:sz w:val="24"/>
          <w:szCs w:val="24"/>
        </w:rPr>
        <w:t xml:space="preserve"> столицы</w:t>
      </w:r>
      <w:r>
        <w:rPr>
          <w:rFonts w:ascii="Times New Roman" w:cs="Times New Roman" w:hAnsi="Times New Roman"/>
          <w:sz w:val="24"/>
          <w:szCs w:val="24"/>
        </w:rPr>
        <w:t>, также опубликована</w:t>
      </w:r>
      <w:r>
        <w:rPr>
          <w:rFonts w:ascii="Times New Roman" w:cs="Times New Roman" w:hAnsi="Times New Roman"/>
          <w:sz w:val="24"/>
          <w:szCs w:val="24"/>
        </w:rPr>
        <w:t xml:space="preserve"> на сайте </w:t>
      </w:r>
      <w:r>
        <w:rPr>
          <w:rFonts w:ascii="Times New Roman" w:cs="Times New Roman" w:hAnsi="Times New Roman"/>
          <w:sz w:val="24"/>
          <w:szCs w:val="24"/>
        </w:rPr>
        <w:t>акимата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</w:p>
    <w:p>
      <w:pPr>
        <w:pStyle w:val="style157"/>
        <w:numPr>
          <w:ilvl w:val="0"/>
          <w:numId w:val="8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Публикация о встрече с лидером партии </w:t>
      </w:r>
      <w:r>
        <w:rPr>
          <w:rFonts w:ascii="Times New Roman" w:cs="Times New Roman" w:hAnsi="Times New Roman"/>
          <w:sz w:val="24"/>
          <w:szCs w:val="24"/>
        </w:rPr>
        <w:t>Ак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жол</w:t>
      </w:r>
      <w:r>
        <w:rPr>
          <w:rFonts w:ascii="Times New Roman" w:cs="Times New Roman" w:hAnsi="Times New Roman"/>
          <w:sz w:val="24"/>
          <w:szCs w:val="24"/>
        </w:rPr>
        <w:t xml:space="preserve">», также опубликована на ресурсе данной партии. </w:t>
      </w:r>
    </w:p>
    <w:p>
      <w:pPr>
        <w:pStyle w:val="style157"/>
        <w:numPr>
          <w:ilvl w:val="0"/>
          <w:numId w:val="8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</w:t>
      </w:r>
      <w:r>
        <w:rPr>
          <w:rFonts w:ascii="Times New Roman" w:cs="Times New Roman" w:hAnsi="Times New Roman"/>
          <w:sz w:val="24"/>
          <w:szCs w:val="24"/>
        </w:rPr>
        <w:t xml:space="preserve">ыступление </w:t>
      </w:r>
      <w:r>
        <w:rPr>
          <w:rFonts w:ascii="Times New Roman" w:cs="Times New Roman" w:hAnsi="Times New Roman"/>
          <w:sz w:val="24"/>
          <w:szCs w:val="24"/>
        </w:rPr>
        <w:t xml:space="preserve">председателя ОС </w:t>
      </w:r>
      <w:r>
        <w:rPr>
          <w:rFonts w:ascii="Times New Roman" w:cs="Times New Roman" w:hAnsi="Times New Roman"/>
          <w:sz w:val="24"/>
          <w:szCs w:val="24"/>
        </w:rPr>
        <w:t>на республиканском</w:t>
      </w:r>
      <w:r>
        <w:rPr>
          <w:rFonts w:ascii="Times New Roman" w:cs="Times New Roman" w:hAnsi="Times New Roman"/>
          <w:sz w:val="24"/>
          <w:szCs w:val="24"/>
        </w:rPr>
        <w:t xml:space="preserve"> ТВ на канале 24К</w:t>
      </w:r>
      <w:r>
        <w:rPr>
          <w:rFonts w:ascii="Times New Roman" w:cs="Times New Roman" w:hAnsi="Times New Roman"/>
          <w:sz w:val="24"/>
          <w:szCs w:val="24"/>
          <w:lang w:val="en-US"/>
        </w:rPr>
        <w:t>Z</w:t>
      </w:r>
      <w:r>
        <w:rPr>
          <w:rFonts w:ascii="Times New Roman" w:cs="Times New Roman" w:hAnsi="Times New Roman"/>
          <w:sz w:val="24"/>
          <w:szCs w:val="24"/>
        </w:rPr>
        <w:t xml:space="preserve">  в  программе «</w:t>
      </w:r>
      <w:r>
        <w:rPr>
          <w:rFonts w:ascii="Times New Roman" w:cs="Times New Roman" w:hAnsi="Times New Roman"/>
          <w:sz w:val="24"/>
          <w:szCs w:val="24"/>
        </w:rPr>
        <w:t>Каражат</w:t>
      </w:r>
      <w:r>
        <w:rPr>
          <w:rFonts w:ascii="Times New Roman" w:cs="Times New Roman" w:hAnsi="Times New Roman"/>
          <w:sz w:val="24"/>
          <w:szCs w:val="24"/>
        </w:rPr>
        <w:t>»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57"/>
        <w:ind w:firstLine="708"/>
        <w:jc w:val="both"/>
        <w:rPr>
          <w:rFonts w:ascii="Times New Roman" w:cs="Times New Roman" w:hAnsi="Times New Roman"/>
          <w:bCs/>
          <w:sz w:val="24"/>
          <w:szCs w:val="24"/>
          <w:bdr w:val="none" w:sz="0" w:space="0" w:color="auto" w:frame="true"/>
          <w:lang w:eastAsia="ru-RU"/>
        </w:rPr>
      </w:pPr>
    </w:p>
    <w:p>
      <w:pPr>
        <w:pStyle w:val="style157"/>
        <w:jc w:val="both"/>
        <w:rPr>
          <w:rFonts w:ascii="Times New Roman" w:cs="Times New Roman" w:hAnsi="Times New Roman"/>
          <w:bCs/>
          <w:sz w:val="24"/>
          <w:szCs w:val="24"/>
          <w:bdr w:val="none" w:sz="0" w:space="0" w:color="auto" w:frame="true"/>
          <w:lang w:eastAsia="ru-RU"/>
        </w:rPr>
      </w:pPr>
      <w:r>
        <w:rPr>
          <w:rFonts w:ascii="Times New Roman" w:cs="Times New Roman" w:hAnsi="Times New Roman"/>
          <w:bCs/>
          <w:sz w:val="24"/>
          <w:szCs w:val="24"/>
          <w:bdr w:val="none" w:sz="0" w:space="0" w:color="auto" w:frame="true"/>
          <w:lang w:eastAsia="ru-RU"/>
        </w:rPr>
        <w:t>В заключении, хочу выразить благодарность коллегам за работу в 2021 году и выразить надежду на еще более плодотворную деятельность нашего Общественного совета в 2022 году.</w:t>
      </w:r>
      <w:r>
        <w:rPr>
          <w:rFonts w:ascii="Times New Roman" w:cs="Times New Roman" w:hAnsi="Times New Roman"/>
          <w:bCs/>
          <w:sz w:val="24"/>
          <w:szCs w:val="24"/>
          <w:bdr w:val="none" w:sz="0" w:space="0" w:color="auto" w:frame="true"/>
          <w:lang w:eastAsia="ru-RU"/>
        </w:rPr>
        <w:t xml:space="preserve"> </w:t>
      </w:r>
    </w:p>
    <w:p>
      <w:pPr>
        <w:pStyle w:val="style157"/>
        <w:jc w:val="both"/>
        <w:rPr>
          <w:rFonts w:ascii="Times New Roman" w:cs="Times New Roman" w:hAnsi="Times New Roman"/>
          <w:bCs/>
          <w:sz w:val="24"/>
          <w:szCs w:val="24"/>
          <w:bdr w:val="none" w:sz="0" w:space="0" w:color="auto" w:frame="true"/>
          <w:lang w:eastAsia="ru-RU"/>
        </w:rPr>
      </w:pPr>
    </w:p>
    <w:p>
      <w:pPr>
        <w:pStyle w:val="style0"/>
        <w:rPr>
          <w:rFonts w:ascii="Times New Roman" w:cs="Times New Roman" w:hAnsi="Times New Roman"/>
          <w:b/>
          <w:bCs/>
          <w:sz w:val="22"/>
          <w:szCs w:val="22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1BCE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F0E5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CF89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51D2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70C5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2AC5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5A61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3762CC0"/>
    <w:lvl w:ilvl="0" w:tplc="186C3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0000008"/>
    <w:multiLevelType w:val="hybridMultilevel"/>
    <w:tmpl w:val="4BA44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DDE5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">
    <w:name w:val="heading 3"/>
    <w:basedOn w:val="style0"/>
    <w:next w:val="style3"/>
    <w:link w:val="style4097"/>
    <w:qFormat/>
    <w:uiPriority w:val="9"/>
    <w:pPr>
      <w:spacing w:before="100" w:beforeAutospacing="true" w:after="100" w:afterAutospacing="true" w:lineRule="auto" w:line="240"/>
      <w:outlineLvl w:val="2"/>
    </w:pPr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7">
    <w:name w:val="Заголовок 3 Знак"/>
    <w:basedOn w:val="style65"/>
    <w:next w:val="style4097"/>
    <w:link w:val="style3"/>
    <w:uiPriority w:val="9"/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8">
    <w:name w:val="l9j0dhe7"/>
    <w:basedOn w:val="style65"/>
    <w:next w:val="style4098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099">
    <w:name w:val="15"/>
    <w:basedOn w:val="style65"/>
    <w:next w:val="style4099"/>
    <w:rPr>
      <w:rFonts w:ascii="Times New Roman" w:cs="Times New Roman" w:hAnsi="Times New Roman" w:hint="default"/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2460</Words>
  <Pages>7</Pages>
  <Characters>17848</Characters>
  <Application>WPS Office</Application>
  <DocSecurity>0</DocSecurity>
  <Paragraphs>156</Paragraphs>
  <ScaleCrop>false</ScaleCrop>
  <Company>Reanimator Extreme Edition</Company>
  <LinksUpToDate>false</LinksUpToDate>
  <CharactersWithSpaces>20289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2022-01-18T08:36:47Z</dcterms:created>
  <dc:creator>User</dc:creator>
  <lastModifiedBy>M2006C3MG</lastModifiedBy>
  <dcterms:modified xsi:type="dcterms:W3CDTF">2022-01-18T10:45:41Z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