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CF" w:rsidRDefault="00D325CF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D325CF" w:rsidRDefault="00FE4F9D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</w:t>
      </w:r>
      <w:r w:rsidR="001E0DCE"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0DD433D3" wp14:editId="20D4E6B1">
            <wp:simplePos x="0" y="0"/>
            <wp:positionH relativeFrom="column">
              <wp:posOffset>2580005</wp:posOffset>
            </wp:positionH>
            <wp:positionV relativeFrom="paragraph">
              <wp:posOffset>-65405</wp:posOffset>
            </wp:positionV>
            <wp:extent cx="609600" cy="609600"/>
            <wp:effectExtent l="19050" t="0" r="0" b="0"/>
            <wp:wrapTight wrapText="bothSides">
              <wp:wrapPolygon edited="0">
                <wp:start x="6075" y="0"/>
                <wp:lineTo x="2025" y="2700"/>
                <wp:lineTo x="-675" y="7425"/>
                <wp:lineTo x="-675" y="14175"/>
                <wp:lineTo x="4050" y="20925"/>
                <wp:lineTo x="6075" y="20925"/>
                <wp:lineTo x="15525" y="20925"/>
                <wp:lineTo x="17550" y="20925"/>
                <wp:lineTo x="21600" y="14175"/>
                <wp:lineTo x="21600" y="6750"/>
                <wp:lineTo x="18900" y="2700"/>
                <wp:lineTo x="15525" y="0"/>
                <wp:lineTo x="6075" y="0"/>
              </wp:wrapPolygon>
            </wp:wrapTight>
            <wp:docPr id="1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Pr="00D325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040200 Үшарал Қонаев көшесі №74                           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-11-40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 «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0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3</w:t>
      </w:r>
      <w:r w:rsidR="00480C9D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сәуір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</w:t>
      </w:r>
      <w:r w:rsidR="00D829C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№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08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</w:t>
      </w:r>
      <w:r w:rsidR="008B031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</w:t>
      </w:r>
      <w:r w:rsidR="008A26A1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» __</w:t>
      </w:r>
      <w:r w:rsidR="008D272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>апрель</w:t>
      </w:r>
      <w:r w:rsidR="00DA7095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4860A9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 w:rsidR="00F307FA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</w:t>
      </w:r>
      <w:r w:rsid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 </w:t>
      </w:r>
    </w:p>
    <w:p w:rsidR="00640E33" w:rsidRDefault="00640E33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E4F9D" w:rsidRDefault="00FE4F9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АЛАКӨЛ АУДАНДЫҚ ҚОҒАМДЫҚ КЕҢЕСІ</w:t>
      </w:r>
    </w:p>
    <w:p w:rsidR="006E030D" w:rsidRPr="000F4D7F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Қ</w:t>
      </w:r>
      <w:r w:rsidR="00A71A36">
        <w:rPr>
          <w:rFonts w:ascii="Times New Roman" w:eastAsia="Calibri" w:hAnsi="Times New Roman" w:cs="Times New Roman"/>
          <w:b/>
          <w:lang w:val="kk-KZ"/>
        </w:rPr>
        <w:t>оғамдық тыңдаудың хаттамасы №</w:t>
      </w:r>
      <w:r w:rsidR="008D2720">
        <w:rPr>
          <w:rFonts w:ascii="Times New Roman" w:eastAsia="Calibri" w:hAnsi="Times New Roman" w:cs="Times New Roman"/>
          <w:b/>
          <w:lang w:val="kk-KZ"/>
        </w:rPr>
        <w:t>08</w:t>
      </w:r>
    </w:p>
    <w:p w:rsidR="00E324FB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Қоғамдық тыңдау Алакөл аудандық Қоға</w:t>
      </w:r>
      <w:r w:rsidR="00EC1163">
        <w:rPr>
          <w:rFonts w:ascii="Times New Roman" w:eastAsia="Calibri" w:hAnsi="Times New Roman" w:cs="Times New Roman"/>
          <w:lang w:val="kk-KZ"/>
        </w:rPr>
        <w:t>мдық кеңес Төралқасы мүшелері</w:t>
      </w:r>
      <w:r>
        <w:rPr>
          <w:rFonts w:ascii="Times New Roman" w:eastAsia="Calibri" w:hAnsi="Times New Roman" w:cs="Times New Roman"/>
          <w:lang w:val="kk-KZ"/>
        </w:rPr>
        <w:t xml:space="preserve"> </w:t>
      </w:r>
    </w:p>
    <w:p w:rsidR="006E030D" w:rsidRDefault="006E030D" w:rsidP="00E324F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20</w:t>
      </w:r>
      <w:r w:rsidR="004A0FC2" w:rsidRPr="004A0FC2">
        <w:rPr>
          <w:rFonts w:ascii="Times New Roman" w:eastAsia="Calibri" w:hAnsi="Times New Roman" w:cs="Times New Roman"/>
          <w:lang w:val="kk-KZ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 xml:space="preserve">2 </w:t>
      </w:r>
      <w:r>
        <w:rPr>
          <w:rFonts w:ascii="Times New Roman" w:eastAsia="Calibri" w:hAnsi="Times New Roman" w:cs="Times New Roman"/>
          <w:lang w:val="kk-KZ"/>
        </w:rPr>
        <w:t>жылғы</w:t>
      </w:r>
      <w:r w:rsidR="00E324FB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шешімімен тағайындалды.</w:t>
      </w:r>
    </w:p>
    <w:p w:rsidR="0085544B" w:rsidRPr="0085544B" w:rsidRDefault="006E030D" w:rsidP="007212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Қоғамдық тыңдау тақырыбы:</w:t>
      </w:r>
    </w:p>
    <w:p w:rsidR="00CF0F54" w:rsidRDefault="00F5566D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>
        <w:rPr>
          <w:rFonts w:ascii="Times New Roman" w:eastAsia="Calibri" w:hAnsi="Times New Roman" w:cs="Times New Roman"/>
          <w:b/>
          <w:lang w:val="kk-KZ" w:eastAsia="en-US"/>
        </w:rPr>
        <w:t>А</w:t>
      </w:r>
      <w:r w:rsidRPr="00F5566D">
        <w:rPr>
          <w:rFonts w:ascii="Times New Roman" w:eastAsia="Calibri" w:hAnsi="Times New Roman" w:cs="Times New Roman"/>
          <w:b/>
          <w:lang w:val="kk-KZ" w:eastAsia="en-US"/>
        </w:rPr>
        <w:t>удандық бюджеттен қаржыландырылатын Алакөл ауданының жергілікті атқарушы органдарының «Б» корпусы мемлекеттік әкімшілік қызметшілерінің қызметін бағалаудың әдістемесі</w:t>
      </w:r>
      <w:r w:rsidR="00EB2CDA">
        <w:rPr>
          <w:rFonts w:ascii="Times New Roman" w:eastAsia="Calibri" w:hAnsi="Times New Roman" w:cs="Times New Roman"/>
          <w:b/>
          <w:lang w:val="kk-KZ" w:eastAsia="en-US"/>
        </w:rPr>
        <w:t>н</w:t>
      </w:r>
      <w:r w:rsidRPr="00F5566D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CF0F54" w:rsidRPr="00CF0F54">
        <w:rPr>
          <w:rFonts w:ascii="Times New Roman" w:eastAsia="Calibri" w:hAnsi="Times New Roman" w:cs="Times New Roman"/>
          <w:b/>
          <w:lang w:val="kk-KZ" w:eastAsia="en-US"/>
        </w:rPr>
        <w:t>енгізу туралы</w:t>
      </w:r>
    </w:p>
    <w:p w:rsidR="006E030D" w:rsidRPr="00F307FA" w:rsidRDefault="004860A9" w:rsidP="004860A9">
      <w:pPr>
        <w:spacing w:after="0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4860A9">
        <w:rPr>
          <w:rFonts w:ascii="Times New Roman" w:eastAsia="Calibri" w:hAnsi="Times New Roman" w:cs="Times New Roman"/>
          <w:b/>
          <w:lang w:val="kk-KZ" w:eastAsia="en-US"/>
        </w:rPr>
        <w:t xml:space="preserve"> </w:t>
      </w:r>
      <w:r w:rsidR="0016335B">
        <w:rPr>
          <w:rFonts w:ascii="Times New Roman" w:eastAsia="Calibri" w:hAnsi="Times New Roman" w:cs="Times New Roman"/>
          <w:b/>
          <w:lang w:val="kk-KZ"/>
        </w:rPr>
        <w:t xml:space="preserve">Өтетін күні және орны: </w:t>
      </w:r>
      <w:r w:rsidR="000F4D7F" w:rsidRPr="000F4D7F">
        <w:rPr>
          <w:rFonts w:ascii="Times New Roman" w:eastAsia="Calibri" w:hAnsi="Times New Roman" w:cs="Times New Roman"/>
          <w:b/>
          <w:lang w:val="kk-KZ"/>
        </w:rPr>
        <w:t>«</w:t>
      </w:r>
      <w:r w:rsidR="00A4639A">
        <w:rPr>
          <w:rFonts w:ascii="Times New Roman" w:eastAsia="Calibri" w:hAnsi="Times New Roman" w:cs="Times New Roman"/>
          <w:b/>
          <w:lang w:val="kk-KZ"/>
        </w:rPr>
        <w:t>03</w:t>
      </w:r>
      <w:r w:rsidR="00E324FB">
        <w:rPr>
          <w:rFonts w:ascii="Times New Roman" w:eastAsia="Calibri" w:hAnsi="Times New Roman" w:cs="Times New Roman"/>
          <w:b/>
          <w:lang w:val="kk-KZ"/>
        </w:rPr>
        <w:t xml:space="preserve">» </w:t>
      </w:r>
      <w:r w:rsidR="00A4639A">
        <w:rPr>
          <w:rFonts w:ascii="Times New Roman" w:eastAsia="Calibri" w:hAnsi="Times New Roman" w:cs="Times New Roman"/>
          <w:b/>
          <w:lang w:val="kk-KZ"/>
        </w:rPr>
        <w:t>сәуір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202</w:t>
      </w:r>
      <w:r w:rsidR="00F02A94">
        <w:rPr>
          <w:rFonts w:ascii="Times New Roman" w:eastAsia="Calibri" w:hAnsi="Times New Roman" w:cs="Times New Roman"/>
          <w:b/>
          <w:lang w:val="kk-KZ"/>
        </w:rPr>
        <w:t>3</w:t>
      </w:r>
      <w:r w:rsidR="005B788A">
        <w:rPr>
          <w:rFonts w:ascii="Times New Roman" w:eastAsia="Calibri" w:hAnsi="Times New Roman" w:cs="Times New Roman"/>
          <w:b/>
          <w:lang w:val="kk-KZ"/>
        </w:rPr>
        <w:t xml:space="preserve"> жыл</w:t>
      </w:r>
      <w:r w:rsidR="0094680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0F4D7F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E030D">
        <w:rPr>
          <w:rFonts w:ascii="Times New Roman" w:eastAsia="Calibri" w:hAnsi="Times New Roman" w:cs="Times New Roman"/>
          <w:b/>
          <w:lang w:val="kk-KZ"/>
        </w:rPr>
        <w:t>. Ардагерлер үйінің мәжіліс залы.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Үшарал қаласы.</w:t>
      </w:r>
    </w:p>
    <w:tbl>
      <w:tblPr>
        <w:tblStyle w:val="a5"/>
        <w:tblW w:w="1067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2"/>
        <w:gridCol w:w="3570"/>
        <w:gridCol w:w="2126"/>
        <w:gridCol w:w="1559"/>
        <w:gridCol w:w="1689"/>
        <w:gridCol w:w="1186"/>
      </w:tblGrid>
      <w:tr w:rsidR="006C2C69" w:rsidTr="006360C0">
        <w:trPr>
          <w:trHeight w:val="2951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Талқылауға ұсынылған мәселелер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Бақыланылатын мемлекеттік органдар мен олардың лауазымды адамдарының Қазақстан Республикасының заңнамасын сақтауы туралы ақпарат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Қоғамдық тыңдау барысында анықталған, жеке және заңды тұлғалардың құқықтары мен заңды мүдделеріне нұқсан келтіретін немесе оларды шектейтін ережелерді жою жөніндегі ұсынымдар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Нормативтік құқықтық актілерге өзгерістер мен толықтырулар енгізу жөніндегі ұсыныстар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b/>
                <w:lang w:val="kk-KZ"/>
              </w:rPr>
              <w:t>Ескертпелер</w:t>
            </w:r>
          </w:p>
        </w:tc>
      </w:tr>
      <w:tr w:rsidR="006C2C69" w:rsidRPr="008D2720" w:rsidTr="006360C0">
        <w:trPr>
          <w:trHeight w:val="2494"/>
        </w:trPr>
        <w:tc>
          <w:tcPr>
            <w:tcW w:w="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Pr="00593FDD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Pr="00A71A36" w:rsidRDefault="00F5566D" w:rsidP="00EB2CDA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5566D">
              <w:rPr>
                <w:rFonts w:ascii="Times New Roman" w:eastAsia="Calibri" w:hAnsi="Times New Roman" w:cs="Times New Roman"/>
                <w:b/>
                <w:lang w:val="kk-KZ"/>
              </w:rPr>
              <w:t>Аудандық бюджеттен қаржыландырылатын Алакөл ауданының жергілікті атқарушы органдарының «Б» корпусы мемлекеттік әкімшілік қызметшілерінің</w:t>
            </w:r>
            <w:r w:rsidR="00EB2CDA">
              <w:rPr>
                <w:rFonts w:ascii="Times New Roman" w:eastAsia="Calibri" w:hAnsi="Times New Roman" w:cs="Times New Roman"/>
                <w:b/>
                <w:lang w:val="kk-KZ"/>
              </w:rPr>
              <w:t xml:space="preserve"> қызметін бағалаудың әдістемесін бекіту 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актінің жобасы Қазақстан Республикасының қолданыстағы заңнамасына сәйкес әзірленіп, Қоғамдық кеңестің қарауына енгізілді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DB2966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93FDD">
              <w:rPr>
                <w:rFonts w:ascii="Times New Roman" w:eastAsia="Calibri" w:hAnsi="Times New Roman" w:cs="Times New Roman"/>
                <w:lang w:val="kk-KZ"/>
              </w:rPr>
              <w:t>Нормативтік құқықтық актіні беріліп отырған редакцияда қабылдау ұсынылады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C69" w:rsidRPr="00593FDD" w:rsidRDefault="006C2C69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6360C0" w:rsidRDefault="006360C0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5566D" w:rsidRDefault="00F5566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360C0" w:rsidRDefault="006E030D" w:rsidP="00523256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DB2966">
        <w:rPr>
          <w:rFonts w:ascii="Times New Roman" w:eastAsia="Calibri" w:hAnsi="Times New Roman" w:cs="Times New Roman"/>
          <w:b/>
          <w:lang w:val="kk-KZ"/>
        </w:rPr>
        <w:t>Қоғамдық кеңестің төра</w:t>
      </w:r>
      <w:r w:rsidR="00353CE0">
        <w:rPr>
          <w:rFonts w:ascii="Times New Roman" w:eastAsia="Calibri" w:hAnsi="Times New Roman" w:cs="Times New Roman"/>
          <w:b/>
          <w:lang w:val="kk-KZ"/>
        </w:rPr>
        <w:t>йымы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:                                                                  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К.Ж.Ксталасова </w:t>
      </w:r>
      <w:r w:rsidRPr="00DB2966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EB2CDA" w:rsidRDefault="00EB2CDA" w:rsidP="00CF0F5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360C0" w:rsidRPr="00CF0F54" w:rsidRDefault="00AB5DFD" w:rsidP="00CF0F5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  <w:r w:rsidRPr="00DB2966">
        <w:rPr>
          <w:rFonts w:ascii="Times New Roman" w:eastAsia="Calibri" w:hAnsi="Times New Roman" w:cs="Times New Roman"/>
          <w:lang w:val="kk-KZ"/>
        </w:rPr>
        <w:t xml:space="preserve">Хатшы: </w:t>
      </w:r>
      <w:r w:rsidR="006E030D" w:rsidRPr="00DB2966">
        <w:rPr>
          <w:rFonts w:ascii="Times New Roman" w:eastAsia="Calibri" w:hAnsi="Times New Roman" w:cs="Times New Roman"/>
          <w:lang w:val="kk-KZ"/>
        </w:rPr>
        <w:t xml:space="preserve"> </w:t>
      </w:r>
      <w:r w:rsidR="00353CE0">
        <w:rPr>
          <w:rFonts w:ascii="Times New Roman" w:eastAsia="Calibri" w:hAnsi="Times New Roman" w:cs="Times New Roman"/>
          <w:lang w:val="kk-KZ"/>
        </w:rPr>
        <w:t>А.Жексембаев</w:t>
      </w:r>
      <w:r w:rsidR="00E7251B">
        <w:rPr>
          <w:rFonts w:ascii="Times New Roman" w:eastAsia="Calibri" w:hAnsi="Times New Roman" w:cs="Times New Roman"/>
          <w:lang w:val="kk-KZ"/>
        </w:rPr>
        <w:t>а</w:t>
      </w:r>
    </w:p>
    <w:p w:rsidR="001B0B1B" w:rsidRDefault="001B0B1B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CF0F54" w:rsidRDefault="00CF0F54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</w:p>
    <w:p w:rsidR="00FE4F9D" w:rsidRPr="00FE4F9D" w:rsidRDefault="001E0DCE" w:rsidP="00FE4F9D">
      <w:pPr>
        <w:tabs>
          <w:tab w:val="left" w:pos="6045"/>
        </w:tabs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 w:rsidRPr="003F18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0" wp14:anchorId="7567518F" wp14:editId="17B0C6EC">
            <wp:simplePos x="0" y="0"/>
            <wp:positionH relativeFrom="column">
              <wp:posOffset>2341880</wp:posOffset>
            </wp:positionH>
            <wp:positionV relativeFrom="paragraph">
              <wp:posOffset>-65405</wp:posOffset>
            </wp:positionV>
            <wp:extent cx="609600" cy="609600"/>
            <wp:effectExtent l="0" t="0" r="0" b="0"/>
            <wp:wrapTight wrapText="bothSides">
              <wp:wrapPolygon edited="0">
                <wp:start x="6075" y="0"/>
                <wp:lineTo x="0" y="4050"/>
                <wp:lineTo x="0" y="19575"/>
                <wp:lineTo x="6075" y="20925"/>
                <wp:lineTo x="15525" y="20925"/>
                <wp:lineTo x="20925" y="20250"/>
                <wp:lineTo x="20925" y="4050"/>
                <wp:lineTo x="15525" y="0"/>
                <wp:lineTo x="6075" y="0"/>
              </wp:wrapPolygon>
            </wp:wrapTight>
            <wp:docPr id="3" name="Рисунок 1" descr="Emblem of Kazakhstan lat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 of Kazakhstan lati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АЛАКӨЛ АУДАНДЫҚ                                    </w:t>
      </w:r>
      <w:r w:rsid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         </w:t>
      </w:r>
      <w:r w:rsidR="00FE4F9D" w:rsidRPr="00FE4F9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>ОБЩЕСТВЕННЫЙ СОВЕТ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kk-KZ"/>
        </w:rPr>
        <w:t xml:space="preserve">ҚОҒАМДЫҚ КЕҢЕСІ                                               АЛАКОЛЬСКОГО РАЙОНА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040200 Үшарал Қонаев көшес</w:t>
      </w:r>
      <w:r w:rsidR="001E0DCE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і №74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040200 Үшарал ул.Қонаев №74 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ab/>
        <w:t xml:space="preserve">                                          Тел: 8(72833) 2-</w:t>
      </w:r>
      <w:r w:rsidR="00247202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11-40</w:t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>
        <w:rPr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е-mail 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7A0B2A" w:rsidRPr="007A0B2A">
        <w:rPr>
          <w:rFonts w:ascii="Times New Roman" w:hAnsi="Times New Roman" w:cs="Times New Roman"/>
          <w:sz w:val="24"/>
          <w:szCs w:val="24"/>
          <w:lang w:val="kk-KZ"/>
        </w:rPr>
        <w:instrText>kogamdykkenes1@mail.ru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7A0B2A" w:rsidRPr="00217A3F">
        <w:rPr>
          <w:rStyle w:val="a3"/>
          <w:rFonts w:ascii="Times New Roman" w:hAnsi="Times New Roman" w:cs="Times New Roman"/>
          <w:sz w:val="24"/>
          <w:szCs w:val="24"/>
          <w:lang w:val="kk-KZ"/>
        </w:rPr>
        <w:t>kogamdykkenes1@mail.ru</w:t>
      </w:r>
      <w:r w:rsidR="007A0B2A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</w:p>
    <w:p w:rsidR="00FE4F9D" w:rsidRDefault="00FE4F9D" w:rsidP="00FE4F9D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E4F9D" w:rsidRDefault="00D51C77" w:rsidP="00593FD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2023ж «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3» _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сәуір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№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08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«</w:t>
      </w:r>
      <w:r w:rsidR="00A4639A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03» апрель</w:t>
      </w:r>
      <w:r w:rsidRPr="00D51C7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2023г</w:t>
      </w:r>
    </w:p>
    <w:p w:rsidR="00D51C77" w:rsidRPr="00B002DF" w:rsidRDefault="00D51C77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E030D" w:rsidRDefault="006E030D" w:rsidP="00593FD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 xml:space="preserve">Общественный совет </w:t>
      </w:r>
      <w:proofErr w:type="spellStart"/>
      <w:r>
        <w:rPr>
          <w:rFonts w:ascii="Times New Roman" w:eastAsia="Calibri" w:hAnsi="Times New Roman" w:cs="Times New Roman"/>
          <w:b/>
        </w:rPr>
        <w:t>Алакольского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района</w:t>
      </w:r>
    </w:p>
    <w:p w:rsidR="006E030D" w:rsidRPr="004A0FC2" w:rsidRDefault="006E030D" w:rsidP="00593F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</w:rPr>
        <w:t xml:space="preserve"> Протокол общественного слушания №</w:t>
      </w:r>
      <w:r w:rsidR="00A4639A">
        <w:rPr>
          <w:rFonts w:ascii="Times New Roman" w:eastAsia="Calibri" w:hAnsi="Times New Roman" w:cs="Times New Roman"/>
          <w:b/>
          <w:lang w:val="kk-KZ"/>
        </w:rPr>
        <w:t>08</w:t>
      </w:r>
    </w:p>
    <w:p w:rsidR="006E030D" w:rsidRDefault="006E030D" w:rsidP="00FA7C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Общественное слушание назначено решением </w:t>
      </w:r>
      <w:proofErr w:type="spellStart"/>
      <w:r>
        <w:rPr>
          <w:rFonts w:ascii="Times New Roman" w:eastAsia="Calibri" w:hAnsi="Times New Roman" w:cs="Times New Roman"/>
        </w:rPr>
        <w:t>члено</w:t>
      </w:r>
      <w:proofErr w:type="spellEnd"/>
      <w:r>
        <w:rPr>
          <w:rFonts w:ascii="Times New Roman" w:eastAsia="Calibri" w:hAnsi="Times New Roman" w:cs="Times New Roman"/>
          <w:lang w:val="kk-KZ"/>
        </w:rPr>
        <w:t>в</w:t>
      </w:r>
      <w:r>
        <w:rPr>
          <w:rFonts w:ascii="Times New Roman" w:eastAsia="Calibri" w:hAnsi="Times New Roman" w:cs="Times New Roman"/>
        </w:rPr>
        <w:t xml:space="preserve"> Президиума Общественного совета </w:t>
      </w:r>
      <w:proofErr w:type="spellStart"/>
      <w:r>
        <w:rPr>
          <w:rFonts w:ascii="Times New Roman" w:eastAsia="Calibri" w:hAnsi="Times New Roman" w:cs="Times New Roman"/>
        </w:rPr>
        <w:t>Алакольского</w:t>
      </w:r>
      <w:proofErr w:type="spellEnd"/>
      <w:r>
        <w:rPr>
          <w:rFonts w:ascii="Times New Roman" w:eastAsia="Calibri" w:hAnsi="Times New Roman" w:cs="Times New Roman"/>
        </w:rPr>
        <w:t xml:space="preserve"> района от </w:t>
      </w:r>
      <w:r w:rsidR="001C5C6F">
        <w:rPr>
          <w:rFonts w:ascii="Times New Roman" w:eastAsia="Calibri" w:hAnsi="Times New Roman" w:cs="Times New Roman"/>
          <w:lang w:val="kk-KZ"/>
        </w:rPr>
        <w:t xml:space="preserve">05 мая </w:t>
      </w:r>
      <w:r>
        <w:rPr>
          <w:rFonts w:ascii="Times New Roman" w:eastAsia="Calibri" w:hAnsi="Times New Roman" w:cs="Times New Roman"/>
        </w:rPr>
        <w:t>20</w:t>
      </w:r>
      <w:r w:rsidR="004A0FC2" w:rsidRPr="004A0FC2">
        <w:rPr>
          <w:rFonts w:ascii="Times New Roman" w:eastAsia="Calibri" w:hAnsi="Times New Roman" w:cs="Times New Roman"/>
        </w:rPr>
        <w:t>2</w:t>
      </w:r>
      <w:r w:rsidR="00A4639A">
        <w:rPr>
          <w:rFonts w:ascii="Times New Roman" w:eastAsia="Calibri" w:hAnsi="Times New Roman" w:cs="Times New Roman"/>
          <w:lang w:val="kk-KZ"/>
        </w:rPr>
        <w:t>2</w:t>
      </w:r>
      <w:r>
        <w:rPr>
          <w:rFonts w:ascii="Times New Roman" w:eastAsia="Calibri" w:hAnsi="Times New Roman" w:cs="Times New Roman"/>
        </w:rPr>
        <w:t>года.</w:t>
      </w:r>
    </w:p>
    <w:p w:rsidR="006C2C69" w:rsidRDefault="006E030D" w:rsidP="006C2C6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Тема общественного слушание:</w:t>
      </w:r>
      <w:r w:rsidR="00640E33">
        <w:rPr>
          <w:rFonts w:ascii="Times New Roman" w:eastAsia="Calibri" w:hAnsi="Times New Roman" w:cs="Times New Roman"/>
          <w:b/>
        </w:rPr>
        <w:t xml:space="preserve"> </w:t>
      </w:r>
    </w:p>
    <w:p w:rsidR="00F02A94" w:rsidRPr="00F02A94" w:rsidRDefault="00F02A94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F02A94">
        <w:rPr>
          <w:rFonts w:ascii="Times New Roman" w:eastAsia="Calibri" w:hAnsi="Times New Roman" w:cs="Times New Roman"/>
          <w:b/>
          <w:lang w:val="kk-KZ"/>
        </w:rPr>
        <w:t xml:space="preserve">Об утверждении </w:t>
      </w:r>
      <w:r w:rsidR="00EB2CDA" w:rsidRPr="00EB2CDA">
        <w:rPr>
          <w:rFonts w:ascii="Times New Roman" w:eastAsia="Calibri" w:hAnsi="Times New Roman" w:cs="Times New Roman"/>
          <w:b/>
          <w:lang w:val="kk-KZ"/>
        </w:rPr>
        <w:t>методику оценки деятельности административных государственных служащих корпуса «Б» местных исполнительных органов Алакольского района, финансируемых из районного бюджета</w:t>
      </w:r>
    </w:p>
    <w:p w:rsidR="00EC1163" w:rsidRPr="00CF0F54" w:rsidRDefault="002F6FB2" w:rsidP="00F02A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6FB2">
        <w:rPr>
          <w:rFonts w:ascii="Times New Roman" w:eastAsia="Calibri" w:hAnsi="Times New Roman" w:cs="Times New Roman"/>
          <w:b/>
        </w:rPr>
        <w:t>Дата и место проведения: "</w:t>
      </w:r>
      <w:r w:rsidR="00A4639A">
        <w:rPr>
          <w:rFonts w:ascii="Times New Roman" w:eastAsia="Calibri" w:hAnsi="Times New Roman" w:cs="Times New Roman"/>
          <w:b/>
          <w:lang w:val="kk-KZ"/>
        </w:rPr>
        <w:t xml:space="preserve">03 </w:t>
      </w:r>
      <w:r w:rsidRPr="002F6FB2">
        <w:rPr>
          <w:rFonts w:ascii="Times New Roman" w:eastAsia="Calibri" w:hAnsi="Times New Roman" w:cs="Times New Roman"/>
          <w:b/>
        </w:rPr>
        <w:t xml:space="preserve">" </w:t>
      </w:r>
      <w:r w:rsidR="00A4639A">
        <w:rPr>
          <w:rFonts w:ascii="Times New Roman" w:eastAsia="Calibri" w:hAnsi="Times New Roman" w:cs="Times New Roman"/>
          <w:b/>
          <w:lang w:val="kk-KZ"/>
        </w:rPr>
        <w:t>апреля</w:t>
      </w:r>
      <w:r w:rsidR="00D51C7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F02A94">
        <w:rPr>
          <w:rFonts w:ascii="Times New Roman" w:eastAsia="Calibri" w:hAnsi="Times New Roman" w:cs="Times New Roman"/>
          <w:b/>
          <w:lang w:val="kk-KZ"/>
        </w:rPr>
        <w:t>2023 год</w:t>
      </w:r>
      <w:proofErr w:type="gramStart"/>
      <w:r w:rsidR="00F02A94">
        <w:rPr>
          <w:rFonts w:ascii="Times New Roman" w:eastAsia="Calibri" w:hAnsi="Times New Roman" w:cs="Times New Roman"/>
          <w:b/>
          <w:lang w:val="kk-KZ"/>
        </w:rPr>
        <w:t xml:space="preserve"> .</w:t>
      </w:r>
      <w:proofErr w:type="gramEnd"/>
      <w:r w:rsidR="00F02A94" w:rsidRPr="00F02A94">
        <w:rPr>
          <w:rFonts w:ascii="Times New Roman" w:eastAsia="Calibri" w:hAnsi="Times New Roman" w:cs="Times New Roman"/>
          <w:b/>
          <w:lang w:val="kk-KZ"/>
        </w:rPr>
        <w:t>Актовый зал Дома ветеранов</w:t>
      </w:r>
      <w:r w:rsidR="00CF0F54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2F6FB2">
        <w:rPr>
          <w:rFonts w:ascii="Times New Roman" w:eastAsia="Calibri" w:hAnsi="Times New Roman" w:cs="Times New Roman"/>
          <w:b/>
        </w:rPr>
        <w:t>Город Ушарал.</w:t>
      </w:r>
    </w:p>
    <w:tbl>
      <w:tblPr>
        <w:tblStyle w:val="a5"/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9"/>
        <w:gridCol w:w="3890"/>
        <w:gridCol w:w="2169"/>
        <w:gridCol w:w="1880"/>
        <w:gridCol w:w="1349"/>
        <w:gridCol w:w="899"/>
      </w:tblGrid>
      <w:tr w:rsidR="006E030D" w:rsidTr="006F0B44">
        <w:trPr>
          <w:trHeight w:val="2538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п/п</w:t>
            </w: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Вопросы вынесенные на обсуждение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Рекомендации, в том числе по устранению выявленных в ходе общественного слушания положений, ущемляющих или ограничевающих права и законные интересы физических и юридических лиц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Предложения по внесению изменений и дополнений в нормативные прововые акты Республики Казахстан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Примечания</w:t>
            </w:r>
          </w:p>
        </w:tc>
      </w:tr>
      <w:tr w:rsidR="006E030D" w:rsidTr="006F0B44">
        <w:trPr>
          <w:trHeight w:val="332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F02A94" w:rsidRDefault="00F02A94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D51C77" w:rsidRDefault="00D51C77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966" w:rsidRDefault="00EB2CDA" w:rsidP="007F72A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B2CDA">
              <w:rPr>
                <w:rFonts w:ascii="Times New Roman" w:eastAsia="Calibri" w:hAnsi="Times New Roman" w:cs="Times New Roman"/>
                <w:b/>
                <w:lang w:val="kk-KZ"/>
              </w:rPr>
              <w:t>Утвердить методику оценки деятельности административных государственных служащих корпуса «Б» местных исполнительных органов Алакольского района, финансируемых из районного бюджета согласно приложению к настоящему постановлению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163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Проект </w:t>
            </w:r>
          </w:p>
          <w:p w:rsidR="006E030D" w:rsidRDefault="006E030D" w:rsidP="00EC116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нормативно 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>–</w:t>
            </w:r>
            <w:r>
              <w:rPr>
                <w:rFonts w:ascii="Times New Roman" w:eastAsia="Calibri" w:hAnsi="Times New Roman" w:cs="Times New Roman"/>
                <w:lang w:val="kk-KZ"/>
              </w:rPr>
              <w:t>правового</w:t>
            </w:r>
            <w:r w:rsidR="00EC116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акта подготовлен и внесенна рассмотрение Общественного совета в соответствии с действующим законодательством Республики Казахстан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30D" w:rsidRDefault="006E030D" w:rsidP="00593FD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Рекомендуется принять нормативно-правовой акт в предложенной редакции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30D" w:rsidRDefault="006E030D" w:rsidP="00593FDD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EC1163" w:rsidRDefault="00EC116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8E56F3" w:rsidRDefault="006E030D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Председатель общественного совета</w:t>
      </w:r>
      <w:r w:rsid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>Ксталасова</w:t>
      </w:r>
      <w:r w:rsidR="00353CE0">
        <w:rPr>
          <w:rFonts w:ascii="Times New Roman" w:eastAsia="Calibri" w:hAnsi="Times New Roman" w:cs="Times New Roman"/>
          <w:b/>
          <w:lang w:val="kk-KZ"/>
        </w:rPr>
        <w:t>.К.Ж.</w:t>
      </w:r>
      <w:r w:rsidR="00353CE0" w:rsidRPr="00353CE0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</w:t>
      </w:r>
    </w:p>
    <w:p w:rsidR="008E56F3" w:rsidRDefault="008E56F3" w:rsidP="00593FD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EC1163" w:rsidRDefault="00AB5DFD" w:rsidP="00593FD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53CE0">
        <w:rPr>
          <w:rFonts w:ascii="Times New Roman" w:eastAsia="Calibri" w:hAnsi="Times New Roman" w:cs="Times New Roman"/>
          <w:lang w:val="kk-KZ"/>
        </w:rPr>
        <w:t xml:space="preserve">Секретарь:  </w:t>
      </w:r>
      <w:r w:rsidR="006E030D" w:rsidRPr="00353CE0">
        <w:rPr>
          <w:rFonts w:ascii="Times New Roman" w:eastAsia="Calibri" w:hAnsi="Times New Roman" w:cs="Times New Roman"/>
          <w:lang w:val="kk-KZ"/>
        </w:rPr>
        <w:t xml:space="preserve"> </w:t>
      </w:r>
      <w:r w:rsidR="00C42385" w:rsidRPr="00353CE0">
        <w:rPr>
          <w:rFonts w:ascii="Times New Roman" w:eastAsia="Calibri" w:hAnsi="Times New Roman" w:cs="Times New Roman"/>
          <w:lang w:val="kk-KZ"/>
        </w:rPr>
        <w:t>Жексембаева.А</w:t>
      </w:r>
    </w:p>
    <w:sectPr w:rsidR="00EC1163" w:rsidSect="005F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0D"/>
    <w:rsid w:val="00005BB6"/>
    <w:rsid w:val="000A0D17"/>
    <w:rsid w:val="000A39BD"/>
    <w:rsid w:val="000A593B"/>
    <w:rsid w:val="000B0739"/>
    <w:rsid w:val="000F4D7F"/>
    <w:rsid w:val="00105CEB"/>
    <w:rsid w:val="00140336"/>
    <w:rsid w:val="001418B2"/>
    <w:rsid w:val="0016335B"/>
    <w:rsid w:val="00177D6F"/>
    <w:rsid w:val="001806AA"/>
    <w:rsid w:val="00184F5C"/>
    <w:rsid w:val="001B0B1B"/>
    <w:rsid w:val="001B23A5"/>
    <w:rsid w:val="001C5C6F"/>
    <w:rsid w:val="001E0DCE"/>
    <w:rsid w:val="0022639F"/>
    <w:rsid w:val="00235F54"/>
    <w:rsid w:val="00241999"/>
    <w:rsid w:val="00247202"/>
    <w:rsid w:val="002A6C48"/>
    <w:rsid w:val="002F3E41"/>
    <w:rsid w:val="002F6FB2"/>
    <w:rsid w:val="003053E7"/>
    <w:rsid w:val="00350063"/>
    <w:rsid w:val="00353CE0"/>
    <w:rsid w:val="00363445"/>
    <w:rsid w:val="00396AD2"/>
    <w:rsid w:val="003C1B94"/>
    <w:rsid w:val="003C47CB"/>
    <w:rsid w:val="00401FF2"/>
    <w:rsid w:val="004328CA"/>
    <w:rsid w:val="004409BA"/>
    <w:rsid w:val="00454FBE"/>
    <w:rsid w:val="00480C9D"/>
    <w:rsid w:val="004860A9"/>
    <w:rsid w:val="00491FB1"/>
    <w:rsid w:val="004A0FC2"/>
    <w:rsid w:val="004D1A7D"/>
    <w:rsid w:val="00523256"/>
    <w:rsid w:val="00524C1A"/>
    <w:rsid w:val="00555526"/>
    <w:rsid w:val="0056256F"/>
    <w:rsid w:val="005838E7"/>
    <w:rsid w:val="00593E45"/>
    <w:rsid w:val="00593FDD"/>
    <w:rsid w:val="00596A6A"/>
    <w:rsid w:val="005B788A"/>
    <w:rsid w:val="005C2205"/>
    <w:rsid w:val="005C31CD"/>
    <w:rsid w:val="005D28C7"/>
    <w:rsid w:val="005F2B41"/>
    <w:rsid w:val="006360C0"/>
    <w:rsid w:val="00640E33"/>
    <w:rsid w:val="006817DF"/>
    <w:rsid w:val="00682C1D"/>
    <w:rsid w:val="006B1B9A"/>
    <w:rsid w:val="006C2C69"/>
    <w:rsid w:val="006D696D"/>
    <w:rsid w:val="006E030D"/>
    <w:rsid w:val="006F0B44"/>
    <w:rsid w:val="007131D3"/>
    <w:rsid w:val="0072120A"/>
    <w:rsid w:val="00731839"/>
    <w:rsid w:val="00780B4D"/>
    <w:rsid w:val="007A0B2A"/>
    <w:rsid w:val="007F72A0"/>
    <w:rsid w:val="00800A26"/>
    <w:rsid w:val="0085544B"/>
    <w:rsid w:val="00873851"/>
    <w:rsid w:val="0089281C"/>
    <w:rsid w:val="008A26A1"/>
    <w:rsid w:val="008B0312"/>
    <w:rsid w:val="008D2720"/>
    <w:rsid w:val="008E56F3"/>
    <w:rsid w:val="008E6E31"/>
    <w:rsid w:val="008F693E"/>
    <w:rsid w:val="009353A0"/>
    <w:rsid w:val="0094680A"/>
    <w:rsid w:val="009C5703"/>
    <w:rsid w:val="009D6FED"/>
    <w:rsid w:val="009E6733"/>
    <w:rsid w:val="009F6886"/>
    <w:rsid w:val="00A15D7C"/>
    <w:rsid w:val="00A4639A"/>
    <w:rsid w:val="00A71A36"/>
    <w:rsid w:val="00A771E2"/>
    <w:rsid w:val="00A8399D"/>
    <w:rsid w:val="00AB0233"/>
    <w:rsid w:val="00AB05D1"/>
    <w:rsid w:val="00AB5DFD"/>
    <w:rsid w:val="00AB7E93"/>
    <w:rsid w:val="00B002DF"/>
    <w:rsid w:val="00B460EB"/>
    <w:rsid w:val="00B578A4"/>
    <w:rsid w:val="00B91B9E"/>
    <w:rsid w:val="00C16281"/>
    <w:rsid w:val="00C42385"/>
    <w:rsid w:val="00C71358"/>
    <w:rsid w:val="00CD59D2"/>
    <w:rsid w:val="00CE3F77"/>
    <w:rsid w:val="00CE4D2C"/>
    <w:rsid w:val="00CF0F54"/>
    <w:rsid w:val="00D30CB8"/>
    <w:rsid w:val="00D325CF"/>
    <w:rsid w:val="00D51C77"/>
    <w:rsid w:val="00D829C7"/>
    <w:rsid w:val="00DA7095"/>
    <w:rsid w:val="00DB2966"/>
    <w:rsid w:val="00DE5954"/>
    <w:rsid w:val="00E14B00"/>
    <w:rsid w:val="00E324FB"/>
    <w:rsid w:val="00E55D05"/>
    <w:rsid w:val="00E7251B"/>
    <w:rsid w:val="00E76ACD"/>
    <w:rsid w:val="00EB2CDA"/>
    <w:rsid w:val="00EC1163"/>
    <w:rsid w:val="00EF6F9F"/>
    <w:rsid w:val="00F02A94"/>
    <w:rsid w:val="00F307FA"/>
    <w:rsid w:val="00F5566D"/>
    <w:rsid w:val="00F77E39"/>
    <w:rsid w:val="00F82471"/>
    <w:rsid w:val="00FA7C0B"/>
    <w:rsid w:val="00FB7EF0"/>
    <w:rsid w:val="00FD117A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0D"/>
    <w:rPr>
      <w:color w:val="0000FF" w:themeColor="hyperlink"/>
      <w:u w:val="single"/>
    </w:rPr>
  </w:style>
  <w:style w:type="paragraph" w:styleId="a4">
    <w:name w:val="No Spacing"/>
    <w:uiPriority w:val="1"/>
    <w:qFormat/>
    <w:rsid w:val="006E030D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E03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2023-01-16T10:13:00Z</cp:lastPrinted>
  <dcterms:created xsi:type="dcterms:W3CDTF">2023-01-16T09:57:00Z</dcterms:created>
  <dcterms:modified xsi:type="dcterms:W3CDTF">2023-04-03T04:40:00Z</dcterms:modified>
</cp:coreProperties>
</file>