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BCE" w:rsidRPr="00635BCE" w:rsidRDefault="00635BCE" w:rsidP="00161E12">
      <w:pPr>
        <w:spacing w:after="0"/>
        <w:ind w:firstLine="10348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3D42D5" w:rsidRPr="00BC2BA0" w:rsidRDefault="004B7813" w:rsidP="00161E12">
      <w:pPr>
        <w:spacing w:after="0"/>
        <w:ind w:firstLine="10348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BC2BA0">
        <w:rPr>
          <w:rFonts w:ascii="Times New Roman" w:hAnsi="Times New Roman"/>
          <w:b/>
          <w:sz w:val="24"/>
          <w:szCs w:val="24"/>
          <w:lang w:val="kk-KZ"/>
        </w:rPr>
        <w:t>«УТВЕРЖДАЮ»</w:t>
      </w:r>
    </w:p>
    <w:p w:rsidR="004B7813" w:rsidRPr="00BC2BA0" w:rsidRDefault="004B7813" w:rsidP="00161E12">
      <w:pPr>
        <w:spacing w:after="0"/>
        <w:ind w:firstLine="10348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BC2BA0">
        <w:rPr>
          <w:rFonts w:ascii="Times New Roman" w:hAnsi="Times New Roman"/>
          <w:b/>
          <w:sz w:val="24"/>
          <w:szCs w:val="24"/>
          <w:lang w:val="kk-KZ"/>
        </w:rPr>
        <w:t xml:space="preserve">Председатель Общественного совета </w:t>
      </w:r>
    </w:p>
    <w:p w:rsidR="004B7813" w:rsidRPr="00BC2BA0" w:rsidRDefault="004B7813" w:rsidP="00161E12">
      <w:pPr>
        <w:spacing w:after="0"/>
        <w:ind w:firstLine="10348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BC2BA0">
        <w:rPr>
          <w:rFonts w:ascii="Times New Roman" w:hAnsi="Times New Roman"/>
          <w:b/>
          <w:sz w:val="24"/>
          <w:szCs w:val="24"/>
          <w:lang w:val="kk-KZ"/>
        </w:rPr>
        <w:t>Восточно-Казахстанской области</w:t>
      </w:r>
    </w:p>
    <w:p w:rsidR="004B7813" w:rsidRPr="00BC2BA0" w:rsidRDefault="00161E12" w:rsidP="00161E12">
      <w:pPr>
        <w:spacing w:after="0"/>
        <w:ind w:firstLine="10348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BC2BA0">
        <w:rPr>
          <w:rFonts w:ascii="Times New Roman" w:hAnsi="Times New Roman"/>
          <w:b/>
          <w:sz w:val="24"/>
          <w:szCs w:val="24"/>
        </w:rPr>
        <w:t>____________</w:t>
      </w:r>
      <w:r w:rsidR="002F2A90" w:rsidRPr="00BC2BA0">
        <w:rPr>
          <w:rFonts w:ascii="Times New Roman" w:hAnsi="Times New Roman"/>
          <w:b/>
          <w:sz w:val="24"/>
          <w:szCs w:val="24"/>
          <w:lang w:val="kk-KZ"/>
        </w:rPr>
        <w:t>Рыпаков Д.С</w:t>
      </w:r>
      <w:r w:rsidR="00763282" w:rsidRPr="00BC2BA0">
        <w:rPr>
          <w:rFonts w:ascii="Times New Roman" w:hAnsi="Times New Roman"/>
          <w:b/>
          <w:sz w:val="24"/>
          <w:szCs w:val="24"/>
          <w:lang w:val="kk-KZ"/>
        </w:rPr>
        <w:t>.</w:t>
      </w:r>
      <w:r w:rsidRPr="00BC2BA0">
        <w:rPr>
          <w:rFonts w:ascii="Times New Roman" w:hAnsi="Times New Roman"/>
          <w:b/>
          <w:sz w:val="24"/>
          <w:szCs w:val="24"/>
        </w:rPr>
        <w:t xml:space="preserve"> </w:t>
      </w:r>
      <w:r w:rsidR="00005C6A" w:rsidRPr="00BC2BA0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</w:t>
      </w:r>
    </w:p>
    <w:p w:rsidR="004B7813" w:rsidRPr="00BC2BA0" w:rsidRDefault="00161E12" w:rsidP="00161E12">
      <w:pPr>
        <w:spacing w:after="0"/>
        <w:ind w:firstLine="10348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BC2BA0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BC2BA0">
        <w:rPr>
          <w:rFonts w:ascii="Times New Roman" w:hAnsi="Times New Roman"/>
          <w:b/>
          <w:sz w:val="24"/>
          <w:szCs w:val="24"/>
        </w:rPr>
        <w:t>___</w:t>
      </w:r>
      <w:r w:rsidRPr="00BC2BA0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Pr="00BC2BA0">
        <w:rPr>
          <w:rFonts w:ascii="Times New Roman" w:hAnsi="Times New Roman"/>
          <w:b/>
          <w:sz w:val="24"/>
          <w:szCs w:val="24"/>
        </w:rPr>
        <w:t xml:space="preserve">_________ </w:t>
      </w:r>
      <w:r w:rsidR="002F2A90" w:rsidRPr="00BC2BA0">
        <w:rPr>
          <w:rFonts w:ascii="Times New Roman" w:hAnsi="Times New Roman"/>
          <w:b/>
          <w:sz w:val="24"/>
          <w:szCs w:val="24"/>
          <w:lang w:val="kk-KZ"/>
        </w:rPr>
        <w:t>202</w:t>
      </w:r>
      <w:r w:rsidR="00580C8E">
        <w:rPr>
          <w:rFonts w:ascii="Times New Roman" w:hAnsi="Times New Roman"/>
          <w:b/>
          <w:sz w:val="24"/>
          <w:szCs w:val="24"/>
          <w:lang w:val="kk-KZ"/>
        </w:rPr>
        <w:t>4</w:t>
      </w:r>
      <w:r w:rsidR="004B7813" w:rsidRPr="00BC2BA0">
        <w:rPr>
          <w:rFonts w:ascii="Times New Roman" w:hAnsi="Times New Roman"/>
          <w:b/>
          <w:sz w:val="24"/>
          <w:szCs w:val="24"/>
          <w:lang w:val="kk-KZ"/>
        </w:rPr>
        <w:t>года</w:t>
      </w:r>
    </w:p>
    <w:p w:rsidR="005914EB" w:rsidRPr="00BC2BA0" w:rsidRDefault="005914EB" w:rsidP="00161E12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4B7813" w:rsidRPr="00BC2BA0" w:rsidRDefault="004B7813" w:rsidP="00161E12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C2BA0">
        <w:rPr>
          <w:rFonts w:ascii="Times New Roman" w:hAnsi="Times New Roman"/>
          <w:b/>
          <w:sz w:val="24"/>
          <w:szCs w:val="24"/>
          <w:lang w:val="kk-KZ"/>
        </w:rPr>
        <w:t>План работы</w:t>
      </w:r>
    </w:p>
    <w:p w:rsidR="004B7813" w:rsidRPr="00BC2BA0" w:rsidRDefault="004B7813" w:rsidP="00161E12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C2BA0">
        <w:rPr>
          <w:rFonts w:ascii="Times New Roman" w:hAnsi="Times New Roman"/>
          <w:b/>
          <w:sz w:val="24"/>
          <w:szCs w:val="24"/>
          <w:lang w:val="kk-KZ"/>
        </w:rPr>
        <w:t>Общественного совета Восто</w:t>
      </w:r>
      <w:r w:rsidR="00567702" w:rsidRPr="00BC2BA0">
        <w:rPr>
          <w:rFonts w:ascii="Times New Roman" w:hAnsi="Times New Roman"/>
          <w:b/>
          <w:sz w:val="24"/>
          <w:szCs w:val="24"/>
          <w:lang w:val="kk-KZ"/>
        </w:rPr>
        <w:t>ч</w:t>
      </w:r>
      <w:r w:rsidR="002F2A90" w:rsidRPr="00BC2BA0">
        <w:rPr>
          <w:rFonts w:ascii="Times New Roman" w:hAnsi="Times New Roman"/>
          <w:b/>
          <w:sz w:val="24"/>
          <w:szCs w:val="24"/>
          <w:lang w:val="kk-KZ"/>
        </w:rPr>
        <w:t>но-Казахстанской области на 202</w:t>
      </w:r>
      <w:r w:rsidR="00580C8E">
        <w:rPr>
          <w:rFonts w:ascii="Times New Roman" w:hAnsi="Times New Roman"/>
          <w:b/>
          <w:sz w:val="24"/>
          <w:szCs w:val="24"/>
          <w:lang w:val="kk-KZ"/>
        </w:rPr>
        <w:t>4</w:t>
      </w:r>
      <w:r w:rsidRPr="00BC2BA0">
        <w:rPr>
          <w:rFonts w:ascii="Times New Roman" w:hAnsi="Times New Roman"/>
          <w:b/>
          <w:sz w:val="24"/>
          <w:szCs w:val="24"/>
          <w:lang w:val="kk-KZ"/>
        </w:rPr>
        <w:t>год</w:t>
      </w:r>
    </w:p>
    <w:p w:rsidR="00112E70" w:rsidRPr="00BC2BA0" w:rsidRDefault="00112E70" w:rsidP="00161E12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237"/>
        <w:gridCol w:w="2693"/>
        <w:gridCol w:w="1843"/>
        <w:gridCol w:w="3827"/>
      </w:tblGrid>
      <w:tr w:rsidR="004B7813" w:rsidRPr="00BC2BA0" w:rsidTr="00A357C5">
        <w:tc>
          <w:tcPr>
            <w:tcW w:w="534" w:type="dxa"/>
            <w:shd w:val="clear" w:color="auto" w:fill="auto"/>
          </w:tcPr>
          <w:p w:rsidR="004B7813" w:rsidRPr="00BC2BA0" w:rsidRDefault="004B7813" w:rsidP="00D01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4B7813" w:rsidRPr="00BC2BA0" w:rsidRDefault="004B7813" w:rsidP="00D01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2693" w:type="dxa"/>
            <w:shd w:val="clear" w:color="auto" w:fill="auto"/>
          </w:tcPr>
          <w:p w:rsidR="004B7813" w:rsidRPr="00BC2BA0" w:rsidRDefault="004B7813" w:rsidP="00D01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1843" w:type="dxa"/>
            <w:shd w:val="clear" w:color="auto" w:fill="auto"/>
          </w:tcPr>
          <w:p w:rsidR="004B7813" w:rsidRPr="00BC2BA0" w:rsidRDefault="004B7813" w:rsidP="00D01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Сроки исполнения</w:t>
            </w:r>
          </w:p>
        </w:tc>
        <w:tc>
          <w:tcPr>
            <w:tcW w:w="3827" w:type="dxa"/>
            <w:shd w:val="clear" w:color="auto" w:fill="auto"/>
          </w:tcPr>
          <w:p w:rsidR="004B7813" w:rsidRPr="00BC2BA0" w:rsidRDefault="004B7813" w:rsidP="00D01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Ответственный исполнитель</w:t>
            </w:r>
          </w:p>
        </w:tc>
      </w:tr>
      <w:tr w:rsidR="004B7813" w:rsidRPr="00BC2BA0" w:rsidTr="00A357C5">
        <w:tc>
          <w:tcPr>
            <w:tcW w:w="534" w:type="dxa"/>
            <w:shd w:val="clear" w:color="auto" w:fill="auto"/>
          </w:tcPr>
          <w:p w:rsidR="004B7813" w:rsidRPr="00BC2BA0" w:rsidRDefault="004B7813" w:rsidP="00D0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B7813" w:rsidRPr="00BC2BA0" w:rsidRDefault="00161E12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="004B7813"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бсуждение проектов бюджетных программ администратора бюджетных программ, программ развития территорий</w:t>
            </w:r>
          </w:p>
        </w:tc>
        <w:tc>
          <w:tcPr>
            <w:tcW w:w="2693" w:type="dxa"/>
            <w:shd w:val="clear" w:color="auto" w:fill="auto"/>
          </w:tcPr>
          <w:p w:rsidR="004B7813" w:rsidRPr="00BC2BA0" w:rsidRDefault="004B7813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Общественные слушания</w:t>
            </w:r>
          </w:p>
        </w:tc>
        <w:tc>
          <w:tcPr>
            <w:tcW w:w="1843" w:type="dxa"/>
            <w:shd w:val="clear" w:color="auto" w:fill="auto"/>
          </w:tcPr>
          <w:p w:rsidR="004B7813" w:rsidRPr="00BC2BA0" w:rsidRDefault="00F37330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ежемесячно</w:t>
            </w:r>
          </w:p>
        </w:tc>
        <w:tc>
          <w:tcPr>
            <w:tcW w:w="3827" w:type="dxa"/>
            <w:shd w:val="clear" w:color="auto" w:fill="auto"/>
          </w:tcPr>
          <w:p w:rsidR="004B7813" w:rsidRPr="00BC2BA0" w:rsidRDefault="004B7813" w:rsidP="00DC0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Секретарь ОС, </w:t>
            </w:r>
            <w:r w:rsidR="00DC0A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комиссия по вопросам </w:t>
            </w:r>
            <w:r w:rsidR="00005C6A"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бюджета, экономических реформ, ЖКХ и регионального развития</w:t>
            </w:r>
          </w:p>
        </w:tc>
      </w:tr>
      <w:tr w:rsidR="00161E12" w:rsidRPr="00BC2BA0" w:rsidTr="00A357C5">
        <w:tc>
          <w:tcPr>
            <w:tcW w:w="534" w:type="dxa"/>
            <w:shd w:val="clear" w:color="auto" w:fill="auto"/>
          </w:tcPr>
          <w:p w:rsidR="00161E12" w:rsidRPr="00BC2BA0" w:rsidRDefault="00161E12" w:rsidP="00D0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161E12" w:rsidRPr="00BC2BA0" w:rsidRDefault="00161E12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Обсуждение выполнения бюджетных программ администратора бюджетных программ, программ развития территорий</w:t>
            </w:r>
          </w:p>
        </w:tc>
        <w:tc>
          <w:tcPr>
            <w:tcW w:w="2693" w:type="dxa"/>
            <w:shd w:val="clear" w:color="auto" w:fill="auto"/>
          </w:tcPr>
          <w:p w:rsidR="00161E12" w:rsidRPr="00BC2BA0" w:rsidRDefault="00161E12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Заслушивание отчета о результатах работы</w:t>
            </w:r>
          </w:p>
        </w:tc>
        <w:tc>
          <w:tcPr>
            <w:tcW w:w="1843" w:type="dxa"/>
            <w:shd w:val="clear" w:color="auto" w:fill="auto"/>
          </w:tcPr>
          <w:p w:rsidR="00161E12" w:rsidRPr="00BC2BA0" w:rsidRDefault="00F37330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1 раз в квартал</w:t>
            </w:r>
          </w:p>
        </w:tc>
        <w:tc>
          <w:tcPr>
            <w:tcW w:w="3827" w:type="dxa"/>
            <w:shd w:val="clear" w:color="auto" w:fill="auto"/>
          </w:tcPr>
          <w:p w:rsidR="005914EB" w:rsidRPr="00BC2BA0" w:rsidRDefault="00161E12" w:rsidP="00004B35">
            <w:pPr>
              <w:spacing w:after="0" w:line="240" w:lineRule="auto"/>
              <w:rPr>
                <w:sz w:val="24"/>
                <w:szCs w:val="24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Секретарь ОС, </w:t>
            </w:r>
            <w:r w:rsidR="00005C6A"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комиссия по вопросам бюджета, экономических реформ, ЖКХ и регионального развития</w:t>
            </w:r>
          </w:p>
        </w:tc>
      </w:tr>
      <w:tr w:rsidR="00F37330" w:rsidRPr="00BC2BA0" w:rsidTr="00A357C5">
        <w:tc>
          <w:tcPr>
            <w:tcW w:w="534" w:type="dxa"/>
            <w:shd w:val="clear" w:color="auto" w:fill="auto"/>
          </w:tcPr>
          <w:p w:rsidR="00F37330" w:rsidRPr="00BC2BA0" w:rsidRDefault="00F37330" w:rsidP="00D0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F37330" w:rsidRPr="00BC2BA0" w:rsidRDefault="00F37330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Обсуждение отчетов исполнительных органов о достижении целевых индикаторов</w:t>
            </w:r>
          </w:p>
        </w:tc>
        <w:tc>
          <w:tcPr>
            <w:tcW w:w="2693" w:type="dxa"/>
            <w:shd w:val="clear" w:color="auto" w:fill="auto"/>
          </w:tcPr>
          <w:p w:rsidR="00F37330" w:rsidRPr="00BC2BA0" w:rsidRDefault="00F37330" w:rsidP="00D01517">
            <w:pPr>
              <w:spacing w:after="0" w:line="240" w:lineRule="auto"/>
              <w:rPr>
                <w:sz w:val="24"/>
                <w:szCs w:val="24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Заслушивание отчета о результатах работы</w:t>
            </w:r>
          </w:p>
        </w:tc>
        <w:tc>
          <w:tcPr>
            <w:tcW w:w="1843" w:type="dxa"/>
            <w:shd w:val="clear" w:color="auto" w:fill="auto"/>
          </w:tcPr>
          <w:p w:rsidR="00F37330" w:rsidRPr="00BC2BA0" w:rsidRDefault="00F37330" w:rsidP="00D01517">
            <w:pPr>
              <w:spacing w:after="0" w:line="240" w:lineRule="auto"/>
              <w:rPr>
                <w:sz w:val="24"/>
                <w:szCs w:val="24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1 раз в квартал</w:t>
            </w:r>
          </w:p>
        </w:tc>
        <w:tc>
          <w:tcPr>
            <w:tcW w:w="3827" w:type="dxa"/>
            <w:shd w:val="clear" w:color="auto" w:fill="auto"/>
          </w:tcPr>
          <w:p w:rsidR="00F37330" w:rsidRPr="00BC2BA0" w:rsidRDefault="00F37330" w:rsidP="00D01517">
            <w:pPr>
              <w:spacing w:after="0" w:line="240" w:lineRule="auto"/>
              <w:rPr>
                <w:sz w:val="24"/>
                <w:szCs w:val="24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Секретарь ОС, </w:t>
            </w:r>
            <w:r w:rsidR="00005C6A"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комиссия по вопросам бюджета, экономических реформ, ЖКХ и регионального развития</w:t>
            </w:r>
          </w:p>
        </w:tc>
      </w:tr>
      <w:tr w:rsidR="00F37330" w:rsidRPr="00BC2BA0" w:rsidTr="00A357C5">
        <w:tc>
          <w:tcPr>
            <w:tcW w:w="534" w:type="dxa"/>
            <w:shd w:val="clear" w:color="auto" w:fill="auto"/>
          </w:tcPr>
          <w:p w:rsidR="00F37330" w:rsidRPr="00BC2BA0" w:rsidRDefault="00F37330" w:rsidP="00D0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F37330" w:rsidRPr="00BC2BA0" w:rsidRDefault="00F37330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Обсуждение отчетов администратора бюджетных программ о реализации бюджетных программ, об исполнении планов поступлений и расходов денег от реализации товаров (работ, услуг), о поступлении и расходовании денег от благотворительности</w:t>
            </w:r>
          </w:p>
        </w:tc>
        <w:tc>
          <w:tcPr>
            <w:tcW w:w="2693" w:type="dxa"/>
            <w:shd w:val="clear" w:color="auto" w:fill="auto"/>
          </w:tcPr>
          <w:p w:rsidR="00F37330" w:rsidRPr="00BC2BA0" w:rsidRDefault="00F37330" w:rsidP="00D01517">
            <w:pPr>
              <w:spacing w:after="0" w:line="240" w:lineRule="auto"/>
              <w:rPr>
                <w:sz w:val="24"/>
                <w:szCs w:val="24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Заслушивание отчета о результатах работы</w:t>
            </w:r>
          </w:p>
        </w:tc>
        <w:tc>
          <w:tcPr>
            <w:tcW w:w="1843" w:type="dxa"/>
            <w:shd w:val="clear" w:color="auto" w:fill="auto"/>
          </w:tcPr>
          <w:p w:rsidR="00F37330" w:rsidRPr="00BC2BA0" w:rsidRDefault="00C70FF7" w:rsidP="00D01517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1 раз в квартал</w:t>
            </w:r>
          </w:p>
        </w:tc>
        <w:tc>
          <w:tcPr>
            <w:tcW w:w="3827" w:type="dxa"/>
            <w:shd w:val="clear" w:color="auto" w:fill="auto"/>
          </w:tcPr>
          <w:p w:rsidR="00F37330" w:rsidRPr="00BC2BA0" w:rsidRDefault="00F37330" w:rsidP="00005C6A">
            <w:pPr>
              <w:spacing w:after="0" w:line="240" w:lineRule="auto"/>
              <w:rPr>
                <w:sz w:val="24"/>
                <w:szCs w:val="24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Секретарь ОС, </w:t>
            </w:r>
            <w:r w:rsidR="00005C6A"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комиссия по вопросам бюджета, экономических реформ, ЖКХ и регионального развития</w:t>
            </w:r>
          </w:p>
        </w:tc>
      </w:tr>
      <w:tr w:rsidR="00161E12" w:rsidRPr="00BC2BA0" w:rsidTr="00A357C5">
        <w:tc>
          <w:tcPr>
            <w:tcW w:w="534" w:type="dxa"/>
            <w:shd w:val="clear" w:color="auto" w:fill="auto"/>
          </w:tcPr>
          <w:p w:rsidR="00161E12" w:rsidRPr="00BC2BA0" w:rsidRDefault="005165D8" w:rsidP="00D0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161E12" w:rsidRPr="00BC2BA0" w:rsidRDefault="00161E12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Обсуждение проектов нормативных правовых актов, касающихся прав, свобод и обязанностей граждан, дача рекомендации по НПА</w:t>
            </w:r>
          </w:p>
        </w:tc>
        <w:tc>
          <w:tcPr>
            <w:tcW w:w="2693" w:type="dxa"/>
            <w:shd w:val="clear" w:color="auto" w:fill="auto"/>
          </w:tcPr>
          <w:p w:rsidR="00161E12" w:rsidRPr="00BC2BA0" w:rsidRDefault="00161E12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Общественные слушания, рекомендации</w:t>
            </w:r>
          </w:p>
        </w:tc>
        <w:tc>
          <w:tcPr>
            <w:tcW w:w="1843" w:type="dxa"/>
            <w:shd w:val="clear" w:color="auto" w:fill="auto"/>
          </w:tcPr>
          <w:p w:rsidR="00161E12" w:rsidRPr="00C70FF7" w:rsidRDefault="00C70FF7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70FF7">
              <w:rPr>
                <w:rFonts w:ascii="Times New Roman" w:hAnsi="Times New Roman"/>
                <w:sz w:val="24"/>
                <w:szCs w:val="24"/>
                <w:lang w:val="kk-KZ"/>
              </w:rPr>
              <w:t>ежемесячно</w:t>
            </w:r>
          </w:p>
        </w:tc>
        <w:tc>
          <w:tcPr>
            <w:tcW w:w="3827" w:type="dxa"/>
            <w:shd w:val="clear" w:color="auto" w:fill="auto"/>
          </w:tcPr>
          <w:p w:rsidR="00161E12" w:rsidRPr="00BC2BA0" w:rsidRDefault="00161E12" w:rsidP="00005C6A">
            <w:pPr>
              <w:spacing w:after="0" w:line="240" w:lineRule="auto"/>
              <w:rPr>
                <w:sz w:val="24"/>
                <w:szCs w:val="24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Секретарь ОС, соответствующая комиссия по направлению деятельности</w:t>
            </w:r>
          </w:p>
        </w:tc>
      </w:tr>
      <w:tr w:rsidR="00EE3175" w:rsidRPr="00BC2BA0" w:rsidTr="00A357C5">
        <w:tc>
          <w:tcPr>
            <w:tcW w:w="534" w:type="dxa"/>
            <w:shd w:val="clear" w:color="auto" w:fill="auto"/>
          </w:tcPr>
          <w:p w:rsidR="00EE3175" w:rsidRPr="00BC2BA0" w:rsidRDefault="005165D8" w:rsidP="00D0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EE3175" w:rsidRDefault="00EE3175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Рассмотрение обращений физических и юридических лиц по вопросам совершенствования государственного управления и организации прозрачной работы государственного аппарата, включая соблюдение норм служебной этики</w:t>
            </w:r>
          </w:p>
          <w:p w:rsidR="00004B35" w:rsidRPr="00BC2BA0" w:rsidRDefault="00004B35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EE3175" w:rsidRPr="00BC2BA0" w:rsidRDefault="00EE3175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Протокол заседания ОС</w:t>
            </w:r>
          </w:p>
        </w:tc>
        <w:tc>
          <w:tcPr>
            <w:tcW w:w="1843" w:type="dxa"/>
            <w:shd w:val="clear" w:color="auto" w:fill="auto"/>
          </w:tcPr>
          <w:p w:rsidR="00EE3175" w:rsidRPr="00BC2BA0" w:rsidRDefault="00A357C5" w:rsidP="00BC2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BC2B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 </w:t>
            </w:r>
            <w:r w:rsidR="00EE3175"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мере поступления обращений</w:t>
            </w:r>
          </w:p>
        </w:tc>
        <w:tc>
          <w:tcPr>
            <w:tcW w:w="3827" w:type="dxa"/>
            <w:shd w:val="clear" w:color="auto" w:fill="auto"/>
          </w:tcPr>
          <w:p w:rsidR="00EE3175" w:rsidRPr="00BC2BA0" w:rsidRDefault="00EE3175" w:rsidP="00005C6A">
            <w:pPr>
              <w:spacing w:after="0" w:line="240" w:lineRule="auto"/>
              <w:rPr>
                <w:sz w:val="24"/>
                <w:szCs w:val="24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Секретарь ОС, соответствующая комиссия по направлению деятельности</w:t>
            </w:r>
          </w:p>
        </w:tc>
      </w:tr>
      <w:tr w:rsidR="00EE3175" w:rsidRPr="00BC2BA0" w:rsidTr="00A357C5">
        <w:tc>
          <w:tcPr>
            <w:tcW w:w="534" w:type="dxa"/>
            <w:shd w:val="clear" w:color="auto" w:fill="auto"/>
          </w:tcPr>
          <w:p w:rsidR="00EE3175" w:rsidRPr="00BC2BA0" w:rsidRDefault="005165D8" w:rsidP="00D0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6237" w:type="dxa"/>
            <w:shd w:val="clear" w:color="auto" w:fill="auto"/>
          </w:tcPr>
          <w:p w:rsidR="00EE3175" w:rsidRPr="00BC2BA0" w:rsidRDefault="00EE3175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 w:rsidR="00004B35">
              <w:rPr>
                <w:rFonts w:ascii="Times New Roman" w:hAnsi="Times New Roman"/>
                <w:sz w:val="24"/>
                <w:szCs w:val="24"/>
              </w:rPr>
              <w:t>азработка</w:t>
            </w:r>
            <w:proofErr w:type="spellEnd"/>
            <w:r w:rsidR="00004B3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04B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C2BA0">
              <w:rPr>
                <w:rFonts w:ascii="Times New Roman" w:hAnsi="Times New Roman"/>
                <w:sz w:val="24"/>
                <w:szCs w:val="24"/>
              </w:rPr>
              <w:t>внесение в государственные органы предложений по совершенствованию законодательства Республики Казахстан</w:t>
            </w:r>
          </w:p>
        </w:tc>
        <w:tc>
          <w:tcPr>
            <w:tcW w:w="2693" w:type="dxa"/>
            <w:shd w:val="clear" w:color="auto" w:fill="auto"/>
          </w:tcPr>
          <w:p w:rsidR="00EE3175" w:rsidRPr="00BC2BA0" w:rsidRDefault="00EE3175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Протокол заседания ОС</w:t>
            </w:r>
          </w:p>
        </w:tc>
        <w:tc>
          <w:tcPr>
            <w:tcW w:w="1843" w:type="dxa"/>
            <w:shd w:val="clear" w:color="auto" w:fill="auto"/>
          </w:tcPr>
          <w:p w:rsidR="00EE3175" w:rsidRPr="00DC0AC4" w:rsidRDefault="00A357C5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C0AC4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EE3175" w:rsidRPr="00DC0AC4">
              <w:rPr>
                <w:rFonts w:ascii="Times New Roman" w:hAnsi="Times New Roman"/>
                <w:sz w:val="24"/>
                <w:szCs w:val="24"/>
                <w:lang w:val="kk-KZ"/>
              </w:rPr>
              <w:t>о предложениям членов ОС, НПО, физических и юридических лиц</w:t>
            </w:r>
          </w:p>
        </w:tc>
        <w:tc>
          <w:tcPr>
            <w:tcW w:w="3827" w:type="dxa"/>
            <w:shd w:val="clear" w:color="auto" w:fill="auto"/>
          </w:tcPr>
          <w:p w:rsidR="00EE3175" w:rsidRPr="00BC2BA0" w:rsidRDefault="00EE3175" w:rsidP="00005C6A">
            <w:pPr>
              <w:spacing w:after="0" w:line="240" w:lineRule="auto"/>
              <w:rPr>
                <w:sz w:val="24"/>
                <w:szCs w:val="24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Секретарь ОС, соответствующая комиссия по направлению деятельности, представители НПО, юридических и физических лиц</w:t>
            </w:r>
          </w:p>
        </w:tc>
      </w:tr>
      <w:tr w:rsidR="00161E12" w:rsidRPr="00BC2BA0" w:rsidTr="00A357C5">
        <w:tc>
          <w:tcPr>
            <w:tcW w:w="534" w:type="dxa"/>
            <w:shd w:val="clear" w:color="auto" w:fill="auto"/>
          </w:tcPr>
          <w:p w:rsidR="00161E12" w:rsidRPr="00BC2BA0" w:rsidRDefault="005165D8" w:rsidP="00D0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161E12" w:rsidRPr="00BC2BA0" w:rsidRDefault="00161E12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Заслушивание отчета Акима Восточно-Казахстанской области о результатах работы, содоклад председателя Общественного совета</w:t>
            </w:r>
          </w:p>
        </w:tc>
        <w:tc>
          <w:tcPr>
            <w:tcW w:w="2693" w:type="dxa"/>
            <w:shd w:val="clear" w:color="auto" w:fill="auto"/>
          </w:tcPr>
          <w:p w:rsidR="00161E12" w:rsidRPr="00BC2BA0" w:rsidRDefault="00EE3175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Заслушивание отчета о результатах работы</w:t>
            </w:r>
          </w:p>
        </w:tc>
        <w:tc>
          <w:tcPr>
            <w:tcW w:w="1843" w:type="dxa"/>
            <w:shd w:val="clear" w:color="auto" w:fill="auto"/>
          </w:tcPr>
          <w:p w:rsidR="00161E12" w:rsidRPr="00BC2BA0" w:rsidRDefault="00A357C5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F37330"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огласно ст.23 Закона РК «Об общественных советах»</w:t>
            </w:r>
          </w:p>
        </w:tc>
        <w:tc>
          <w:tcPr>
            <w:tcW w:w="3827" w:type="dxa"/>
            <w:shd w:val="clear" w:color="auto" w:fill="auto"/>
          </w:tcPr>
          <w:p w:rsidR="00161E12" w:rsidRPr="00BC2BA0" w:rsidRDefault="00EE3175" w:rsidP="0000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Председатель ОС, секретарь ОС, соответствующая комиссия по направлению деятельности</w:t>
            </w:r>
          </w:p>
        </w:tc>
      </w:tr>
      <w:tr w:rsidR="00D6289B" w:rsidRPr="00BC2BA0" w:rsidTr="00A357C5">
        <w:tc>
          <w:tcPr>
            <w:tcW w:w="534" w:type="dxa"/>
            <w:shd w:val="clear" w:color="auto" w:fill="auto"/>
          </w:tcPr>
          <w:p w:rsidR="00D6289B" w:rsidRPr="00BC2BA0" w:rsidRDefault="00D6289B" w:rsidP="00D0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D6289B" w:rsidRPr="00BC2BA0" w:rsidRDefault="00D6289B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Заслушивание отчета руководителя Департамента полиции Восточно-Казахстанской области о результатах работы</w:t>
            </w:r>
          </w:p>
        </w:tc>
        <w:tc>
          <w:tcPr>
            <w:tcW w:w="2693" w:type="dxa"/>
            <w:shd w:val="clear" w:color="auto" w:fill="auto"/>
          </w:tcPr>
          <w:p w:rsidR="00D6289B" w:rsidRPr="00BC2BA0" w:rsidRDefault="00FA67E0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Резолюция Общественного совета</w:t>
            </w:r>
          </w:p>
        </w:tc>
        <w:tc>
          <w:tcPr>
            <w:tcW w:w="1843" w:type="dxa"/>
            <w:shd w:val="clear" w:color="auto" w:fill="auto"/>
          </w:tcPr>
          <w:p w:rsidR="00323626" w:rsidRPr="00BC2BA0" w:rsidRDefault="00A357C5" w:rsidP="00C70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323626"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огласно Закона РК «Об общественных советах»</w:t>
            </w:r>
          </w:p>
          <w:p w:rsidR="00D6289B" w:rsidRPr="00BC2BA0" w:rsidRDefault="00323626" w:rsidP="00580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2 полугодие 202</w:t>
            </w:r>
            <w:r w:rsidR="00580C8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011CB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</w:t>
            </w:r>
            <w:r w:rsidR="00011CBF">
              <w:rPr>
                <w:rFonts w:ascii="Times New Roman" w:hAnsi="Times New Roman"/>
                <w:sz w:val="24"/>
                <w:szCs w:val="24"/>
              </w:rPr>
              <w:t>.</w:t>
            </w:r>
            <w:r w:rsidR="005914EB" w:rsidRPr="00BC2B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6289B" w:rsidRPr="00BC2BA0" w:rsidRDefault="00D6289B" w:rsidP="0000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Председатель ОС, секретарь ОС, соответствующая комиссия по направлению деятельности</w:t>
            </w:r>
          </w:p>
        </w:tc>
      </w:tr>
      <w:tr w:rsidR="00EE05D6" w:rsidRPr="00BC2BA0" w:rsidTr="00A357C5">
        <w:tc>
          <w:tcPr>
            <w:tcW w:w="534" w:type="dxa"/>
            <w:shd w:val="clear" w:color="auto" w:fill="auto"/>
          </w:tcPr>
          <w:p w:rsidR="00EE05D6" w:rsidRPr="00BC2BA0" w:rsidRDefault="005437D5" w:rsidP="00D0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EE05D6" w:rsidRPr="00BC2BA0" w:rsidRDefault="00EE05D6" w:rsidP="005437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Обсуждение пр</w:t>
            </w:r>
            <w:r w:rsidR="00DC76CC" w:rsidRPr="00BC2B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оекта областного бюджета </w:t>
            </w:r>
          </w:p>
        </w:tc>
        <w:tc>
          <w:tcPr>
            <w:tcW w:w="2693" w:type="dxa"/>
            <w:shd w:val="clear" w:color="auto" w:fill="auto"/>
          </w:tcPr>
          <w:p w:rsidR="00EE05D6" w:rsidRPr="00BC2BA0" w:rsidRDefault="00EE05D6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Общественные слушания</w:t>
            </w:r>
          </w:p>
        </w:tc>
        <w:tc>
          <w:tcPr>
            <w:tcW w:w="1843" w:type="dxa"/>
            <w:shd w:val="clear" w:color="auto" w:fill="auto"/>
          </w:tcPr>
          <w:p w:rsidR="00EE05D6" w:rsidRPr="00BC2BA0" w:rsidRDefault="00EE05D6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квартал</w:t>
            </w:r>
          </w:p>
        </w:tc>
        <w:tc>
          <w:tcPr>
            <w:tcW w:w="3827" w:type="dxa"/>
            <w:shd w:val="clear" w:color="auto" w:fill="auto"/>
          </w:tcPr>
          <w:p w:rsidR="00EE05D6" w:rsidRPr="00BC2BA0" w:rsidRDefault="00EE05D6" w:rsidP="00005C6A">
            <w:pPr>
              <w:spacing w:after="0" w:line="240" w:lineRule="auto"/>
              <w:rPr>
                <w:sz w:val="24"/>
                <w:szCs w:val="24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Секретарь ОС, </w:t>
            </w:r>
            <w:r w:rsidR="00005C6A"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комиссия по вопросам бюджета, экономических реформ, ЖКХ и регионального развития</w:t>
            </w: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, Управление экономики и бюджетного планирования ВКО</w:t>
            </w:r>
          </w:p>
        </w:tc>
      </w:tr>
      <w:tr w:rsidR="00EE05D6" w:rsidRPr="00BC2BA0" w:rsidTr="00C70FF7">
        <w:tc>
          <w:tcPr>
            <w:tcW w:w="15134" w:type="dxa"/>
            <w:gridSpan w:val="5"/>
            <w:shd w:val="clear" w:color="auto" w:fill="auto"/>
          </w:tcPr>
          <w:p w:rsidR="00EE05D6" w:rsidRPr="00BC2BA0" w:rsidRDefault="00EE05D6" w:rsidP="00D01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Осуществление общественного контроля в иных формах:</w:t>
            </w:r>
          </w:p>
          <w:p w:rsidR="005914EB" w:rsidRPr="00BC2BA0" w:rsidRDefault="005914EB" w:rsidP="00D015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E05D6" w:rsidRPr="00BC2BA0" w:rsidTr="00A357C5">
        <w:tc>
          <w:tcPr>
            <w:tcW w:w="534" w:type="dxa"/>
            <w:shd w:val="clear" w:color="auto" w:fill="auto"/>
          </w:tcPr>
          <w:p w:rsidR="00EE05D6" w:rsidRPr="00BC2BA0" w:rsidRDefault="005437D5" w:rsidP="00D0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EE05D6" w:rsidRPr="00BC2BA0" w:rsidRDefault="00EE05D6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Общественный мониторинг</w:t>
            </w:r>
          </w:p>
        </w:tc>
        <w:tc>
          <w:tcPr>
            <w:tcW w:w="2693" w:type="dxa"/>
            <w:shd w:val="clear" w:color="auto" w:fill="auto"/>
          </w:tcPr>
          <w:p w:rsidR="00EE05D6" w:rsidRPr="00BC2BA0" w:rsidRDefault="00EE05D6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Заключение ОС с рекомендациями и предложениями</w:t>
            </w:r>
          </w:p>
        </w:tc>
        <w:tc>
          <w:tcPr>
            <w:tcW w:w="1843" w:type="dxa"/>
            <w:shd w:val="clear" w:color="auto" w:fill="auto"/>
          </w:tcPr>
          <w:p w:rsidR="00EE05D6" w:rsidRPr="00BC2BA0" w:rsidRDefault="00A357C5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EE05D6"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о предложениям членов ОС, НПО, физических и юридических лиц</w:t>
            </w:r>
          </w:p>
        </w:tc>
        <w:tc>
          <w:tcPr>
            <w:tcW w:w="3827" w:type="dxa"/>
            <w:shd w:val="clear" w:color="auto" w:fill="auto"/>
          </w:tcPr>
          <w:p w:rsidR="00EE05D6" w:rsidRPr="00BC2BA0" w:rsidRDefault="00EE05D6" w:rsidP="0000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Секретарь ОС, соответствующая комиссия по направлению деятельности, представители НПО, юридических и физических лиц</w:t>
            </w:r>
          </w:p>
          <w:p w:rsidR="005914EB" w:rsidRPr="00BC2BA0" w:rsidRDefault="005914EB" w:rsidP="0000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E05D6" w:rsidRPr="00BC2BA0" w:rsidTr="00A357C5">
        <w:tc>
          <w:tcPr>
            <w:tcW w:w="534" w:type="dxa"/>
            <w:shd w:val="clear" w:color="auto" w:fill="auto"/>
          </w:tcPr>
          <w:p w:rsidR="00EE05D6" w:rsidRPr="00BC2BA0" w:rsidRDefault="005437D5" w:rsidP="00D0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EE05D6" w:rsidRPr="00BC2BA0" w:rsidRDefault="00EE05D6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Общественная экспертиза</w:t>
            </w:r>
          </w:p>
        </w:tc>
        <w:tc>
          <w:tcPr>
            <w:tcW w:w="2693" w:type="dxa"/>
            <w:shd w:val="clear" w:color="auto" w:fill="auto"/>
          </w:tcPr>
          <w:p w:rsidR="00EE05D6" w:rsidRPr="00BC2BA0" w:rsidRDefault="00EE05D6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Заключение общественной экспертизы</w:t>
            </w:r>
          </w:p>
        </w:tc>
        <w:tc>
          <w:tcPr>
            <w:tcW w:w="1843" w:type="dxa"/>
            <w:shd w:val="clear" w:color="auto" w:fill="auto"/>
          </w:tcPr>
          <w:p w:rsidR="00EE05D6" w:rsidRPr="00BC2BA0" w:rsidRDefault="00A357C5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EE05D6"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о предложениям членов ОС, НПО, физических и юридических лиц</w:t>
            </w:r>
          </w:p>
        </w:tc>
        <w:tc>
          <w:tcPr>
            <w:tcW w:w="3827" w:type="dxa"/>
            <w:shd w:val="clear" w:color="auto" w:fill="auto"/>
          </w:tcPr>
          <w:p w:rsidR="00EE05D6" w:rsidRPr="00BC2BA0" w:rsidRDefault="00EE05D6" w:rsidP="0000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Секретарь ОС, соответствующая комиссия по направлению деятельности, представители НПО, юридических и физических лиц</w:t>
            </w:r>
          </w:p>
          <w:p w:rsidR="005914EB" w:rsidRDefault="005914EB" w:rsidP="0000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57C5" w:rsidRDefault="00A357C5" w:rsidP="0000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57C5" w:rsidRPr="00BC2BA0" w:rsidRDefault="00A357C5" w:rsidP="0000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112E70" w:rsidRPr="00BC2BA0" w:rsidTr="00A357C5">
        <w:tc>
          <w:tcPr>
            <w:tcW w:w="534" w:type="dxa"/>
            <w:shd w:val="clear" w:color="auto" w:fill="auto"/>
          </w:tcPr>
          <w:p w:rsidR="00112E70" w:rsidRPr="00BC2BA0" w:rsidRDefault="005437D5" w:rsidP="00D0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6237" w:type="dxa"/>
            <w:shd w:val="clear" w:color="auto" w:fill="auto"/>
          </w:tcPr>
          <w:p w:rsidR="00112E70" w:rsidRPr="00A357C5" w:rsidRDefault="00112E70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57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Заслушивание отчетов руководителей </w:t>
            </w:r>
            <w:r w:rsidR="00C70FF7" w:rsidRPr="00A357C5">
              <w:rPr>
                <w:rFonts w:ascii="Times New Roman" w:hAnsi="Times New Roman"/>
                <w:sz w:val="24"/>
                <w:szCs w:val="24"/>
                <w:lang w:val="kk-KZ"/>
              </w:rPr>
              <w:t>рабочих К</w:t>
            </w:r>
            <w:r w:rsidR="00BC2BA0" w:rsidRPr="00A357C5">
              <w:rPr>
                <w:rFonts w:ascii="Times New Roman" w:hAnsi="Times New Roman"/>
                <w:sz w:val="24"/>
                <w:szCs w:val="24"/>
                <w:lang w:val="kk-KZ"/>
              </w:rPr>
              <w:t>омитетов</w:t>
            </w:r>
            <w:r w:rsidRPr="00A357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70FF7" w:rsidRPr="00A357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направлениям деятельности </w:t>
            </w:r>
            <w:r w:rsidRPr="00A357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Общественного совета </w:t>
            </w:r>
            <w:r w:rsidR="00CC3D70" w:rsidRPr="00A357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ВКО </w:t>
            </w:r>
            <w:r w:rsidR="00C70FF7" w:rsidRPr="00A357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C3D70" w:rsidRPr="00A357C5">
              <w:rPr>
                <w:rFonts w:ascii="Times New Roman" w:hAnsi="Times New Roman"/>
                <w:sz w:val="24"/>
                <w:szCs w:val="24"/>
                <w:lang w:val="kk-KZ"/>
              </w:rPr>
              <w:t>о результатах работы</w:t>
            </w:r>
            <w:r w:rsidR="00BC2BA0" w:rsidRPr="00A357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12E70" w:rsidRPr="00BC2BA0" w:rsidRDefault="00112E70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Заслушивание отчета о результатах работы</w:t>
            </w:r>
          </w:p>
        </w:tc>
        <w:tc>
          <w:tcPr>
            <w:tcW w:w="1843" w:type="dxa"/>
            <w:shd w:val="clear" w:color="auto" w:fill="auto"/>
          </w:tcPr>
          <w:p w:rsidR="00112E70" w:rsidRPr="00BC2BA0" w:rsidRDefault="00C70FF7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ежеквартально</w:t>
            </w:r>
          </w:p>
        </w:tc>
        <w:tc>
          <w:tcPr>
            <w:tcW w:w="3827" w:type="dxa"/>
            <w:shd w:val="clear" w:color="auto" w:fill="auto"/>
          </w:tcPr>
          <w:p w:rsidR="005914EB" w:rsidRPr="00BC2BA0" w:rsidRDefault="00112E70" w:rsidP="003B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Секретарь ОС, соответствующая комиссия по направлению деятельности, руководители </w:t>
            </w:r>
            <w:r w:rsidR="003B084C">
              <w:rPr>
                <w:rFonts w:ascii="Times New Roman" w:hAnsi="Times New Roman"/>
                <w:sz w:val="24"/>
                <w:szCs w:val="24"/>
                <w:lang w:val="kk-KZ"/>
              </w:rPr>
              <w:t>комитетов при ОС</w:t>
            </w:r>
          </w:p>
        </w:tc>
      </w:tr>
      <w:tr w:rsidR="00112E70" w:rsidRPr="00BC2BA0" w:rsidTr="00A357C5">
        <w:tc>
          <w:tcPr>
            <w:tcW w:w="534" w:type="dxa"/>
            <w:shd w:val="clear" w:color="auto" w:fill="auto"/>
          </w:tcPr>
          <w:p w:rsidR="00112E70" w:rsidRPr="00BC2BA0" w:rsidRDefault="005437D5" w:rsidP="00D0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112E70" w:rsidRPr="00A357C5" w:rsidRDefault="00004B35" w:rsidP="0058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Утверждение </w:t>
            </w:r>
            <w:r w:rsidR="00112E70" w:rsidRPr="00A357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планов работ рабочих </w:t>
            </w:r>
            <w:r w:rsidR="00C70FF7" w:rsidRPr="00A357C5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 w:rsidR="00BC2BA0" w:rsidRPr="00A357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омитетов </w:t>
            </w:r>
            <w:r w:rsidR="00112E70" w:rsidRPr="00A357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C3D70" w:rsidRPr="00A357C5">
              <w:rPr>
                <w:rFonts w:ascii="Times New Roman" w:hAnsi="Times New Roman"/>
                <w:sz w:val="24"/>
                <w:szCs w:val="24"/>
                <w:lang w:val="kk-KZ"/>
              </w:rPr>
              <w:t>Общественного совета ВК</w:t>
            </w:r>
            <w:r w:rsidR="004B1F1C">
              <w:rPr>
                <w:rFonts w:ascii="Times New Roman" w:hAnsi="Times New Roman"/>
                <w:sz w:val="24"/>
                <w:szCs w:val="24"/>
                <w:lang w:val="kk-KZ"/>
              </w:rPr>
              <w:t>О на 202</w:t>
            </w:r>
            <w:r w:rsidR="00580C8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112E70" w:rsidRPr="00A357C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112E70" w:rsidRPr="00BC2BA0" w:rsidRDefault="00112E70" w:rsidP="00D015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План работы</w:t>
            </w:r>
          </w:p>
        </w:tc>
        <w:tc>
          <w:tcPr>
            <w:tcW w:w="1843" w:type="dxa"/>
            <w:shd w:val="clear" w:color="auto" w:fill="auto"/>
          </w:tcPr>
          <w:p w:rsidR="00112E70" w:rsidRPr="00BC2BA0" w:rsidRDefault="004D35C3" w:rsidP="00580C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март</w:t>
            </w:r>
            <w:r w:rsidR="004B1F1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202</w:t>
            </w:r>
            <w:r w:rsidR="00580C8E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 w:rsidR="00CC3D70" w:rsidRPr="00BC2B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</w:tcPr>
          <w:p w:rsidR="00112E70" w:rsidRPr="00BC2BA0" w:rsidRDefault="00112E70" w:rsidP="003B08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>Секретарь ОС,</w:t>
            </w:r>
            <w:r w:rsidR="00005C6A" w:rsidRPr="00BC2B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члены ОС,</w:t>
            </w:r>
            <w:r w:rsidRPr="00BC2BA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соответствующая комиссия по направлению деятельности, руководители </w:t>
            </w:r>
            <w:r w:rsidR="003B084C">
              <w:rPr>
                <w:rFonts w:ascii="Times New Roman" w:hAnsi="Times New Roman"/>
                <w:sz w:val="24"/>
                <w:szCs w:val="24"/>
                <w:lang w:val="kk-KZ"/>
              </w:rPr>
              <w:t>комитетов при ОС</w:t>
            </w:r>
          </w:p>
        </w:tc>
      </w:tr>
    </w:tbl>
    <w:p w:rsidR="002647A5" w:rsidRPr="003B084C" w:rsidRDefault="002647A5" w:rsidP="00005C6A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2647A5" w:rsidRPr="003B084C" w:rsidSect="00CA6989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89"/>
    <w:rsid w:val="00003CFB"/>
    <w:rsid w:val="00004B35"/>
    <w:rsid w:val="00005C6A"/>
    <w:rsid w:val="00011CBF"/>
    <w:rsid w:val="000D11D0"/>
    <w:rsid w:val="000E2AA5"/>
    <w:rsid w:val="00112E70"/>
    <w:rsid w:val="001243EA"/>
    <w:rsid w:val="001544C3"/>
    <w:rsid w:val="00161E12"/>
    <w:rsid w:val="00185AC2"/>
    <w:rsid w:val="001E6CED"/>
    <w:rsid w:val="00240CD0"/>
    <w:rsid w:val="002647A5"/>
    <w:rsid w:val="002F2A90"/>
    <w:rsid w:val="00323626"/>
    <w:rsid w:val="003B084C"/>
    <w:rsid w:val="003D42D5"/>
    <w:rsid w:val="004302F6"/>
    <w:rsid w:val="004838E5"/>
    <w:rsid w:val="004B1F1C"/>
    <w:rsid w:val="004B7813"/>
    <w:rsid w:val="004D35C3"/>
    <w:rsid w:val="005165D8"/>
    <w:rsid w:val="005437D5"/>
    <w:rsid w:val="00567702"/>
    <w:rsid w:val="00580C8E"/>
    <w:rsid w:val="005914EB"/>
    <w:rsid w:val="00635BCE"/>
    <w:rsid w:val="00763282"/>
    <w:rsid w:val="008F1F28"/>
    <w:rsid w:val="00A357C5"/>
    <w:rsid w:val="00AB12A0"/>
    <w:rsid w:val="00AE4F78"/>
    <w:rsid w:val="00BC2BA0"/>
    <w:rsid w:val="00C62866"/>
    <w:rsid w:val="00C70FF7"/>
    <w:rsid w:val="00CA6989"/>
    <w:rsid w:val="00CC3D70"/>
    <w:rsid w:val="00D01517"/>
    <w:rsid w:val="00D6289B"/>
    <w:rsid w:val="00DC0AC4"/>
    <w:rsid w:val="00DC76CC"/>
    <w:rsid w:val="00EE05D6"/>
    <w:rsid w:val="00EE3175"/>
    <w:rsid w:val="00F336A9"/>
    <w:rsid w:val="00F37330"/>
    <w:rsid w:val="00FA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04FC24-C83B-E946-BD9B-7F0EDF2D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C76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 ВКО Маслихат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cp:lastModifiedBy>ainagul kasenova</cp:lastModifiedBy>
  <cp:revision>2</cp:revision>
  <cp:lastPrinted>2023-02-27T04:48:00Z</cp:lastPrinted>
  <dcterms:created xsi:type="dcterms:W3CDTF">2024-01-30T11:21:00Z</dcterms:created>
  <dcterms:modified xsi:type="dcterms:W3CDTF">2024-01-30T11:21:00Z</dcterms:modified>
</cp:coreProperties>
</file>